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2C" w:rsidRDefault="00047D41" w:rsidP="00047D41">
      <w:pPr>
        <w:pStyle w:val="Title"/>
      </w:pPr>
      <w:r>
        <w:t>Sigma Xi 2017 Presentation Winners</w:t>
      </w:r>
    </w:p>
    <w:p w:rsidR="00047D41" w:rsidRPr="00377853" w:rsidRDefault="00047D41" w:rsidP="00047D41">
      <w:pPr>
        <w:pStyle w:val="Heading1"/>
        <w:rPr>
          <w:b/>
          <w:sz w:val="44"/>
        </w:rPr>
      </w:pPr>
      <w:r w:rsidRPr="00377853">
        <w:rPr>
          <w:b/>
          <w:sz w:val="44"/>
        </w:rPr>
        <w:t>Oral Presentations</w:t>
      </w:r>
    </w:p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Biology 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Biology I Winners"/>
        <w:tblDescription w:val="First Place&#10;Title: Constructing Variants of Human Serum Albumin Reconstituted with Heme and Testing For Nitrite Reductase Activity&#10;Student: Alexandra Alfonso Castro (Dr. Mary Grace Galinato), Penn State Behrend&#10;Runner-Up&#10;Title: Effects of inhaled CO2 on seizures in the febrile seizure mouse model Mus musculus&#10;Student: Daniel Daugherty (Lee Coates), Allegheny College&#10;&#10;"/>
      </w:tblPr>
      <w:tblGrid>
        <w:gridCol w:w="1615"/>
        <w:gridCol w:w="7735"/>
      </w:tblGrid>
      <w:tr w:rsidR="00047D41" w:rsidTr="0075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>
            <w:r>
              <w:t>Placement</w:t>
            </w:r>
          </w:p>
        </w:tc>
        <w:tc>
          <w:tcPr>
            <w:tcW w:w="7735" w:type="dxa"/>
          </w:tcPr>
          <w:p w:rsidR="00047D41" w:rsidRDefault="00047D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047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>
            <w:pPr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047D41" w:rsidP="00047D41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8"/>
                <w:szCs w:val="8"/>
              </w:rPr>
            </w:pPr>
            <w:r w:rsidRPr="00150912">
              <w:rPr>
                <w:rFonts w:ascii="Calibri Light" w:hAnsi="Calibri Light"/>
                <w:b/>
              </w:rPr>
              <w:fldChar w:fldCharType="begin"/>
            </w:r>
            <w:r w:rsidRPr="00150912">
              <w:rPr>
                <w:rFonts w:ascii="Calibri Light" w:hAnsi="Calibri Light"/>
                <w:b/>
              </w:rPr>
              <w:instrText xml:space="preserve"> MERGEFIELD Title </w:instrText>
            </w:r>
            <w:r w:rsidRPr="00150912">
              <w:rPr>
                <w:rFonts w:ascii="Calibri Light" w:hAnsi="Calibri Light"/>
                <w:b/>
              </w:rPr>
              <w:fldChar w:fldCharType="separate"/>
            </w:r>
            <w:r w:rsidRPr="00150912">
              <w:rPr>
                <w:rFonts w:ascii="Calibri Light" w:hAnsi="Calibri Light"/>
                <w:b/>
                <w:noProof/>
              </w:rPr>
              <w:t>Constructing Variants of Human Serum Albumin Reconstituted with Heme and Testing For Nitrite Reductase Activity</w:t>
            </w:r>
            <w:r w:rsidRPr="00150912">
              <w:rPr>
                <w:rFonts w:ascii="Calibri Light" w:hAnsi="Calibri Light"/>
                <w:b/>
              </w:rPr>
              <w:fldChar w:fldCharType="end"/>
            </w:r>
            <w:r w:rsidRPr="00150912">
              <w:rPr>
                <w:rFonts w:ascii="Calibri Light" w:hAnsi="Calibri Light"/>
                <w:b/>
              </w:rPr>
              <w:br/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P1_First_Name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Alexandra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  <w:u w:val="single"/>
              </w:rPr>
              <w:t xml:space="preserve"> </w:t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P1_Last_Name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Alfonso Castro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(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A1_First_Name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Dr. Mary Grace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A1_Last_Name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Galinato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A4_Last_Name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),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Name_of_Institutions_If_more_than_on1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Penn State Behrend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br/>
            </w:r>
          </w:p>
        </w:tc>
      </w:tr>
      <w:tr w:rsidR="00047D41" w:rsidTr="00047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>
            <w:pPr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</w:rPr>
              <w:t>Runner Up</w:t>
            </w:r>
          </w:p>
        </w:tc>
        <w:tc>
          <w:tcPr>
            <w:tcW w:w="7735" w:type="dxa"/>
          </w:tcPr>
          <w:p w:rsidR="00047D41" w:rsidRPr="00150912" w:rsidRDefault="00047D41" w:rsidP="00047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noProof/>
              </w:rPr>
            </w:pPr>
            <w:r w:rsidRPr="00150912">
              <w:rPr>
                <w:rFonts w:ascii="Calibri Light" w:hAnsi="Calibri Light"/>
                <w:b/>
              </w:rPr>
              <w:fldChar w:fldCharType="begin"/>
            </w:r>
            <w:r w:rsidRPr="00150912">
              <w:rPr>
                <w:rFonts w:ascii="Calibri Light" w:hAnsi="Calibri Light"/>
                <w:b/>
              </w:rPr>
              <w:instrText xml:space="preserve"> MERGEFIELD Title </w:instrText>
            </w:r>
            <w:r w:rsidRPr="00150912">
              <w:rPr>
                <w:rFonts w:ascii="Calibri Light" w:hAnsi="Calibri Light"/>
                <w:b/>
              </w:rPr>
              <w:fldChar w:fldCharType="separate"/>
            </w:r>
            <w:r w:rsidRPr="00150912">
              <w:rPr>
                <w:rFonts w:ascii="Calibri Light" w:hAnsi="Calibri Light"/>
                <w:b/>
                <w:noProof/>
              </w:rPr>
              <w:t>Effects of inhaled CO</w:t>
            </w:r>
            <w:r w:rsidRPr="00150912">
              <w:rPr>
                <w:rFonts w:ascii="Calibri Light" w:hAnsi="Calibri Light"/>
                <w:b/>
                <w:noProof/>
                <w:vertAlign w:val="subscript"/>
              </w:rPr>
              <w:t>2</w:t>
            </w:r>
            <w:r w:rsidRPr="00150912">
              <w:rPr>
                <w:rFonts w:ascii="Calibri Light" w:hAnsi="Calibri Light"/>
                <w:b/>
                <w:noProof/>
              </w:rPr>
              <w:t xml:space="preserve"> on seizures in the febrile seizure mouse model </w:t>
            </w:r>
            <w:r w:rsidRPr="00150912">
              <w:rPr>
                <w:rFonts w:ascii="Calibri Light" w:hAnsi="Calibri Light"/>
                <w:b/>
                <w:i/>
                <w:noProof/>
              </w:rPr>
              <w:t>Mus musculus</w:t>
            </w:r>
          </w:p>
          <w:p w:rsidR="00047D41" w:rsidRPr="004A0020" w:rsidRDefault="00047D41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  <w:b/>
              </w:rPr>
              <w:fldChar w:fldCharType="end"/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P1_First_Name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Daniel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  <w:u w:val="single"/>
              </w:rPr>
              <w:t xml:space="preserve"> </w:t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P1_Last_Name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Daugherty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(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A1_First_Name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Lee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A1_Last_Name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Coates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A4_Last_Name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),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Name_of_Institutions_If_more_than_on1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Allegheny College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</w:p>
        </w:tc>
      </w:tr>
    </w:tbl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Biology II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Biology II Winners"/>
        <w:tblDescription w:val="First Place&#10;Title: Green Frog (Lithobates clamitans) Tadpole:  Ontogenetic Shifts of Food Preference, Foraging Behavior, and their Effect on Detritus Breakdown&#10;Student: Rachael Finigan (Scott Wissinger), Allegheny College &#10;Runner-Up&#10;Title: Analysis of Genetic Diversity in the Pennsylvania State Population of white-tailed deer (Odocoileus virginianus) 110 years after Bottleneck and Translocation&#10;Student: Michael Arcieri (Dr. Kristen Webb), Allegheny College&#10;&#10;"/>
      </w:tblPr>
      <w:tblGrid>
        <w:gridCol w:w="1615"/>
        <w:gridCol w:w="7735"/>
      </w:tblGrid>
      <w:tr w:rsidR="00047D41" w:rsidTr="0075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Green Frog (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Lithobates clamitans</w:t>
            </w:r>
            <w:r w:rsidRPr="00150912">
              <w:rPr>
                <w:rFonts w:asciiTheme="majorHAnsi" w:hAnsiTheme="majorHAnsi"/>
                <w:b/>
                <w:noProof/>
              </w:rPr>
              <w:t>) Tadpole:  Ontogenetic Shifts of Food Preference, Foraging Behavior, and their Effect on Detritus Breakdown</w:t>
            </w:r>
            <w:r w:rsidRPr="00150912">
              <w:rPr>
                <w:rFonts w:asciiTheme="majorHAnsi" w:hAnsiTheme="majorHAnsi"/>
                <w:b/>
                <w:noProof/>
              </w:rPr>
              <w:br/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Rachael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Finigan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Scott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Wissinger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  <w:b/>
              </w:rPr>
              <w:t>Analysis of Genetic Diversity in the Pennsylvania State Population of white-tailed deer (</w:t>
            </w:r>
            <w:proofErr w:type="spellStart"/>
            <w:r w:rsidRPr="00150912">
              <w:rPr>
                <w:rFonts w:asciiTheme="majorHAnsi" w:hAnsiTheme="majorHAnsi"/>
                <w:b/>
                <w:i/>
              </w:rPr>
              <w:t>Odocoileus</w:t>
            </w:r>
            <w:proofErr w:type="spellEnd"/>
            <w:r w:rsidRPr="00150912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150912">
              <w:rPr>
                <w:rFonts w:asciiTheme="majorHAnsi" w:hAnsiTheme="majorHAnsi"/>
                <w:b/>
                <w:i/>
              </w:rPr>
              <w:t>virginianus</w:t>
            </w:r>
            <w:proofErr w:type="spellEnd"/>
            <w:r w:rsidRPr="00150912">
              <w:rPr>
                <w:rFonts w:asciiTheme="majorHAnsi" w:hAnsiTheme="majorHAnsi"/>
                <w:b/>
              </w:rPr>
              <w:t>) 110 years after Bottleneck and Translocation</w:t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t xml:space="preserve">Michael </w:t>
            </w:r>
            <w:proofErr w:type="spellStart"/>
            <w:r w:rsidRPr="00150912">
              <w:rPr>
                <w:rFonts w:asciiTheme="majorHAnsi" w:hAnsiTheme="majorHAnsi"/>
                <w:u w:val="single"/>
              </w:rPr>
              <w:t>Arcieri</w:t>
            </w:r>
            <w:proofErr w:type="spellEnd"/>
            <w:r w:rsidRPr="00150912">
              <w:rPr>
                <w:rFonts w:asciiTheme="majorHAnsi" w:hAnsiTheme="majorHAnsi"/>
              </w:rPr>
              <w:t xml:space="preserve"> (Dr. Kristen Webb), Allegheny College</w:t>
            </w:r>
          </w:p>
        </w:tc>
      </w:tr>
    </w:tbl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Biology III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Biology III Winners"/>
        <w:tblDescription w:val="First Place&#10;Title: Genetic Analysis of Cytochrome b and Cytochrome c Oxidase Subunit III Genes of Cytauxzoon felis in Domestic Cats (Felis catus) from Georgia&#10;Student: Megan Rodrigues (Kristen Webb), Allegheny College &#10;Runner-Up&#10;Title: Targocil, a Wall Teichoic Acid Synthesis Inhibitor, Activates the DesK-DesR Two-Component System of Bacillus anthracis&#10;Student: Alex Metzger (Devin Stauff), Grove City College &#10;&#10;"/>
      </w:tblPr>
      <w:tblGrid>
        <w:gridCol w:w="1615"/>
        <w:gridCol w:w="7735"/>
      </w:tblGrid>
      <w:tr w:rsidR="00047D41" w:rsidTr="0075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 xml:space="preserve">Genetic Analysis of Cytochrome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b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and Cytochrome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c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Oxidase Subunit III Genes of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Cytauxzoon felis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in Domestic Cats (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Felis catus</w:t>
            </w:r>
            <w:r w:rsidRPr="00150912">
              <w:rPr>
                <w:rFonts w:asciiTheme="majorHAnsi" w:hAnsiTheme="majorHAnsi"/>
                <w:b/>
                <w:noProof/>
              </w:rPr>
              <w:t>) from Georgia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Megan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Rodrigues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Kristen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Webb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 xml:space="preserve">Targocil, a Wall Teichoic Acid Synthesis Inhibitor, Activates the DesK-DesR Two-Component System of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Bacillus anthracis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Alex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Metzger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Devin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Stauff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Grove City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="004A0020">
              <w:rPr>
                <w:rFonts w:asciiTheme="majorHAnsi" w:hAnsiTheme="majorHAnsi"/>
              </w:rPr>
              <w:t xml:space="preserve"> </w:t>
            </w:r>
          </w:p>
        </w:tc>
      </w:tr>
    </w:tbl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Chemistry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s Chemistry Winners"/>
        <w:tblDescription w:val="First Place&#10;Title: Electrochemical Investigation of Human Serum Albumin-Heme Enzyme with Proximal Tyrosine to Evaluate its Conversion of Nitrite to Nitric Oxide&#10;Student: Gary Fye (Jason Bennett, Mary Grace Galinato) Penn State Behrend &#10;Runner-Up&#10;Title: Thermodynamic and Structural Impact of α,α-Dialkylated Residue Incorporation in a β-Hairpin Peptide&#10;Student: Shelby Schettler, Gabrielle Gette (George Lengyel), Slippery Rock University&#10;&#10;"/>
      </w:tblPr>
      <w:tblGrid>
        <w:gridCol w:w="1615"/>
        <w:gridCol w:w="7735"/>
      </w:tblGrid>
      <w:tr w:rsidR="00047D41" w:rsidTr="0075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8"/>
                <w:szCs w:val="8"/>
              </w:rPr>
            </w:pPr>
            <w:r w:rsidRPr="00150912">
              <w:rPr>
                <w:rFonts w:ascii="Calibri Light" w:hAnsi="Calibri Light"/>
                <w:b/>
              </w:rPr>
              <w:fldChar w:fldCharType="begin"/>
            </w:r>
            <w:r w:rsidRPr="00150912">
              <w:rPr>
                <w:rFonts w:ascii="Calibri Light" w:hAnsi="Calibri Light"/>
                <w:b/>
              </w:rPr>
              <w:instrText xml:space="preserve"> MERGEFIELD Title </w:instrText>
            </w:r>
            <w:r w:rsidRPr="00150912">
              <w:rPr>
                <w:rFonts w:ascii="Calibri Light" w:hAnsi="Calibri Light"/>
                <w:b/>
              </w:rPr>
              <w:fldChar w:fldCharType="separate"/>
            </w:r>
            <w:r w:rsidRPr="00150912">
              <w:rPr>
                <w:rFonts w:ascii="Calibri Light" w:hAnsi="Calibri Light"/>
                <w:b/>
                <w:noProof/>
              </w:rPr>
              <w:t>Electrochemical Investigation of Human Serum Albumin-Heme Enzyme with Proximal Tyrosine to Evaluate its Conversion of Nitrite to Nitric Oxide</w:t>
            </w:r>
            <w:r w:rsidRPr="00150912">
              <w:rPr>
                <w:rFonts w:ascii="Calibri Light" w:hAnsi="Calibri Light"/>
                <w:b/>
              </w:rPr>
              <w:fldChar w:fldCharType="end"/>
            </w:r>
            <w:r w:rsidRPr="00150912">
              <w:rPr>
                <w:rFonts w:ascii="Calibri Light" w:hAnsi="Calibri Light"/>
                <w:b/>
              </w:rPr>
              <w:br/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P1_First_Name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Gary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  <w:u w:val="single"/>
              </w:rPr>
              <w:t xml:space="preserve"> </w:t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P1_Last_Name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Fye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(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NP5_First_Name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A1_First_Name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Jason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A1_Last_Name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Bennett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,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A2_First_Name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Mary Grace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A2_Last_Name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Galinato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A3_First_Name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A4_First_Name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A4_Last_Name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) Penn State </w:t>
            </w:r>
            <w:proofErr w:type="spellStart"/>
            <w:r w:rsidRPr="00150912">
              <w:rPr>
                <w:rFonts w:ascii="Calibri Light" w:hAnsi="Calibri Light"/>
              </w:rPr>
              <w:t>Behrend</w:t>
            </w:r>
            <w:proofErr w:type="spellEnd"/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Name_of_Institutions_If_more_than_on1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br/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="Calibri Light" w:hAnsi="Calibri Light"/>
              </w:rPr>
            </w:pPr>
            <w:r w:rsidRPr="00150912">
              <w:rPr>
                <w:rFonts w:ascii="Calibri Light" w:hAnsi="Calibri Light"/>
              </w:rPr>
              <w:t>Runner Up</w:t>
            </w:r>
          </w:p>
        </w:tc>
        <w:tc>
          <w:tcPr>
            <w:tcW w:w="7735" w:type="dxa"/>
          </w:tcPr>
          <w:p w:rsidR="00047D41" w:rsidRPr="004A0020" w:rsidRDefault="00047D41" w:rsidP="00047D41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8"/>
                <w:szCs w:val="8"/>
              </w:rPr>
            </w:pPr>
            <w:r w:rsidRPr="00150912">
              <w:rPr>
                <w:rFonts w:ascii="Calibri Light" w:hAnsi="Calibri Light"/>
                <w:b/>
              </w:rPr>
              <w:t>Thermodynamic and Structural Impact of α,α-</w:t>
            </w:r>
            <w:proofErr w:type="spellStart"/>
            <w:r w:rsidRPr="00150912">
              <w:rPr>
                <w:rFonts w:ascii="Calibri Light" w:hAnsi="Calibri Light"/>
                <w:b/>
              </w:rPr>
              <w:t>Dialkylated</w:t>
            </w:r>
            <w:proofErr w:type="spellEnd"/>
            <w:r w:rsidRPr="00150912">
              <w:rPr>
                <w:rFonts w:ascii="Calibri Light" w:hAnsi="Calibri Light"/>
                <w:b/>
              </w:rPr>
              <w:t xml:space="preserve"> Residue Incorporation in a β-Hairpin Peptide</w:t>
            </w:r>
            <w:r w:rsidRPr="00150912">
              <w:rPr>
                <w:rFonts w:ascii="Calibri Light" w:hAnsi="Calibri Light"/>
                <w:b/>
              </w:rPr>
              <w:br/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P1_First_Name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Shelby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  <w:u w:val="single"/>
              </w:rPr>
              <w:t xml:space="preserve"> </w:t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P1_Last_Name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separate"/>
            </w:r>
            <w:r w:rsidRPr="00150912">
              <w:rPr>
                <w:rFonts w:ascii="Calibri Light" w:hAnsi="Calibri Light"/>
                <w:noProof/>
                <w:u w:val="single"/>
              </w:rPr>
              <w:t>Schettler</w: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P3_Last_Name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, </w:t>
            </w:r>
            <w:r w:rsidRPr="00150912">
              <w:rPr>
                <w:rFonts w:ascii="Calibri Light" w:hAnsi="Calibri Light"/>
                <w:u w:val="single"/>
              </w:rPr>
              <w:fldChar w:fldCharType="begin"/>
            </w:r>
            <w:r w:rsidRPr="00150912">
              <w:rPr>
                <w:rFonts w:ascii="Calibri Light" w:hAnsi="Calibri Light"/>
                <w:u w:val="single"/>
              </w:rPr>
              <w:instrText xml:space="preserve"> MERGEFIELD P4_First_Name </w:instrText>
            </w:r>
            <w:r w:rsidRPr="00150912">
              <w:rPr>
                <w:rFonts w:ascii="Calibri Light" w:hAnsi="Calibri Light"/>
                <w:u w:val="single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NP1_First_Name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Gabrielle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NP1_Last_Name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Gette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(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A1_First_Name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George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A1_Last_Name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Lengyel</w: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A4_Last_Name </w:instrText>
            </w:r>
            <w:r w:rsidRPr="00150912">
              <w:rPr>
                <w:rFonts w:ascii="Calibri Light" w:hAnsi="Calibri Light"/>
              </w:rPr>
              <w:fldChar w:fldCharType="end"/>
            </w:r>
            <w:r w:rsidRPr="00150912">
              <w:rPr>
                <w:rFonts w:ascii="Calibri Light" w:hAnsi="Calibri Light"/>
              </w:rPr>
              <w:t xml:space="preserve">), </w:t>
            </w:r>
            <w:r w:rsidRPr="00150912">
              <w:rPr>
                <w:rFonts w:ascii="Calibri Light" w:hAnsi="Calibri Light"/>
              </w:rPr>
              <w:fldChar w:fldCharType="begin"/>
            </w:r>
            <w:r w:rsidRPr="00150912">
              <w:rPr>
                <w:rFonts w:ascii="Calibri Light" w:hAnsi="Calibri Light"/>
              </w:rPr>
              <w:instrText xml:space="preserve"> MERGEFIELD Name_of_Institutions_If_more_than_on1 </w:instrText>
            </w:r>
            <w:r w:rsidRPr="00150912">
              <w:rPr>
                <w:rFonts w:ascii="Calibri Light" w:hAnsi="Calibri Light"/>
              </w:rPr>
              <w:fldChar w:fldCharType="separate"/>
            </w:r>
            <w:r w:rsidRPr="00150912">
              <w:rPr>
                <w:rFonts w:ascii="Calibri Light" w:hAnsi="Calibri Light"/>
                <w:noProof/>
              </w:rPr>
              <w:t>Slippery Rock University</w:t>
            </w:r>
            <w:r w:rsidRPr="00150912">
              <w:rPr>
                <w:rFonts w:ascii="Calibri Light" w:hAnsi="Calibri Light"/>
              </w:rPr>
              <w:fldChar w:fldCharType="end"/>
            </w:r>
          </w:p>
        </w:tc>
      </w:tr>
    </w:tbl>
    <w:p w:rsidR="00047D41" w:rsidRPr="004A0020" w:rsidRDefault="00047D41" w:rsidP="00047D41">
      <w:pPr>
        <w:rPr>
          <w:sz w:val="8"/>
        </w:rPr>
      </w:pPr>
    </w:p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lastRenderedPageBreak/>
        <w:t>Computer Science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Computer Science Winners"/>
        <w:tblDescription w:val="First Place&#10;Title: Monte Carlo Price Forecasting and Portfolio Optimization&#10;Student: Garrett Ashbaugh (David Shaffer), Westminster College &#10;Runner-Up&#10;Title: A Comprehensive Security Assessment of the Westminster College Unix Lab&#10;Student: Jacob Shodd (David Shaffer), Westminster College&#10;"/>
      </w:tblPr>
      <w:tblGrid>
        <w:gridCol w:w="1615"/>
        <w:gridCol w:w="7735"/>
      </w:tblGrid>
      <w:tr w:rsidR="00047D41" w:rsidTr="0075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Monte Carlo Price Forecasting and Portfolio Optimization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Garrett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Ashbaugh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David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Shaffer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Westminster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A Comprehensive Security Assessment of the Westminster College Unix Lab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Jacob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Shodd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David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Shaffer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A4_First_Name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Westminster College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Computer Science, Economics, and Engineering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Computer Science, Economics, and Engineering Winners"/>
        <w:tblDescription w:val="First Place&#10;Title: Crime Rates and Income in Erie, PA&#10;Student: Natalie Szalajko (Ken Louie), Penn State Behrend&#10;Runner-Up&#10;Title: Data Mining for Chronic Kidney Disease Prediction&#10;Student: Ryan Markle (Faisal Aqlan), Penn State Behrend &#10;&#10;"/>
      </w:tblPr>
      <w:tblGrid>
        <w:gridCol w:w="1615"/>
        <w:gridCol w:w="7735"/>
      </w:tblGrid>
      <w:tr w:rsidR="00047D41" w:rsidTr="0075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Crime Rates and Income in Erie, PA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Natalie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Szalajko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Ken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Louie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047D41" w:rsidRPr="004A0020" w:rsidRDefault="00047D41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Data Mining for Chronic Kidney Disease Prediction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Ryan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Markle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Faisal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Aqlan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047D41" w:rsidRPr="00150912" w:rsidRDefault="00047D41" w:rsidP="00047D41">
      <w:pPr>
        <w:pStyle w:val="Heading1"/>
        <w:rPr>
          <w:sz w:val="36"/>
        </w:rPr>
      </w:pPr>
      <w:r w:rsidRPr="00150912">
        <w:rPr>
          <w:sz w:val="36"/>
        </w:rPr>
        <w:t>Engineering 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Engineering I Winners"/>
        <w:tblDescription w:val="First Place&#10;Title: Design and Development of a Battery Internal Short Circuit Test Machine&#10;Students: Mary Burbules and Scott DeLaney (Adam Hollinger), Penn State Behrend &#10;Runner-Up&#10;Title: Effects of Polarity and Current Path in Electrically Assisted Single Point Incremental Forming of 2024-T3 Aluminum&#10;Student: Tyler Grimm (John Roth and Ihab Ragai), Penn State Behrend &#10;&#10;Title: "/>
      </w:tblPr>
      <w:tblGrid>
        <w:gridCol w:w="1615"/>
        <w:gridCol w:w="7735"/>
      </w:tblGrid>
      <w:tr w:rsidR="00047D41" w:rsidTr="00FE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Default="00047D41" w:rsidP="00B40B2C">
            <w:r>
              <w:t>Placement</w:t>
            </w:r>
          </w:p>
        </w:tc>
        <w:tc>
          <w:tcPr>
            <w:tcW w:w="7735" w:type="dxa"/>
          </w:tcPr>
          <w:p w:rsidR="00047D41" w:rsidRDefault="00047D41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047D41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Design and Development of a Battery Internal Short Circuit Test Machine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Mary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Burbules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and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Scott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DeLaney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Adam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Hollinger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="00047D41" w:rsidRPr="00150912">
              <w:rPr>
                <w:rFonts w:asciiTheme="majorHAnsi" w:hAnsiTheme="majorHAnsi"/>
              </w:rPr>
              <w:fldChar w:fldCharType="begin"/>
            </w:r>
            <w:r w:rsidR="00047D41"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="00047D41" w:rsidRPr="00150912">
              <w:rPr>
                <w:rFonts w:asciiTheme="majorHAnsi" w:hAnsiTheme="majorHAnsi"/>
              </w:rPr>
              <w:fldChar w:fldCharType="end"/>
            </w:r>
            <w:r w:rsidR="00047D41" w:rsidRPr="00150912">
              <w:rPr>
                <w:rFonts w:asciiTheme="majorHAnsi" w:hAnsiTheme="majorHAnsi"/>
              </w:rPr>
              <w:br/>
            </w:r>
          </w:p>
        </w:tc>
      </w:tr>
      <w:tr w:rsidR="00047D41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047D41" w:rsidRPr="00150912" w:rsidRDefault="00047D41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047D41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Effects of Polarity and Current Path in Electrically Assisted Single Point Incremental Forming of 2024-T3 Aluminum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Tyler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Grimm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John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Roth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and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Ihab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Ragai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A4_First_Name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</w:p>
        </w:tc>
      </w:tr>
    </w:tbl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Engineering II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Engineering II Winners"/>
        <w:tblDescription w:val="First Place&#10;Title: Experimental Investigation of Bend-Unbend Mechanics in the Tube Flaring Process&#10;Student: Bradley Pier (Chetan Nikhare), Penn State Behrend &#10;Runner-Up&#10;Title: SEM Characterization of Carbides in Low Temperature Tempered (LTT) Advanced High-Strength Low- Alloy (HSLA) Steels&#10;Student: Tyler Rigby (Paul Lynch), Penn State Behrend&#10;"/>
      </w:tblPr>
      <w:tblGrid>
        <w:gridCol w:w="1615"/>
        <w:gridCol w:w="7735"/>
      </w:tblGrid>
      <w:tr w:rsidR="00B40B2C" w:rsidTr="00FE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b/>
                <w:szCs w:val="21"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  <w:szCs w:val="21"/>
              </w:rPr>
              <w:t>Experimental Investigation of Bend-Unbend Mechanics in the Tube Flaring Process</w:t>
            </w:r>
            <w:r w:rsidRPr="00150912">
              <w:rPr>
                <w:rFonts w:asciiTheme="majorHAnsi" w:hAnsiTheme="majorHAnsi"/>
                <w:b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b/>
                <w:szCs w:val="21"/>
              </w:rPr>
              <w:br/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  <w:u w:val="single"/>
              </w:rPr>
              <w:t>Bradley</w: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  <w:u w:val="single"/>
              </w:rPr>
              <w:t>Pier</w: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 (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</w:rPr>
              <w:t>Chetan</w: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 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</w:rPr>
              <w:t>Nikhare</w: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), 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</w:rPr>
              <w:t>Penn State Behrend</w: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 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b/>
                <w:szCs w:val="21"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  <w:szCs w:val="21"/>
              </w:rPr>
              <w:t>SEM Characterization of Carbides in Low Temperature Tempered (LTT) Advanced High-Strength Low- Alloy (HSLA) Steels</w:t>
            </w:r>
            <w:r w:rsidRPr="00150912">
              <w:rPr>
                <w:rFonts w:asciiTheme="majorHAnsi" w:hAnsiTheme="majorHAnsi"/>
                <w:b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b/>
                <w:szCs w:val="21"/>
              </w:rPr>
              <w:br/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  <w:u w:val="single"/>
              </w:rPr>
              <w:t>Tyler</w: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  <w:u w:val="single"/>
              </w:rPr>
              <w:t>Rigby</w:t>
            </w:r>
            <w:r w:rsidRPr="00150912">
              <w:rPr>
                <w:rFonts w:asciiTheme="majorHAnsi" w:hAnsiTheme="majorHAnsi"/>
                <w:szCs w:val="21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 (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</w:rPr>
              <w:t>Paul</w: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 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</w:rPr>
              <w:t>Lynch</w: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), </w:t>
            </w:r>
            <w:r w:rsidRPr="00150912">
              <w:rPr>
                <w:rFonts w:asciiTheme="majorHAnsi" w:hAnsiTheme="majorHAnsi"/>
                <w:szCs w:val="21"/>
              </w:rPr>
              <w:fldChar w:fldCharType="begin"/>
            </w:r>
            <w:r w:rsidRPr="00150912">
              <w:rPr>
                <w:rFonts w:asciiTheme="majorHAnsi" w:hAnsiTheme="majorHAnsi"/>
                <w:szCs w:val="21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  <w:szCs w:val="21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szCs w:val="21"/>
              </w:rPr>
              <w:t>Penn State Behrend</w:t>
            </w:r>
            <w:r w:rsidRPr="00150912">
              <w:rPr>
                <w:rFonts w:asciiTheme="majorHAnsi" w:hAnsiTheme="majorHAnsi"/>
                <w:szCs w:val="21"/>
              </w:rPr>
              <w:fldChar w:fldCharType="end"/>
            </w:r>
            <w:r w:rsidRPr="00150912">
              <w:rPr>
                <w:rFonts w:asciiTheme="majorHAnsi" w:hAnsiTheme="majorHAnsi"/>
                <w:szCs w:val="21"/>
              </w:rPr>
              <w:t xml:space="preserve"> </w:t>
            </w:r>
          </w:p>
        </w:tc>
      </w:tr>
    </w:tbl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Environmental Science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Environmental Science Winners"/>
        <w:tblDescription w:val="First Place&#10;Title: Presence of Agricultural Herbicide Atrazine in Water, Foods, and Human Urine Samples&#10;Student: Anthony Concilla (He Liu), Gannon University&#10;Runner-Up&#10;Title: Varying Reflective Materials for Low Cost, Organic Light Concentrating in Flexible, Photovoltaic Devices&#10;Student: Melissa McCann (Ian Carbone), Allegheny College &#10;&#10;"/>
      </w:tblPr>
      <w:tblGrid>
        <w:gridCol w:w="1615"/>
        <w:gridCol w:w="7735"/>
      </w:tblGrid>
      <w:tr w:rsidR="00B40B2C" w:rsidTr="00FE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Presence of Agricultural Herbicide Atrazine in Water, Foods, and Human Urine Samples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Anthony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Concilla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He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Liu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Gannon University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Varying Reflective Materials for Low Cost, Organic Light Concentrating in Flexible, Photovoltaic Devices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Melissa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McCann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Ian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Carbone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B40B2C" w:rsidRPr="004A0020" w:rsidRDefault="00B40B2C" w:rsidP="00B40B2C">
      <w:pPr>
        <w:rPr>
          <w:sz w:val="8"/>
        </w:rPr>
      </w:pPr>
    </w:p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lastRenderedPageBreak/>
        <w:t>Mathematics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Mathematics Winners"/>
        <w:tblDescription w:val="First Place&#10;Title: Improved Bounds on a Variation on the Classical Waring's Problem&#10;Student: Paul LeVan (David Prier), Gannon University&#10;Runner-Up&#10;Title: Heroin Epidemic Modeling with PDE's&#10;Student: James Richardson and Allison Torsey (Saziye Bayram), Buffalo State College &#10;&#10;"/>
      </w:tblPr>
      <w:tblGrid>
        <w:gridCol w:w="1615"/>
        <w:gridCol w:w="7735"/>
      </w:tblGrid>
      <w:tr w:rsidR="00B40B2C" w:rsidTr="000C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Improved Bounds on a Variation on the Classical Waring's Problem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Paul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LeVan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David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Prier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Gannon University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Heroin Epidemic Modeling with PDE's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James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Richardson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and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Allison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Torsey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Saziye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Bayram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Buffalo State College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B40B2C" w:rsidRPr="004A0020" w:rsidRDefault="00B40B2C" w:rsidP="00B40B2C">
      <w:pPr>
        <w:rPr>
          <w:sz w:val="16"/>
          <w:szCs w:val="8"/>
        </w:rPr>
      </w:pPr>
    </w:p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Psychology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Oral Presentation Psychology Winners"/>
        <w:tblDescription w:val="First Place&#10;Title: Examining the Effectiveness of the Captain McFinn Anti-Bullying Program among Erie Elementary Schools&#10;Students: Taylor Morris, Chelsea Ptak, Christina Murzynski, and Rebecca Dinsmore (Charisse Nixon and James Hodge), Penn State Behrend&#10;Runner-Up&#10;Title: Vicarious Embarrassment and Reluctant Student Participation in Classrooms&#10;Student: Emily Galeza (Carol Wilson, Victoria Kazmerski), Penn State Behrend  &#10;&#10;"/>
      </w:tblPr>
      <w:tblGrid>
        <w:gridCol w:w="1615"/>
        <w:gridCol w:w="7735"/>
      </w:tblGrid>
      <w:tr w:rsidR="00B40B2C" w:rsidTr="000C6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Examining the Effectiveness of the Captain McFinn Anti-Bullying Program among Erie Elementary Schools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Taylor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Morris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Chelsea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Ptak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Christina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Murzynski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P4_First_Name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Rebecca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P4_Last_Name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Dinsmore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Charisse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Nixon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and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James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Hodge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Vicarious Embarrassment and Reluctant Student Participation in Classrooms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Emily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Galeza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Carol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Wilson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Victoria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Kazmerski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A4_Last_Name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Name_of_Institutions_If_more_than_on1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 xml:space="preserve">Penn State Behrend 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</w:p>
        </w:tc>
      </w:tr>
    </w:tbl>
    <w:p w:rsidR="00FE28B0" w:rsidRDefault="00FE28B0" w:rsidP="00FE28B0"/>
    <w:p w:rsidR="00FE28B0" w:rsidRDefault="00FE28B0" w:rsidP="00FE28B0">
      <w:pPr>
        <w:rPr>
          <w:rFonts w:asciiTheme="majorHAnsi" w:eastAsiaTheme="majorEastAsia" w:hAnsiTheme="majorHAnsi" w:cstheme="majorBidi"/>
          <w:color w:val="2E74B5" w:themeColor="accent1" w:themeShade="BF"/>
          <w:szCs w:val="32"/>
        </w:rPr>
      </w:pPr>
      <w:r>
        <w:br w:type="page"/>
      </w:r>
    </w:p>
    <w:p w:rsidR="00B40B2C" w:rsidRPr="00377853" w:rsidRDefault="00B40B2C" w:rsidP="00B40B2C">
      <w:pPr>
        <w:pStyle w:val="Heading1"/>
        <w:rPr>
          <w:b/>
          <w:sz w:val="44"/>
        </w:rPr>
      </w:pPr>
      <w:r w:rsidRPr="00377853">
        <w:rPr>
          <w:b/>
          <w:sz w:val="44"/>
        </w:rPr>
        <w:lastRenderedPageBreak/>
        <w:t>Poster Presentations</w:t>
      </w:r>
    </w:p>
    <w:p w:rsidR="00B40B2C" w:rsidRPr="00377853" w:rsidRDefault="00B40B2C" w:rsidP="00B40B2C">
      <w:pPr>
        <w:rPr>
          <w:sz w:val="8"/>
        </w:rPr>
      </w:pPr>
    </w:p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Biology 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s Biology I Winners"/>
        <w:tblDescription w:val="First Place&#10;Title: Effects of prenatal nicotine and caffeine exposure on the respiratory response to hypercapnia in neonatal mice: a possible link to SIDS&#10;Student: Jasmine Nguyen (Lee Coates),  Allegheny College&#10;Runner-Up&#10;Title: Determining the Prevalence of Borellia burgdorferi in Ixodes scapularis in Presque Isle State Park&#10;Student: Robert Wood (Sara Turner),  Mercyhurst University&#10;&#10;"/>
      </w:tblPr>
      <w:tblGrid>
        <w:gridCol w:w="1615"/>
        <w:gridCol w:w="7735"/>
      </w:tblGrid>
      <w:tr w:rsidR="00B40B2C" w:rsidTr="00B5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Effects of prenatal nicotine and caffeine exposure on the respiratory response to hypercapnia in neonatal mice: a possible link to SIDS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Jasmine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Nguyen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Lee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Coates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 xml:space="preserve">Determining the Prevalence of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Borellia burgdorferi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in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Ixodes scapularis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in Presque Isle State Park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Robert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Wood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Sara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Turner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Mercyhurst University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Biology II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Biology II Winners"/>
        <w:tblDescription w:val="First Place&#10;Title: Early Campanian Elasmobranch Assemblage from North Carolina with Paleoecological and Paleobiogeographical Implications&#10;Student: Taylor Kightlinger and Gerard R. Case (Todd Cook), Penn State Behrend&#10;Runner-Up&#10;Title: TempPoster Variation of the Amphibian Fungal Pathogen Batrachochytrium dendrobatidis in Northwest Pennsylvania&#10;Students: Logan Billet, Carissa Lange, and Bryce Olson (Matthew Venesky),  Allegheny College&#10;&#10;"/>
      </w:tblPr>
      <w:tblGrid>
        <w:gridCol w:w="1615"/>
        <w:gridCol w:w="7735"/>
      </w:tblGrid>
      <w:tr w:rsidR="00B40B2C" w:rsidTr="00B5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150912" w:rsidRDefault="00B40B2C" w:rsidP="00B40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noProof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Early Campanian Elasmobranch Assemblage from North Carolina with Paleoecological and Paleobiogeographical Implications</w:t>
            </w:r>
          </w:p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Taylor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Kightlinger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and Gerard R. Case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Todd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Cook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 xml:space="preserve">TempPoster Variation of the Amphibian Fungal Pathogen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Batrachochytrium dendrobatidis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in Northwest Pennsylvania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Logan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Billet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Carissa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Lange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NP2__First_Name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Bryce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NP2__Last_Name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Olson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Matthew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Venesky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B40B2C" w:rsidRPr="00150912" w:rsidRDefault="00B40B2C" w:rsidP="00B40B2C">
      <w:pPr>
        <w:pStyle w:val="Heading1"/>
        <w:rPr>
          <w:sz w:val="36"/>
        </w:rPr>
      </w:pPr>
      <w:r w:rsidRPr="00150912">
        <w:rPr>
          <w:sz w:val="36"/>
        </w:rPr>
        <w:t>Biology III and IV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Biology III &amp; IV Winners"/>
        <w:tblDescription w:val="First Place&#10;Title: Complementary Genetic Screens Reveal Inactivating and Constitutively Activating Mutations in Two-Component Systems of Bacillus anthracis&#10;Student: Michelle Chu, and Ellen Upton (Devin Stauff),  Grove City College&#10;Runner-Up&#10;Title: Population Frequency of Group 1 Pilin Producing Pseudomonas aeruginosa in Environmental Isolates&#10;Student: Samantha Runser (Tara Allison),  Gannon University&#10;&#10;"/>
      </w:tblPr>
      <w:tblGrid>
        <w:gridCol w:w="1615"/>
        <w:gridCol w:w="7735"/>
      </w:tblGrid>
      <w:tr w:rsidR="00B40B2C" w:rsidTr="00B5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 xml:space="preserve">Complementary Genetic Screens Reveal Inactivating and Constitutively Activating Mutations in Two-Component Systems of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Bacillus anthracis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Michelle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Chu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Ellen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Upton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Devin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Stauff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Grove City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 xml:space="preserve">Population Frequency of Group 1 Pilin Producing </w:t>
            </w:r>
            <w:r w:rsidRPr="00150912">
              <w:rPr>
                <w:rFonts w:asciiTheme="majorHAnsi" w:hAnsiTheme="majorHAnsi"/>
                <w:b/>
                <w:i/>
                <w:noProof/>
              </w:rPr>
              <w:t>Pseudomonas aeruginosa</w:t>
            </w:r>
            <w:r w:rsidRPr="00150912">
              <w:rPr>
                <w:rFonts w:asciiTheme="majorHAnsi" w:hAnsiTheme="majorHAnsi"/>
                <w:b/>
                <w:noProof/>
              </w:rPr>
              <w:t xml:space="preserve"> in Environmental Isolates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Samantha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Runser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Tara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Allison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Gannon University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B40B2C" w:rsidRPr="00047D41" w:rsidRDefault="00B40B2C" w:rsidP="00B40B2C">
      <w:pPr>
        <w:pStyle w:val="Heading1"/>
        <w:rPr>
          <w:sz w:val="40"/>
        </w:rPr>
      </w:pPr>
      <w:r w:rsidRPr="00047D41">
        <w:rPr>
          <w:sz w:val="40"/>
        </w:rPr>
        <w:t xml:space="preserve">Biology </w:t>
      </w:r>
      <w:r>
        <w:rPr>
          <w:sz w:val="40"/>
        </w:rPr>
        <w:t>V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Biology V Winners"/>
        <w:tblDescription w:val="First Place&#10;Title: 17-B Estradiol Attenuates Inflammatory Mediators in Rats after Traumatic Brain Injury&#10;Student: Olivia Dack (Jeffrey Cross),  Allegheny College&#10;Runner-Up&#10;Title: Effects of Glial and Apoptosis Inhibitors in a Modified Controlled Cortical Impact (CCI) Model in Juvenile Male Rats&#10;Student: Colleen Bodnar (Jeff Cross and Jeff Hollerman),  Allegheny College&#10;"/>
      </w:tblPr>
      <w:tblGrid>
        <w:gridCol w:w="1615"/>
        <w:gridCol w:w="7735"/>
      </w:tblGrid>
      <w:tr w:rsidR="00B40B2C" w:rsidTr="00B55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17-B Estradiol Attenuates Inflammatory Mediators in Rats after Traumatic Brain Injury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Olivia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Dack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Jeffrey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Cross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B40B2C" w:rsidP="00B40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Effects of Glial and Apoptosis Inhibitors in a Modified Controlled Cortical Impact (CCI) Model in Juvenile Male Rats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Colleen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Bodnar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Jeff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Cross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and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Jeff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Hollerman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Allegheny College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B40B2C" w:rsidRPr="00047D41" w:rsidRDefault="00B40B2C" w:rsidP="00B40B2C">
      <w:pPr>
        <w:pStyle w:val="Heading1"/>
        <w:rPr>
          <w:sz w:val="40"/>
        </w:rPr>
      </w:pPr>
      <w:r>
        <w:rPr>
          <w:sz w:val="40"/>
        </w:rPr>
        <w:lastRenderedPageBreak/>
        <w:t>Chemistry, Mathematics, and Physics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Chemistry, Mathematics, and Physics Winners"/>
        <w:tblDescription w:val="First Place&#10;Title: Increasing the Area of a White Diffusive Background can Increase the Power Output of a Luminescent Solar Concentrator&#10;Student: Jonathon Schrecengost (Bruce Wittmershaus),  Penn State Behrend&#10;Runner-Up&#10;Title: Investigating a Conjecture about Integrals from Probability Theory&#10;Student: Bridget Torsey (Peter Mercer),  SUNY Buffalo State&#10;"/>
      </w:tblPr>
      <w:tblGrid>
        <w:gridCol w:w="1615"/>
        <w:gridCol w:w="7735"/>
      </w:tblGrid>
      <w:tr w:rsidR="00B40B2C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Default="00B40B2C" w:rsidP="00B40B2C">
            <w:r>
              <w:t>Placement</w:t>
            </w:r>
          </w:p>
        </w:tc>
        <w:tc>
          <w:tcPr>
            <w:tcW w:w="7735" w:type="dxa"/>
          </w:tcPr>
          <w:p w:rsidR="00B40B2C" w:rsidRDefault="00B40B2C" w:rsidP="00B40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B40B2C" w:rsidRPr="004A0020" w:rsidRDefault="00150912" w:rsidP="00B40B2C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Increasing the Area of a White Diffusive Background can Increase the Power Output of a Luminescent Solar Concentrator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Jonathon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Schrecengost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Bruce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Wittmershaus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="00B40B2C" w:rsidRPr="00150912">
              <w:rPr>
                <w:rFonts w:asciiTheme="majorHAnsi" w:hAnsiTheme="majorHAnsi"/>
              </w:rPr>
              <w:br/>
            </w:r>
          </w:p>
        </w:tc>
      </w:tr>
      <w:tr w:rsidR="00B40B2C" w:rsidTr="00B40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B40B2C" w:rsidRPr="00150912" w:rsidRDefault="00B40B2C" w:rsidP="00B40B2C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B40B2C" w:rsidRPr="004A0020" w:rsidRDefault="00150912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Investigating a Conjecture about Integrals from Probability Theory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Bridget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Torsey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Peter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Mercer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SUNY Buffalo State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150912" w:rsidRPr="00047D41" w:rsidRDefault="00150912" w:rsidP="00150912">
      <w:pPr>
        <w:pStyle w:val="Heading1"/>
        <w:rPr>
          <w:sz w:val="40"/>
        </w:rPr>
      </w:pPr>
      <w:r>
        <w:rPr>
          <w:sz w:val="40"/>
        </w:rPr>
        <w:t>Computer Science &amp; Engineering 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Computer Science and Engineering I Winners"/>
        <w:tblDescription w:val="First Place&#10;Title: Solar Eclipse High Altitude Balloon System&#10;Students: Kaitlyn Babiarz, Maia MacKellar, Donovan Starks, Stephen Karpinsky, Alejandro Ferrero, Tenger Batjargal, Lauren Reilly, Carter Miller, Jessica Moukoro, and Kangxu Wang (Wookwon Lee, Nicholas Conklin),  Gannon University &#10;Runner-Up&#10;Title: Acoustic Noise Emission Data Collection for quenching process&#10;Student: Samantha Muhhuku (Chetan Nikhare, David Loker, and Ihab Ragai),  Penn State Behrend&#10;"/>
      </w:tblPr>
      <w:tblGrid>
        <w:gridCol w:w="1615"/>
        <w:gridCol w:w="7735"/>
      </w:tblGrid>
      <w:tr w:rsidR="00150912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0912" w:rsidP="004A0020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0912" w:rsidRPr="004A0020" w:rsidRDefault="00150912" w:rsidP="00150912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Solar Eclipse High Altitude Balloon System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  <w:b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Kaitlyn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Babiarz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Maia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MacKellar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Donovan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Starks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P4__First_Name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Stephen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P4__Last_Name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Karpinsky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P5__First_Name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Alejandro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P5__Last_Name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Ferrero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P6__First_Name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Tenger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P6__Last_Name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Batjargal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P7__Last_Name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Lauren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Reilly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NP2__First_Name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Carter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NP2__Last_Name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Miller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NP3__First_Name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Jessica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NP3__Last_Name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 xml:space="preserve"> Moukoro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NP4__First_Name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Kangxu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NP4__Last_Name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Wang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Wookwon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Lee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Nicholas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A2__Last_Name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Conklin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Gannon University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0912" w:rsidP="004A0020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Acoustic Noise Emission Data Collection for quenching process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Samantha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Muhhuku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Chetan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Nikhare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David </w:t>
            </w:r>
            <w:proofErr w:type="spellStart"/>
            <w:r w:rsidRPr="00150912">
              <w:rPr>
                <w:rFonts w:asciiTheme="majorHAnsi" w:hAnsiTheme="majorHAnsi"/>
              </w:rPr>
              <w:t>Loker</w:t>
            </w:r>
            <w:proofErr w:type="spellEnd"/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Ihab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Ragai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150912" w:rsidRPr="00047D41" w:rsidRDefault="00150912" w:rsidP="00150912">
      <w:pPr>
        <w:pStyle w:val="Heading1"/>
        <w:rPr>
          <w:sz w:val="40"/>
        </w:rPr>
      </w:pPr>
      <w:r>
        <w:rPr>
          <w:sz w:val="40"/>
        </w:rPr>
        <w:t>Engineering II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Engineering II Winners"/>
        <w:tblDescription w:val="First Place&#10;Title: Characterization of Advanced High Strength, Cost Effective Steels&#10;Student: Tyler Rigby, Dan Smith, and Joseph Helbling (Paul Lynch),  Penn State Behrend&#10;Runner-Up&#10;Title: Determining Material Properties of Nanotube Filament&#10;Student: Noah Shinn, Adam Giovanelli, and Patrick Campoli (Krishna Mukherjee),  Slippery Rock University&#10;&#10;"/>
      </w:tblPr>
      <w:tblGrid>
        <w:gridCol w:w="1615"/>
        <w:gridCol w:w="7735"/>
      </w:tblGrid>
      <w:tr w:rsidR="00150912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0912" w:rsidP="004A0020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First Place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Characterization of Advanced High Strength, Cost Effective Steels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Tyler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Rigby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Dan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Smith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Joseph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Helbling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Paul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Lynch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Penn State Behrend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150912" w:rsidRDefault="00150912" w:rsidP="004A0020">
            <w:pPr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</w:rPr>
              <w:t>Runner Up</w:t>
            </w:r>
          </w:p>
        </w:tc>
        <w:tc>
          <w:tcPr>
            <w:tcW w:w="7735" w:type="dxa"/>
          </w:tcPr>
          <w:p w:rsidR="004A0020" w:rsidRPr="004A0020" w:rsidRDefault="00150912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0912">
              <w:rPr>
                <w:rFonts w:asciiTheme="majorHAnsi" w:hAnsiTheme="majorHAnsi"/>
                <w:b/>
              </w:rPr>
              <w:fldChar w:fldCharType="begin"/>
            </w:r>
            <w:r w:rsidRPr="00150912">
              <w:rPr>
                <w:rFonts w:asciiTheme="majorHAnsi" w:hAnsiTheme="majorHAnsi"/>
                <w:b/>
              </w:rPr>
              <w:instrText xml:space="preserve"> MERGEFIELD Title </w:instrText>
            </w:r>
            <w:r w:rsidRPr="00150912">
              <w:rPr>
                <w:rFonts w:asciiTheme="majorHAnsi" w:hAnsiTheme="majorHAnsi"/>
                <w:b/>
              </w:rPr>
              <w:fldChar w:fldCharType="separate"/>
            </w:r>
            <w:r w:rsidRPr="00150912">
              <w:rPr>
                <w:rFonts w:asciiTheme="majorHAnsi" w:hAnsiTheme="majorHAnsi"/>
                <w:b/>
                <w:noProof/>
              </w:rPr>
              <w:t>Determining Material Properties of Nanotube Filament</w:t>
            </w:r>
            <w:r w:rsidRPr="00150912">
              <w:rPr>
                <w:rFonts w:asciiTheme="majorHAnsi" w:hAnsiTheme="majorHAnsi"/>
                <w:b/>
              </w:rPr>
              <w:fldChar w:fldCharType="end"/>
            </w:r>
            <w:r w:rsidRPr="00150912">
              <w:rPr>
                <w:rFonts w:asciiTheme="majorHAnsi" w:hAnsiTheme="majorHAnsi"/>
              </w:rPr>
              <w:br/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Noah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P1__Last_Name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Shinn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Adam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P2__Last_Name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Giovanelli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, and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P3__First_Name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Patrick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  <w:u w:val="single"/>
              </w:rPr>
              <w:t xml:space="preserve"> </w:t>
            </w:r>
            <w:r w:rsidRPr="00150912">
              <w:rPr>
                <w:rFonts w:asciiTheme="majorHAnsi" w:hAnsiTheme="majorHAnsi"/>
                <w:u w:val="single"/>
              </w:rPr>
              <w:fldChar w:fldCharType="begin"/>
            </w:r>
            <w:r w:rsidRPr="00150912">
              <w:rPr>
                <w:rFonts w:asciiTheme="majorHAnsi" w:hAnsiTheme="majorHAnsi"/>
                <w:u w:val="single"/>
              </w:rPr>
              <w:instrText xml:space="preserve"> MERGEFIELD P3__Last_Name </w:instrText>
            </w:r>
            <w:r w:rsidRPr="00150912">
              <w:rPr>
                <w:rFonts w:asciiTheme="majorHAnsi" w:hAnsiTheme="majorHAnsi"/>
                <w:u w:val="single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  <w:u w:val="single"/>
              </w:rPr>
              <w:t>Campoli</w:t>
            </w:r>
            <w:r w:rsidRPr="00150912">
              <w:rPr>
                <w:rFonts w:asciiTheme="majorHAnsi" w:hAnsiTheme="majorHAnsi"/>
                <w:u w:val="single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(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A1__First_Name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Krishna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A1__Last_Name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Mukherjee</w: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A3__Last_Name </w:instrText>
            </w:r>
            <w:r w:rsidRPr="00150912">
              <w:rPr>
                <w:rFonts w:asciiTheme="majorHAnsi" w:hAnsiTheme="majorHAnsi"/>
              </w:rPr>
              <w:fldChar w:fldCharType="end"/>
            </w:r>
            <w:r w:rsidRPr="00150912">
              <w:rPr>
                <w:rFonts w:asciiTheme="majorHAnsi" w:hAnsiTheme="majorHAnsi"/>
              </w:rPr>
              <w:t xml:space="preserve">),  </w:t>
            </w:r>
            <w:r w:rsidRPr="00150912">
              <w:rPr>
                <w:rFonts w:asciiTheme="majorHAnsi" w:hAnsiTheme="majorHAnsi"/>
              </w:rPr>
              <w:fldChar w:fldCharType="begin"/>
            </w:r>
            <w:r w:rsidRPr="00150912">
              <w:rPr>
                <w:rFonts w:asciiTheme="majorHAnsi" w:hAnsiTheme="majorHAnsi"/>
              </w:rPr>
              <w:instrText xml:space="preserve"> MERGEFIELD Name_of_Institutions_If_more_than_on </w:instrText>
            </w:r>
            <w:r w:rsidRPr="00150912">
              <w:rPr>
                <w:rFonts w:asciiTheme="majorHAnsi" w:hAnsiTheme="majorHAnsi"/>
              </w:rPr>
              <w:fldChar w:fldCharType="separate"/>
            </w:r>
            <w:r w:rsidRPr="00150912">
              <w:rPr>
                <w:rFonts w:asciiTheme="majorHAnsi" w:hAnsiTheme="majorHAnsi"/>
                <w:noProof/>
              </w:rPr>
              <w:t>Slippery Rock University</w:t>
            </w:r>
            <w:r w:rsidRPr="00150912">
              <w:rPr>
                <w:rFonts w:asciiTheme="majorHAnsi" w:hAnsiTheme="majorHAnsi"/>
              </w:rPr>
              <w:fldChar w:fldCharType="end"/>
            </w:r>
          </w:p>
        </w:tc>
      </w:tr>
    </w:tbl>
    <w:p w:rsidR="00150912" w:rsidRPr="00047D41" w:rsidRDefault="00150912" w:rsidP="00150912">
      <w:pPr>
        <w:pStyle w:val="Heading1"/>
        <w:rPr>
          <w:sz w:val="40"/>
        </w:rPr>
      </w:pPr>
      <w:r>
        <w:rPr>
          <w:sz w:val="40"/>
        </w:rPr>
        <w:t>Environmental Science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Environmental Science Winners"/>
        <w:tblDescription w:val="First Place&#10;Title: Assessing Monthly Changes to the Degradation of Terrestrially Derived Dissolved Organic Carbon in a Temperate Lake&#10;Student: Sarah Magyan (Christopher Dempsey),  Gannon University&#10;Runner-Up&#10;Title: Assessing Penn State Behrend stream health through analysis of leaf decomposition&#10;Student: Emily M Brown, and Megan M Palko (Dr. Pamela Silver),  Penn State Behrend&#10;&#10;"/>
      </w:tblPr>
      <w:tblGrid>
        <w:gridCol w:w="1615"/>
        <w:gridCol w:w="7735"/>
      </w:tblGrid>
      <w:tr w:rsidR="00150912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4A0020" w:rsidRDefault="00150912" w:rsidP="004A0020">
            <w:r w:rsidRPr="004A0020">
              <w:t>First Place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>Assessing Monthly Changes to the Degradation of Terrestrially Derived Dissolved Organic Carbon in a Temperate Lake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Sarah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Magyan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Christopher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Dempsey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Gannon University</w:t>
              </w:r>
            </w:fldSimple>
            <w:r w:rsidRPr="004A0020">
              <w:br/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4A0020" w:rsidRDefault="00150912" w:rsidP="004A0020">
            <w:r w:rsidRPr="004A0020">
              <w:t>Runner Up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>Assessing Penn State Behrend stream health through analysis of leaf decomposition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Emily M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Brown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and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Megan M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Palko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Dr. Pamela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Silver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Penn State Behrend</w:t>
              </w:r>
            </w:fldSimple>
          </w:p>
        </w:tc>
      </w:tr>
    </w:tbl>
    <w:p w:rsidR="00047D41" w:rsidRDefault="00047D41" w:rsidP="00047D41">
      <w:pPr>
        <w:rPr>
          <w:sz w:val="16"/>
        </w:rPr>
      </w:pPr>
    </w:p>
    <w:p w:rsidR="0031694A" w:rsidRDefault="0031694A" w:rsidP="00047D41">
      <w:pPr>
        <w:rPr>
          <w:sz w:val="16"/>
        </w:rPr>
      </w:pPr>
    </w:p>
    <w:p w:rsidR="00377853" w:rsidRPr="00377853" w:rsidRDefault="00377853" w:rsidP="00047D41">
      <w:pPr>
        <w:rPr>
          <w:sz w:val="16"/>
        </w:rPr>
      </w:pPr>
    </w:p>
    <w:p w:rsidR="00150912" w:rsidRPr="00047D41" w:rsidRDefault="00150912" w:rsidP="00150912">
      <w:pPr>
        <w:pStyle w:val="Heading1"/>
        <w:rPr>
          <w:sz w:val="40"/>
        </w:rPr>
      </w:pPr>
      <w:r>
        <w:rPr>
          <w:sz w:val="40"/>
        </w:rPr>
        <w:lastRenderedPageBreak/>
        <w:t>Psychology 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Psychology I Winners"/>
        <w:tblDescription w:val="First Place&#10;Title: Visual and Auditory Neural Activation for the Multimodal Integration in Visual Word Processing&#10;Students: Rebecca Sheley and James Dickinson (Christopher McNorgan),  The State University of New York at Buffalo&#10;Runner-Up&#10;Title: Comparison of Breathing Techniques and Art Therapy on Stress Reduction&#10;Students: Alyssa Tobin, Shelby Seidler, and Katerina Simon (Victoria Kazmerski),  Penn State Behrend&#10;"/>
      </w:tblPr>
      <w:tblGrid>
        <w:gridCol w:w="1615"/>
        <w:gridCol w:w="7735"/>
      </w:tblGrid>
      <w:tr w:rsidR="00150912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4A0020" w:rsidRDefault="00150912" w:rsidP="004A0020">
            <w:r w:rsidRPr="004A0020">
              <w:t>First Place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>Visual and Auditory Neural Activation for the Multimodal Integration in Visual Word Processing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Rebecca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Sheley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and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James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Dickinson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Christopher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McNorgan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The State University of New York at Buffalo</w:t>
              </w:r>
            </w:fldSimple>
            <w:r w:rsidRPr="004A0020">
              <w:br/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Pr="004A0020" w:rsidRDefault="00150912" w:rsidP="004A0020">
            <w:r w:rsidRPr="004A0020">
              <w:t>Runner Up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>Comparison of Breathing Techniques and Art Therapy on Stress Reduction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Alyssa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Tobin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Shelby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Seidler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and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Katerina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Simon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Victoria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Kazmerski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Penn State Behrend</w:t>
              </w:r>
            </w:fldSimple>
          </w:p>
        </w:tc>
      </w:tr>
    </w:tbl>
    <w:p w:rsidR="00150912" w:rsidRPr="00047D41" w:rsidRDefault="00150912" w:rsidP="00150912">
      <w:pPr>
        <w:pStyle w:val="Heading1"/>
        <w:rPr>
          <w:sz w:val="40"/>
        </w:rPr>
      </w:pPr>
      <w:r>
        <w:rPr>
          <w:sz w:val="40"/>
        </w:rPr>
        <w:t>Psychology II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Psychology II Winners"/>
        <w:tblDescription w:val="First Place&#10;Title: Money Conflicts Between Romantic Partners&#10;Students: Emma Walton, Leanne Confer, Leslie Hasty, and Skyler Ferringer (Carol Wilson),  Penn State Behrend&#10;Runner-Up&#10;Title: Gender Stereotypes in Video Game Characters&#10;Student: Austin Kobylinski, Kayla Redd, and Brock McCullough (Victoria Kazmerski),  Penn State Behrend&#10;&#10;"/>
      </w:tblPr>
      <w:tblGrid>
        <w:gridCol w:w="1615"/>
        <w:gridCol w:w="7735"/>
      </w:tblGrid>
      <w:tr w:rsidR="00150912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First Place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>Money Conflicts Between Romantic Partners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Emma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Walton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Leanne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Confer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Leslie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Hasty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and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P4__First_Name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Skyler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P4__Last_Name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Ferringer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Carol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Wilson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Penn State Behrend</w:t>
              </w:r>
            </w:fldSimple>
            <w:r w:rsidRPr="004A0020">
              <w:br/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Runner Up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>Gender Stereotypes in Video Game Characters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Austin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Kobylinski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Kayla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Redd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and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Brock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McCullough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Victoria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Kazmerski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Penn State Behrend</w:t>
              </w:r>
            </w:fldSimple>
          </w:p>
        </w:tc>
      </w:tr>
    </w:tbl>
    <w:p w:rsidR="00150912" w:rsidRPr="00047D41" w:rsidRDefault="00150912" w:rsidP="00150912">
      <w:pPr>
        <w:pStyle w:val="Heading1"/>
        <w:rPr>
          <w:sz w:val="40"/>
        </w:rPr>
      </w:pPr>
      <w:bookmarkStart w:id="0" w:name="_GoBack"/>
      <w:bookmarkEnd w:id="0"/>
      <w:r>
        <w:rPr>
          <w:sz w:val="40"/>
        </w:rPr>
        <w:t>Psychology II</w:t>
      </w:r>
      <w:r w:rsidR="006A133A">
        <w:rPr>
          <w:sz w:val="40"/>
        </w:rPr>
        <w:t>I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Poster Presentation Psychology III Winners"/>
        <w:tblDescription w:val="First Place&#10;Title: Playing Your Way to Success: Mental Mapping Using Pokémon Go&#10;Students: Jacob Benedict, Grace Waldfogle, Kameron Landers, Mason McGuire, and Tiffany Eichler (Dawn Blasko and Heather Lum),  Penn State Behrend&#10;Runner-Up&#10;Title: Inhibition of Automatic Spatial Attention Causing Depletion&#10;Student: Hannah Smith and Alexandera Zielinski (Allison Connell Pensky), Allegheny College &#10;&#10;"/>
      </w:tblPr>
      <w:tblGrid>
        <w:gridCol w:w="1615"/>
        <w:gridCol w:w="7735"/>
      </w:tblGrid>
      <w:tr w:rsidR="00150912" w:rsidTr="001D4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Placement</w:t>
            </w:r>
          </w:p>
        </w:tc>
        <w:tc>
          <w:tcPr>
            <w:tcW w:w="7735" w:type="dxa"/>
          </w:tcPr>
          <w:p w:rsidR="00150912" w:rsidRDefault="00150912" w:rsidP="004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and Student Presenters</w:t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First Place</w:t>
            </w:r>
          </w:p>
        </w:tc>
        <w:tc>
          <w:tcPr>
            <w:tcW w:w="7735" w:type="dxa"/>
          </w:tcPr>
          <w:p w:rsidR="00150912" w:rsidRPr="004A0020" w:rsidRDefault="00150912" w:rsidP="004A0020">
            <w:pPr>
              <w:tabs>
                <w:tab w:val="left" w:pos="40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</w:rPr>
            </w:pPr>
            <w:r w:rsidRPr="004A0020">
              <w:rPr>
                <w:b/>
              </w:rPr>
              <w:fldChar w:fldCharType="begin"/>
            </w:r>
            <w:r w:rsidRPr="004A0020">
              <w:rPr>
                <w:b/>
              </w:rPr>
              <w:instrText xml:space="preserve"> MERGEFIELD Title </w:instrText>
            </w:r>
            <w:r w:rsidRPr="004A0020">
              <w:rPr>
                <w:b/>
              </w:rPr>
              <w:fldChar w:fldCharType="separate"/>
            </w:r>
            <w:r w:rsidRPr="004A0020">
              <w:rPr>
                <w:b/>
                <w:noProof/>
              </w:rPr>
              <w:t xml:space="preserve">Playing Your Way to Success: Mental Mapping Using </w:t>
            </w:r>
            <w:r w:rsidRPr="004A0020">
              <w:rPr>
                <w:b/>
              </w:rPr>
              <w:t>Pokémon</w:t>
            </w:r>
            <w:r w:rsidRPr="004A0020">
              <w:rPr>
                <w:b/>
                <w:noProof/>
              </w:rPr>
              <w:t xml:space="preserve"> Go</w:t>
            </w:r>
            <w:r w:rsidRPr="004A0020">
              <w:rPr>
                <w:b/>
              </w:rPr>
              <w:fldChar w:fldCharType="end"/>
            </w:r>
            <w:r w:rsidRPr="004A0020">
              <w:br/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Jacob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P1__Last_Name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Benedict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Grace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P2__Last_Name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Waldfogle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Kameron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P3__Last_Name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Landers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P4__First_Name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Mason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P4__Last_Name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McGuire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, and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P5__First_Name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Tiffany</w:t>
            </w:r>
            <w:r w:rsidRPr="004A0020">
              <w:rPr>
                <w:u w:val="single"/>
              </w:rPr>
              <w:fldChar w:fldCharType="end"/>
            </w:r>
            <w:r w:rsidRPr="004A0020">
              <w:rPr>
                <w:u w:val="single"/>
              </w:rPr>
              <w:t xml:space="preserve"> </w:t>
            </w:r>
            <w:r w:rsidRPr="004A0020">
              <w:rPr>
                <w:u w:val="single"/>
              </w:rPr>
              <w:fldChar w:fldCharType="begin"/>
            </w:r>
            <w:r w:rsidRPr="004A0020">
              <w:rPr>
                <w:u w:val="single"/>
              </w:rPr>
              <w:instrText xml:space="preserve"> MERGEFIELD P5__Last_Name </w:instrText>
            </w:r>
            <w:r w:rsidRPr="004A0020">
              <w:rPr>
                <w:u w:val="single"/>
              </w:rPr>
              <w:fldChar w:fldCharType="separate"/>
            </w:r>
            <w:r w:rsidRPr="004A0020">
              <w:rPr>
                <w:noProof/>
                <w:u w:val="single"/>
              </w:rPr>
              <w:t>Eichler</w:t>
            </w:r>
            <w:r w:rsidRPr="004A0020">
              <w:rPr>
                <w:u w:val="single"/>
              </w:rPr>
              <w:fldChar w:fldCharType="end"/>
            </w:r>
            <w:r w:rsidRPr="004A0020">
              <w:t xml:space="preserve"> (</w:t>
            </w:r>
            <w:fldSimple w:instr=" MERGEFIELD A1__First_Name ">
              <w:r w:rsidRPr="004A0020">
                <w:rPr>
                  <w:noProof/>
                </w:rPr>
                <w:t>Dawn</w:t>
              </w:r>
            </w:fldSimple>
            <w:r w:rsidRPr="004A0020">
              <w:t xml:space="preserve"> </w:t>
            </w:r>
            <w:fldSimple w:instr=" MERGEFIELD A1__Last_Name ">
              <w:r w:rsidRPr="004A0020">
                <w:rPr>
                  <w:noProof/>
                </w:rPr>
                <w:t>Blasko</w:t>
              </w:r>
            </w:fldSimple>
            <w:r w:rsidRPr="004A0020">
              <w:t xml:space="preserve"> and </w:t>
            </w:r>
            <w:fldSimple w:instr=" MERGEFIELD A2__First_Name ">
              <w:r w:rsidRPr="004A0020">
                <w:rPr>
                  <w:noProof/>
                </w:rPr>
                <w:t>Heather</w:t>
              </w:r>
            </w:fldSimple>
            <w:r w:rsidRPr="004A0020">
              <w:t xml:space="preserve"> </w:t>
            </w:r>
            <w:fldSimple w:instr=" MERGEFIELD A2__Last_Name ">
              <w:r w:rsidRPr="004A0020">
                <w:rPr>
                  <w:noProof/>
                </w:rPr>
                <w:t>Lum</w:t>
              </w:r>
            </w:fldSimple>
            <w:r w:rsidRPr="004A0020">
              <w:fldChar w:fldCharType="begin"/>
            </w:r>
            <w:r w:rsidRPr="004A0020">
              <w:instrText xml:space="preserve"> MERGEFIELD A3__Last_Name </w:instrText>
            </w:r>
            <w:r w:rsidRPr="004A0020">
              <w:fldChar w:fldCharType="end"/>
            </w:r>
            <w:r w:rsidRPr="004A0020">
              <w:t xml:space="preserve">),  </w:t>
            </w:r>
            <w:fldSimple w:instr=" MERGEFIELD Name_of_Institutions_If_more_than_on ">
              <w:r w:rsidRPr="004A0020">
                <w:rPr>
                  <w:noProof/>
                </w:rPr>
                <w:t>Penn State Behrend</w:t>
              </w:r>
            </w:fldSimple>
            <w:r w:rsidRPr="004A0020">
              <w:br/>
            </w:r>
          </w:p>
        </w:tc>
      </w:tr>
      <w:tr w:rsidR="00150912" w:rsidTr="004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50912" w:rsidRDefault="00150912" w:rsidP="004A0020">
            <w:r>
              <w:t>Runner Up</w:t>
            </w:r>
          </w:p>
        </w:tc>
        <w:tc>
          <w:tcPr>
            <w:tcW w:w="7735" w:type="dxa"/>
          </w:tcPr>
          <w:p w:rsidR="004A0020" w:rsidRPr="004A0020" w:rsidRDefault="00150912" w:rsidP="004A0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020">
              <w:rPr>
                <w:b/>
              </w:rPr>
              <w:t>Inhibition of Automatic Spatial Attention Causing Depletion</w:t>
            </w:r>
            <w:r w:rsidRPr="004A0020">
              <w:br/>
            </w:r>
            <w:r w:rsidRPr="004A0020">
              <w:rPr>
                <w:u w:val="single"/>
              </w:rPr>
              <w:t>Hannah Smith</w:t>
            </w:r>
            <w:r w:rsidRPr="004A0020">
              <w:t xml:space="preserve"> and </w:t>
            </w:r>
            <w:proofErr w:type="spellStart"/>
            <w:r w:rsidRPr="004A0020">
              <w:rPr>
                <w:u w:val="single"/>
              </w:rPr>
              <w:t>Alexandera</w:t>
            </w:r>
            <w:proofErr w:type="spellEnd"/>
            <w:r w:rsidRPr="004A0020">
              <w:rPr>
                <w:u w:val="single"/>
              </w:rPr>
              <w:t xml:space="preserve"> Zielinski</w:t>
            </w:r>
            <w:r w:rsidRPr="004A0020">
              <w:t xml:space="preserve"> (Allison Con</w:t>
            </w:r>
            <w:r w:rsidR="004A0020" w:rsidRPr="004A0020">
              <w:t xml:space="preserve">nell </w:t>
            </w:r>
            <w:proofErr w:type="spellStart"/>
            <w:r w:rsidR="004A0020" w:rsidRPr="004A0020">
              <w:t>Pensky</w:t>
            </w:r>
            <w:proofErr w:type="spellEnd"/>
            <w:r w:rsidR="004A0020" w:rsidRPr="004A0020">
              <w:t>), Allegheny College</w:t>
            </w:r>
          </w:p>
        </w:tc>
      </w:tr>
    </w:tbl>
    <w:p w:rsidR="00150912" w:rsidRDefault="00150912" w:rsidP="00150912">
      <w:pPr>
        <w:tabs>
          <w:tab w:val="left" w:pos="930"/>
        </w:tabs>
      </w:pPr>
    </w:p>
    <w:sectPr w:rsidR="001509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AED" w:rsidRDefault="00973AED" w:rsidP="00150912">
      <w:pPr>
        <w:spacing w:after="0" w:line="240" w:lineRule="auto"/>
      </w:pPr>
      <w:r>
        <w:separator/>
      </w:r>
    </w:p>
  </w:endnote>
  <w:endnote w:type="continuationSeparator" w:id="0">
    <w:p w:rsidR="00973AED" w:rsidRDefault="00973AED" w:rsidP="001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ED" w:rsidRPr="00150912" w:rsidRDefault="00973AED">
    <w:pPr>
      <w:pStyle w:val="Footer"/>
      <w:rPr>
        <w:rFonts w:ascii="Calibri Light" w:hAnsi="Calibri Light"/>
        <w:i/>
      </w:rPr>
    </w:pPr>
    <w:r w:rsidRPr="00150912">
      <w:rPr>
        <w:rFonts w:ascii="Calibri Light" w:hAnsi="Calibri Light"/>
        <w:i/>
      </w:rPr>
      <w:t xml:space="preserve">Penn State </w:t>
    </w:r>
    <w:proofErr w:type="spellStart"/>
    <w:r w:rsidRPr="00150912">
      <w:rPr>
        <w:rFonts w:ascii="Calibri Light" w:hAnsi="Calibri Light"/>
        <w:i/>
      </w:rPr>
      <w:t>Behrend</w:t>
    </w:r>
    <w:proofErr w:type="spellEnd"/>
    <w:r w:rsidRPr="00150912">
      <w:rPr>
        <w:rFonts w:ascii="Calibri Light" w:hAnsi="Calibri Light"/>
        <w:i/>
      </w:rPr>
      <w:t xml:space="preserve"> 26</w:t>
    </w:r>
    <w:r w:rsidRPr="00150912">
      <w:rPr>
        <w:rFonts w:ascii="Calibri Light" w:hAnsi="Calibri Light"/>
        <w:i/>
        <w:vertAlign w:val="superscript"/>
      </w:rPr>
      <w:t>th</w:t>
    </w:r>
    <w:r w:rsidRPr="00150912">
      <w:rPr>
        <w:rFonts w:ascii="Calibri Light" w:hAnsi="Calibri Light"/>
        <w:i/>
      </w:rPr>
      <w:t xml:space="preserve"> Annual Sigma Xi Conference –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AED" w:rsidRDefault="00973AED" w:rsidP="00150912">
      <w:pPr>
        <w:spacing w:after="0" w:line="240" w:lineRule="auto"/>
      </w:pPr>
      <w:r>
        <w:separator/>
      </w:r>
    </w:p>
  </w:footnote>
  <w:footnote w:type="continuationSeparator" w:id="0">
    <w:p w:rsidR="00973AED" w:rsidRDefault="00973AED" w:rsidP="0015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FA"/>
    <w:rsid w:val="00047D41"/>
    <w:rsid w:val="000C6773"/>
    <w:rsid w:val="000F7E4D"/>
    <w:rsid w:val="00120B81"/>
    <w:rsid w:val="00150912"/>
    <w:rsid w:val="001D474A"/>
    <w:rsid w:val="0031694A"/>
    <w:rsid w:val="00377853"/>
    <w:rsid w:val="00405EBE"/>
    <w:rsid w:val="004A0020"/>
    <w:rsid w:val="006A133A"/>
    <w:rsid w:val="007559A6"/>
    <w:rsid w:val="008F1FDF"/>
    <w:rsid w:val="00973AED"/>
    <w:rsid w:val="00B40B2C"/>
    <w:rsid w:val="00B55A1F"/>
    <w:rsid w:val="00C863A4"/>
    <w:rsid w:val="00E944FA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67E28-211B-4F78-BFC8-F56E6DB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7D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47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7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5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12"/>
  </w:style>
  <w:style w:type="paragraph" w:styleId="Footer">
    <w:name w:val="footer"/>
    <w:basedOn w:val="Normal"/>
    <w:link w:val="FooterChar"/>
    <w:uiPriority w:val="99"/>
    <w:unhideWhenUsed/>
    <w:rsid w:val="0015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Finotti</dc:creator>
  <cp:keywords/>
  <dc:description/>
  <cp:lastModifiedBy>Talia Finotti</cp:lastModifiedBy>
  <cp:revision>3</cp:revision>
  <dcterms:created xsi:type="dcterms:W3CDTF">2017-04-25T19:48:00Z</dcterms:created>
  <dcterms:modified xsi:type="dcterms:W3CDTF">2017-04-26T17:29:00Z</dcterms:modified>
</cp:coreProperties>
</file>