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120C5" w14:textId="19E078BB" w:rsidR="00DC23C5" w:rsidRDefault="00DC23C5" w:rsidP="004E30CE">
      <w:pPr>
        <w:spacing w:after="0"/>
        <w:ind w:firstLine="720"/>
        <w:jc w:val="center"/>
        <w:rPr>
          <w:rFonts w:ascii="Berlin Sans FB Demi" w:hAnsi="Berlin Sans FB Demi"/>
          <w:sz w:val="28"/>
          <w:szCs w:val="28"/>
        </w:rPr>
      </w:pPr>
      <w:bookmarkStart w:id="0" w:name="_GoBack"/>
      <w:bookmarkEnd w:id="0"/>
      <w:r w:rsidRPr="00242EAB">
        <w:rPr>
          <w:rFonts w:ascii="Berlin Sans FB Demi" w:hAnsi="Berlin Sans FB Demi"/>
          <w:sz w:val="28"/>
          <w:szCs w:val="28"/>
        </w:rPr>
        <w:t>2017 Great Lakes</w:t>
      </w:r>
    </w:p>
    <w:p w14:paraId="09B77BA3" w14:textId="7ECA11DE" w:rsidR="00DC23C5" w:rsidRDefault="00DC23C5" w:rsidP="00DC23C5">
      <w:pPr>
        <w:spacing w:after="0"/>
        <w:ind w:firstLine="720"/>
        <w:jc w:val="center"/>
        <w:rPr>
          <w:rFonts w:ascii="Berlin Sans FB Demi" w:hAnsi="Berlin Sans FB Demi"/>
          <w:sz w:val="28"/>
          <w:szCs w:val="28"/>
        </w:rPr>
      </w:pPr>
      <w:r w:rsidRPr="009C1A09">
        <w:rPr>
          <w:noProof/>
          <w:sz w:val="32"/>
          <w:szCs w:val="32"/>
        </w:rPr>
        <w:drawing>
          <wp:anchor distT="0" distB="0" distL="114300" distR="114300" simplePos="0" relativeHeight="251667456" behindDoc="0" locked="0" layoutInCell="1" allowOverlap="1" wp14:anchorId="259D09B2" wp14:editId="3E9742F1">
            <wp:simplePos x="0" y="0"/>
            <wp:positionH relativeFrom="margin">
              <wp:posOffset>1569085</wp:posOffset>
            </wp:positionH>
            <wp:positionV relativeFrom="margin">
              <wp:posOffset>307975</wp:posOffset>
            </wp:positionV>
            <wp:extent cx="2838450" cy="1155700"/>
            <wp:effectExtent l="0" t="0" r="0" b="635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t="17180" b="14845"/>
                    <a:stretch/>
                  </pic:blipFill>
                  <pic:spPr bwMode="auto">
                    <a:xfrm>
                      <a:off x="0" y="0"/>
                      <a:ext cx="2838450" cy="1155700"/>
                    </a:xfrm>
                    <a:prstGeom prst="rect">
                      <a:avLst/>
                    </a:prstGeom>
                    <a:ln>
                      <a:noFill/>
                    </a:ln>
                    <a:extLst>
                      <a:ext uri="{53640926-AAD7-44D8-BBD7-CCE9431645EC}">
                        <a14:shadowObscured xmlns:a14="http://schemas.microsoft.com/office/drawing/2010/main"/>
                      </a:ext>
                    </a:extLst>
                  </pic:spPr>
                </pic:pic>
              </a:graphicData>
            </a:graphic>
          </wp:anchor>
        </w:drawing>
      </w:r>
    </w:p>
    <w:p w14:paraId="5F0EDC80" w14:textId="77777777" w:rsidR="00DC23C5" w:rsidRDefault="00DC23C5" w:rsidP="00DC23C5">
      <w:pPr>
        <w:spacing w:after="0"/>
        <w:ind w:firstLine="720"/>
        <w:jc w:val="center"/>
        <w:rPr>
          <w:rFonts w:ascii="Berlin Sans FB Demi" w:hAnsi="Berlin Sans FB Demi"/>
          <w:sz w:val="28"/>
          <w:szCs w:val="28"/>
        </w:rPr>
      </w:pPr>
    </w:p>
    <w:p w14:paraId="26446944" w14:textId="77777777" w:rsidR="00DC23C5" w:rsidRDefault="00DC23C5" w:rsidP="00DC23C5">
      <w:pPr>
        <w:spacing w:after="0"/>
        <w:ind w:firstLine="720"/>
        <w:jc w:val="center"/>
        <w:rPr>
          <w:rFonts w:ascii="Berlin Sans FB Demi" w:hAnsi="Berlin Sans FB Demi"/>
          <w:sz w:val="28"/>
          <w:szCs w:val="28"/>
        </w:rPr>
      </w:pPr>
    </w:p>
    <w:p w14:paraId="582E14DB" w14:textId="77777777" w:rsidR="00DC23C5" w:rsidRDefault="00DC23C5" w:rsidP="00DC23C5">
      <w:pPr>
        <w:spacing w:after="0"/>
        <w:ind w:firstLine="720"/>
        <w:jc w:val="center"/>
        <w:rPr>
          <w:rFonts w:ascii="Berlin Sans FB Demi" w:hAnsi="Berlin Sans FB Demi"/>
          <w:sz w:val="28"/>
          <w:szCs w:val="28"/>
        </w:rPr>
      </w:pPr>
    </w:p>
    <w:p w14:paraId="7AE30726" w14:textId="77777777" w:rsidR="00DC23C5" w:rsidRDefault="00DC23C5" w:rsidP="00DC23C5">
      <w:pPr>
        <w:spacing w:after="0"/>
        <w:ind w:firstLine="720"/>
        <w:jc w:val="center"/>
        <w:rPr>
          <w:rFonts w:ascii="Berlin Sans FB Demi" w:hAnsi="Berlin Sans FB Demi"/>
          <w:sz w:val="28"/>
          <w:szCs w:val="28"/>
        </w:rPr>
      </w:pPr>
    </w:p>
    <w:p w14:paraId="729624BA" w14:textId="77777777" w:rsidR="00DC23C5" w:rsidRPr="00DC23C5" w:rsidRDefault="00DC23C5" w:rsidP="00DC23C5">
      <w:pPr>
        <w:spacing w:after="0"/>
        <w:ind w:firstLine="720"/>
        <w:jc w:val="center"/>
      </w:pPr>
    </w:p>
    <w:p w14:paraId="50E3D751" w14:textId="60178FD4" w:rsidR="00DC23C5" w:rsidRPr="00DC23C5" w:rsidRDefault="00DC23C5" w:rsidP="00DC23C5">
      <w:pPr>
        <w:spacing w:after="0"/>
        <w:ind w:firstLine="720"/>
        <w:jc w:val="center"/>
        <w:rPr>
          <w:rFonts w:ascii="Berlin Sans FB Demi" w:hAnsi="Berlin Sans FB Demi"/>
          <w:sz w:val="28"/>
        </w:rPr>
      </w:pPr>
      <w:r w:rsidRPr="00DC23C5">
        <w:rPr>
          <w:rFonts w:ascii="Berlin Sans FB Demi" w:hAnsi="Berlin Sans FB Demi"/>
          <w:sz w:val="28"/>
        </w:rPr>
        <w:t>Children’s Water Festival</w:t>
      </w:r>
    </w:p>
    <w:p w14:paraId="4FC811D2" w14:textId="77777777" w:rsidR="00DC23C5" w:rsidRPr="00DC23C5" w:rsidRDefault="00DC23C5" w:rsidP="00DC23C5">
      <w:pPr>
        <w:spacing w:after="0"/>
      </w:pPr>
    </w:p>
    <w:p w14:paraId="4960857F" w14:textId="77777777" w:rsidR="00DC23C5" w:rsidRPr="00DC23C5" w:rsidRDefault="00DC23C5" w:rsidP="00DC23C5">
      <w:pPr>
        <w:spacing w:after="0"/>
        <w:rPr>
          <w:b/>
        </w:rPr>
      </w:pPr>
      <w:r w:rsidRPr="00DC23C5">
        <w:rPr>
          <w:b/>
        </w:rPr>
        <w:t>To: Water Resource Specialists, Educators, and Enthusiasts!</w:t>
      </w:r>
    </w:p>
    <w:p w14:paraId="16EE3BAC" w14:textId="77777777" w:rsidR="00DC23C5" w:rsidRPr="00DC23C5" w:rsidRDefault="00DC23C5" w:rsidP="00DC23C5">
      <w:pPr>
        <w:spacing w:after="0"/>
      </w:pPr>
    </w:p>
    <w:p w14:paraId="4C73E37D" w14:textId="4D21D334" w:rsidR="00DC23C5" w:rsidRPr="00DC23C5" w:rsidRDefault="00DC23C5" w:rsidP="00DC23C5">
      <w:pPr>
        <w:spacing w:after="0"/>
      </w:pPr>
      <w:r w:rsidRPr="00DC23C5">
        <w:t xml:space="preserve">As specialists in the field of water or those areas impacting our water, we invite you to help Pennsylvania students make meaningful connections to their watershed at the 2017 Children’s Water Festival that is taking place on May 18, 2017 from 8:00a.m. </w:t>
      </w:r>
      <w:proofErr w:type="gramStart"/>
      <w:r w:rsidRPr="00DC23C5">
        <w:t>to</w:t>
      </w:r>
      <w:proofErr w:type="gramEnd"/>
      <w:r w:rsidRPr="00DC23C5">
        <w:t xml:space="preserve"> 4:00 p.m. on Penn State Erie, the Behrend College campus. If you are interested and available to present a hands-on classroom presentation or activity, please return the enclosed form by </w:t>
      </w:r>
      <w:r w:rsidR="00E10069">
        <w:rPr>
          <w:b/>
        </w:rPr>
        <w:t>Fri, February 3</w:t>
      </w:r>
      <w:r w:rsidR="00E10069" w:rsidRPr="00E10069">
        <w:rPr>
          <w:b/>
          <w:vertAlign w:val="superscript"/>
        </w:rPr>
        <w:t>rd</w:t>
      </w:r>
      <w:r w:rsidR="00E10069">
        <w:rPr>
          <w:b/>
        </w:rPr>
        <w:t>,</w:t>
      </w:r>
      <w:r w:rsidRPr="00DC23C5">
        <w:rPr>
          <w:b/>
        </w:rPr>
        <w:t xml:space="preserve"> 2017</w:t>
      </w:r>
      <w:r w:rsidRPr="00DC23C5">
        <w:t xml:space="preserve">. Upon review of your proposal, we will be contacting you in late </w:t>
      </w:r>
      <w:r w:rsidR="009D02B1">
        <w:t>February</w:t>
      </w:r>
      <w:r w:rsidRPr="00DC23C5">
        <w:t xml:space="preserve"> to confirm your interest and plans.</w:t>
      </w:r>
    </w:p>
    <w:p w14:paraId="14EB207C" w14:textId="77777777" w:rsidR="00DC23C5" w:rsidRPr="00DC23C5" w:rsidRDefault="00DC23C5" w:rsidP="00DC23C5">
      <w:pPr>
        <w:spacing w:after="0"/>
      </w:pPr>
    </w:p>
    <w:p w14:paraId="1B49E202" w14:textId="77777777" w:rsidR="00DC23C5" w:rsidRPr="00DC23C5" w:rsidRDefault="00DC23C5" w:rsidP="00DC23C5">
      <w:pPr>
        <w:spacing w:after="0"/>
      </w:pPr>
      <w:r w:rsidRPr="00DC23C5">
        <w:rPr>
          <w:b/>
        </w:rPr>
        <w:t xml:space="preserve">PURPOSE: </w:t>
      </w:r>
      <w:r w:rsidRPr="00DC23C5">
        <w:t>Our goal is to educate 5</w:t>
      </w:r>
      <w:r w:rsidRPr="00DC23C5">
        <w:rPr>
          <w:vertAlign w:val="superscript"/>
        </w:rPr>
        <w:t>th</w:t>
      </w:r>
      <w:r w:rsidRPr="00DC23C5">
        <w:t xml:space="preserve"> grade students about the importance of water, including ground water, surface water, watersheds, water quality and water conservation through dynamic, interactive activities.  The students will learn that everyone has a role in water conservation and environmental protection.</w:t>
      </w:r>
    </w:p>
    <w:p w14:paraId="7C701999" w14:textId="77777777" w:rsidR="00DC23C5" w:rsidRPr="00DC23C5" w:rsidRDefault="00DC23C5" w:rsidP="00DC23C5">
      <w:pPr>
        <w:spacing w:after="0"/>
      </w:pPr>
    </w:p>
    <w:p w14:paraId="73930F98" w14:textId="77777777" w:rsidR="00DC23C5" w:rsidRPr="00DC23C5" w:rsidRDefault="00DC23C5" w:rsidP="00DC23C5">
      <w:pPr>
        <w:spacing w:after="0"/>
      </w:pPr>
      <w:r w:rsidRPr="00DC23C5">
        <w:rPr>
          <w:b/>
        </w:rPr>
        <w:t xml:space="preserve">TARGET AUDIENCE: </w:t>
      </w:r>
      <w:r w:rsidRPr="00DC23C5">
        <w:t>1,000 Fifth grade students</w:t>
      </w:r>
      <w:r w:rsidRPr="00DC23C5">
        <w:rPr>
          <w:b/>
        </w:rPr>
        <w:t xml:space="preserve"> </w:t>
      </w:r>
      <w:r w:rsidRPr="00DC23C5">
        <w:t>from the Erie community.</w:t>
      </w:r>
    </w:p>
    <w:p w14:paraId="6BCA34B9" w14:textId="77777777" w:rsidR="00DC23C5" w:rsidRPr="00DC23C5" w:rsidRDefault="00DC23C5" w:rsidP="00DC23C5">
      <w:pPr>
        <w:spacing w:after="0"/>
      </w:pPr>
    </w:p>
    <w:p w14:paraId="47559CCF" w14:textId="77777777" w:rsidR="00DC23C5" w:rsidRPr="00DC23C5" w:rsidRDefault="00DC23C5" w:rsidP="00DC23C5">
      <w:pPr>
        <w:spacing w:after="0"/>
      </w:pPr>
      <w:r w:rsidRPr="00DC23C5">
        <w:rPr>
          <w:b/>
        </w:rPr>
        <w:t>BACKGROUND:</w:t>
      </w:r>
      <w:r w:rsidRPr="00DC23C5">
        <w:t xml:space="preserve"> The Children’s Water Festival is modeled after the Children’s Groundwater Festival. The Groundwater Foundation first initiated the children’s groundwater festival in 1989 to educate children about water and water issues through hands-on interactions with water professionals.</w:t>
      </w:r>
    </w:p>
    <w:p w14:paraId="3A6D97ED" w14:textId="77777777" w:rsidR="00DC23C5" w:rsidRPr="00DC23C5" w:rsidRDefault="00DC23C5" w:rsidP="00DC23C5">
      <w:pPr>
        <w:spacing w:after="0"/>
      </w:pPr>
    </w:p>
    <w:p w14:paraId="196A3A10" w14:textId="77777777" w:rsidR="00DC23C5" w:rsidRPr="00DC23C5" w:rsidRDefault="00DC23C5" w:rsidP="00DC23C5">
      <w:pPr>
        <w:spacing w:after="0"/>
      </w:pPr>
      <w:r w:rsidRPr="00DC23C5">
        <w:rPr>
          <w:b/>
        </w:rPr>
        <w:t xml:space="preserve">FESTIVAL SPECIFICS: </w:t>
      </w:r>
      <w:r w:rsidRPr="00DC23C5">
        <w:t xml:space="preserve">The students will be divided into groups of 20-30, and each group will have a schedule of activities/times. In larger rooms and the activity hall, several groups may be combined. The classroom presentations, activities, and stage shows will last 25 minutes for each class with 5 minutes in between for class rotations. The Water Jamboree Activity Hall will run continuously with both indoor and outdoor activities. All groups will attend the festival 4 </w:t>
      </w:r>
      <w:proofErr w:type="gramStart"/>
      <w:r w:rsidRPr="00DC23C5">
        <w:t>½  hours</w:t>
      </w:r>
      <w:proofErr w:type="gramEnd"/>
      <w:r w:rsidRPr="00DC23C5">
        <w:t>. Guides, teachers, and chaperones will accompany all student groups. The location of your activity will be based on your needs, i.e. access to water, computers, etc. We will discuss this with you prior to assigning your room.</w:t>
      </w:r>
    </w:p>
    <w:p w14:paraId="1B423EEC" w14:textId="77777777" w:rsidR="00DC23C5" w:rsidRPr="00DC23C5" w:rsidRDefault="00DC23C5" w:rsidP="00DC23C5">
      <w:pPr>
        <w:spacing w:after="0"/>
      </w:pPr>
    </w:p>
    <w:p w14:paraId="5774A5AC" w14:textId="77777777" w:rsidR="00DC23C5" w:rsidRPr="00DC23C5" w:rsidRDefault="00DC23C5" w:rsidP="00DC23C5">
      <w:pPr>
        <w:spacing w:after="0"/>
      </w:pPr>
      <w:r w:rsidRPr="00DC23C5">
        <w:t xml:space="preserve">If you have a classroom activity, plan to present approximately 7-8 sessions. PLEASE BRING HELP SO YOU CAN TAKE BREAKS! Lunch will be provided for all presenters and volunteers. You will receive a schedule a few weeks before the festival so that you can plan accordingly. The schedule will include information </w:t>
      </w:r>
      <w:r w:rsidRPr="00DC23C5">
        <w:lastRenderedPageBreak/>
        <w:t>on the exact times and number of sessions you will be presenting, the number of students attending and where the students are from.</w:t>
      </w:r>
    </w:p>
    <w:p w14:paraId="31048B55" w14:textId="77777777" w:rsidR="00DC23C5" w:rsidRPr="00DC23C5" w:rsidRDefault="00DC23C5" w:rsidP="00DC23C5">
      <w:pPr>
        <w:spacing w:after="0"/>
        <w:rPr>
          <w:b/>
        </w:rPr>
      </w:pPr>
    </w:p>
    <w:p w14:paraId="1661F92C" w14:textId="77777777" w:rsidR="00DC23C5" w:rsidRPr="00DC23C5" w:rsidRDefault="00DC23C5" w:rsidP="00DC23C5">
      <w:pPr>
        <w:spacing w:after="0"/>
      </w:pPr>
      <w:r w:rsidRPr="00DC23C5">
        <w:rPr>
          <w:rFonts w:cs="Tahoma"/>
          <w:b/>
        </w:rPr>
        <w:t>Great Lakes Children’s Water Festival</w:t>
      </w:r>
      <w:r w:rsidRPr="00DC23C5">
        <w:rPr>
          <w:rFonts w:cs="Tahoma"/>
        </w:rPr>
        <w:t>:</w:t>
      </w:r>
      <w:r w:rsidRPr="00DC23C5">
        <w:t xml:space="preserve"> Please remember, although you may be leading an activity that teaches about another resource topic (wildlife, agriculture, etc.) please connect it to water and specifically the Great Lakes when possible.</w:t>
      </w:r>
    </w:p>
    <w:p w14:paraId="47A0D6CA" w14:textId="77777777" w:rsidR="00DC23C5" w:rsidRPr="00DC23C5" w:rsidRDefault="00DC23C5" w:rsidP="00DC23C5">
      <w:pPr>
        <w:spacing w:after="0"/>
      </w:pPr>
    </w:p>
    <w:p w14:paraId="005CDA01" w14:textId="77777777" w:rsidR="00DC23C5" w:rsidRPr="00DC23C5" w:rsidRDefault="00DC23C5" w:rsidP="00DC23C5">
      <w:pPr>
        <w:spacing w:after="0"/>
      </w:pPr>
      <w:r w:rsidRPr="00DC23C5">
        <w:rPr>
          <w:b/>
        </w:rPr>
        <w:t xml:space="preserve">OTHER ACTIVITY SPECIFICS: </w:t>
      </w:r>
      <w:r w:rsidRPr="00DC23C5">
        <w:t>Your activity should be:</w:t>
      </w:r>
    </w:p>
    <w:p w14:paraId="05240AF2" w14:textId="77777777" w:rsidR="00DC23C5" w:rsidRPr="00DC23C5" w:rsidRDefault="00DC23C5" w:rsidP="00DC23C5">
      <w:pPr>
        <w:pStyle w:val="ListParagraph"/>
        <w:numPr>
          <w:ilvl w:val="0"/>
          <w:numId w:val="1"/>
        </w:numPr>
        <w:spacing w:after="0"/>
        <w:rPr>
          <w:b/>
        </w:rPr>
      </w:pPr>
      <w:r w:rsidRPr="00DC23C5">
        <w:t>HANDS-ON OR BRAINS-ON: Please involve ALL students with either a hands-on (physical involvement) or brains-on (thinking) activity. Engage them and they will remember the concepts taught during your session.</w:t>
      </w:r>
    </w:p>
    <w:p w14:paraId="52C48A54" w14:textId="77777777" w:rsidR="00DC23C5" w:rsidRPr="00DC23C5" w:rsidRDefault="00DC23C5" w:rsidP="00DC23C5">
      <w:pPr>
        <w:pStyle w:val="ListParagraph"/>
        <w:numPr>
          <w:ilvl w:val="0"/>
          <w:numId w:val="1"/>
        </w:numPr>
        <w:spacing w:after="0"/>
        <w:rPr>
          <w:b/>
        </w:rPr>
      </w:pPr>
      <w:r w:rsidRPr="00DC23C5">
        <w:t>APPROPRIATE FOR FIFTH GRADE STUDENTS: Keep vocabulary and concepts SIMPLE. You may want to test your activity on a local classroom of fifth grade students that you know.</w:t>
      </w:r>
    </w:p>
    <w:p w14:paraId="58FBAB5E" w14:textId="77777777" w:rsidR="00DC23C5" w:rsidRPr="00DC23C5" w:rsidRDefault="00DC23C5" w:rsidP="00DC23C5">
      <w:pPr>
        <w:pStyle w:val="ListParagraph"/>
        <w:numPr>
          <w:ilvl w:val="0"/>
          <w:numId w:val="1"/>
        </w:numPr>
        <w:spacing w:after="0"/>
        <w:rPr>
          <w:b/>
        </w:rPr>
      </w:pPr>
      <w:r w:rsidRPr="00DC23C5">
        <w:t>FACTUAL: Do not provide information that is questionable or exaggerated.</w:t>
      </w:r>
    </w:p>
    <w:p w14:paraId="49EA0998" w14:textId="77777777" w:rsidR="00DC23C5" w:rsidRPr="00DC23C5" w:rsidRDefault="00DC23C5" w:rsidP="00DC23C5">
      <w:pPr>
        <w:pStyle w:val="ListParagraph"/>
        <w:numPr>
          <w:ilvl w:val="0"/>
          <w:numId w:val="1"/>
        </w:numPr>
        <w:spacing w:after="0"/>
        <w:rPr>
          <w:b/>
        </w:rPr>
      </w:pPr>
      <w:r w:rsidRPr="00DC23C5">
        <w:t>FUN AND INTERESTING</w:t>
      </w:r>
    </w:p>
    <w:p w14:paraId="327EDAE5" w14:textId="77777777" w:rsidR="00DC23C5" w:rsidRPr="00DC23C5" w:rsidRDefault="00DC23C5" w:rsidP="00DC23C5">
      <w:pPr>
        <w:spacing w:after="0"/>
        <w:rPr>
          <w:b/>
        </w:rPr>
      </w:pPr>
      <w:r w:rsidRPr="00DC23C5">
        <w:rPr>
          <w:b/>
        </w:rPr>
        <w:t>If you would like to present, but do not have an activity, just let us know. We will send you several to pick from!</w:t>
      </w:r>
    </w:p>
    <w:p w14:paraId="47A05264" w14:textId="77777777" w:rsidR="00DC23C5" w:rsidRPr="00DC23C5" w:rsidRDefault="00DC23C5" w:rsidP="00DC23C5">
      <w:pPr>
        <w:spacing w:after="0"/>
        <w:rPr>
          <w:b/>
        </w:rPr>
      </w:pPr>
    </w:p>
    <w:p w14:paraId="6C859FF1" w14:textId="0C5D19AA" w:rsidR="00DC23C5" w:rsidRPr="00DC23C5" w:rsidRDefault="00DC23C5" w:rsidP="00DC23C5">
      <w:pPr>
        <w:spacing w:after="0"/>
      </w:pPr>
      <w:r>
        <w:rPr>
          <w:b/>
        </w:rPr>
        <w:t>RESOURCES FOR TEACHERS:</w:t>
      </w:r>
      <w:r w:rsidRPr="00DC23C5">
        <w:rPr>
          <w:b/>
        </w:rPr>
        <w:t xml:space="preserve"> </w:t>
      </w:r>
      <w:r w:rsidRPr="00DC23C5">
        <w:t>Teachers love receiving additional materials and information for the classroom. If possible, please plan to provide handouts for teachers and other interested parties who visit your classroom.</w:t>
      </w:r>
    </w:p>
    <w:p w14:paraId="5D55C3AE" w14:textId="77777777" w:rsidR="00DC23C5" w:rsidRPr="00DC23C5" w:rsidRDefault="00DC23C5" w:rsidP="00DC23C5">
      <w:pPr>
        <w:spacing w:after="0"/>
        <w:rPr>
          <w:b/>
        </w:rPr>
      </w:pPr>
    </w:p>
    <w:p w14:paraId="3E40D00A" w14:textId="370F4D60" w:rsidR="00DC23C5" w:rsidRDefault="00DC23C5" w:rsidP="00DC23C5">
      <w:pPr>
        <w:spacing w:after="0"/>
      </w:pPr>
      <w:r w:rsidRPr="00DC23C5">
        <w:rPr>
          <w:b/>
        </w:rPr>
        <w:t xml:space="preserve">MORE DETAILS TO COME: </w:t>
      </w:r>
      <w:r w:rsidRPr="00DC23C5">
        <w:t>You will receive more information and announcements as the festival nears. We will be talking to you in late January to confirm your participation and details of your activity. If you have questio</w:t>
      </w:r>
      <w:r w:rsidR="009D02B1">
        <w:t xml:space="preserve">ns, </w:t>
      </w:r>
      <w:r w:rsidR="009D02B1" w:rsidRPr="009D02B1">
        <w:t>contact</w:t>
      </w:r>
      <w:r w:rsidRPr="009D02B1">
        <w:t xml:space="preserve"> </w:t>
      </w:r>
      <w:r w:rsidR="009D02B1" w:rsidRPr="009D02B1">
        <w:t xml:space="preserve">our </w:t>
      </w:r>
      <w:r w:rsidRPr="009D02B1">
        <w:t>public education coordinator</w:t>
      </w:r>
      <w:r w:rsidR="00E10069" w:rsidRPr="009D02B1">
        <w:t>, Scott</w:t>
      </w:r>
      <w:r w:rsidR="009D02B1">
        <w:t xml:space="preserve"> Sjolander, Penn State Extension Associate Educator. His contact information can be found on the attached registration form</w:t>
      </w:r>
      <w:r w:rsidRPr="00DC23C5">
        <w:t>. Please help our students make meaningful connections to Lake Erie and all the Great Lakes!</w:t>
      </w:r>
    </w:p>
    <w:p w14:paraId="202D4900" w14:textId="77777777" w:rsidR="00DC23C5" w:rsidRDefault="00DC23C5" w:rsidP="00DC23C5">
      <w:pPr>
        <w:spacing w:after="0"/>
      </w:pPr>
    </w:p>
    <w:p w14:paraId="045653E7" w14:textId="0234A2F2" w:rsidR="00DC23C5" w:rsidRPr="00DC23C5" w:rsidRDefault="00DC23C5" w:rsidP="00DC23C5">
      <w:pPr>
        <w:spacing w:after="0"/>
      </w:pPr>
      <w:r>
        <w:t>If you are interested, please fill out</w:t>
      </w:r>
      <w:r w:rsidR="008901FD">
        <w:t xml:space="preserve"> the attached editable </w:t>
      </w:r>
      <w:r w:rsidR="009D02B1">
        <w:t>registration form</w:t>
      </w:r>
      <w:r>
        <w:t xml:space="preserve"> below and return to </w:t>
      </w:r>
      <w:r w:rsidR="009D02B1">
        <w:t xml:space="preserve">Scott via email, </w:t>
      </w:r>
    </w:p>
    <w:p w14:paraId="5779E3B4" w14:textId="77777777" w:rsidR="00DC23C5" w:rsidRPr="00DC23C5" w:rsidRDefault="00DC23C5" w:rsidP="00DC23C5">
      <w:pPr>
        <w:spacing w:after="0"/>
      </w:pPr>
    </w:p>
    <w:p w14:paraId="7A214295" w14:textId="77777777" w:rsidR="00DC23C5" w:rsidRPr="00DC23C5" w:rsidRDefault="00DC23C5" w:rsidP="00DC23C5">
      <w:pPr>
        <w:spacing w:after="0"/>
      </w:pPr>
      <w:r w:rsidRPr="00DC23C5">
        <w:t>Sincerely</w:t>
      </w:r>
    </w:p>
    <w:p w14:paraId="6904584B" w14:textId="77777777" w:rsidR="00DC23C5" w:rsidRPr="00DC23C5" w:rsidRDefault="00DC23C5" w:rsidP="00DC23C5">
      <w:pPr>
        <w:spacing w:after="0"/>
      </w:pPr>
    </w:p>
    <w:p w14:paraId="66BC3359" w14:textId="77777777" w:rsidR="00DC23C5" w:rsidRPr="00DC23C5" w:rsidRDefault="00DC23C5" w:rsidP="00DC23C5">
      <w:pPr>
        <w:spacing w:after="0"/>
      </w:pPr>
    </w:p>
    <w:p w14:paraId="5D0AD212" w14:textId="77777777" w:rsidR="00DC23C5" w:rsidRPr="009D02B1" w:rsidRDefault="00DC23C5" w:rsidP="00DC23C5">
      <w:pPr>
        <w:spacing w:after="0"/>
      </w:pPr>
      <w:r w:rsidRPr="009D02B1">
        <w:t>Ann Quinn</w:t>
      </w:r>
    </w:p>
    <w:p w14:paraId="0329D63B" w14:textId="77777777" w:rsidR="00DC23C5" w:rsidRPr="009D02B1" w:rsidRDefault="00DC23C5" w:rsidP="00DC23C5">
      <w:pPr>
        <w:spacing w:after="0"/>
      </w:pPr>
      <w:r w:rsidRPr="009D02B1">
        <w:t>CWF – Penn State Erie, the Behrend College</w:t>
      </w:r>
    </w:p>
    <w:p w14:paraId="770C592A" w14:textId="77777777" w:rsidR="00DC23C5" w:rsidRPr="009D02B1" w:rsidRDefault="00120172" w:rsidP="00DC23C5">
      <w:pPr>
        <w:spacing w:after="0"/>
      </w:pPr>
      <w:hyperlink r:id="rId8" w:history="1">
        <w:r w:rsidR="00DC23C5" w:rsidRPr="009D02B1">
          <w:rPr>
            <w:rStyle w:val="Hyperlink"/>
          </w:rPr>
          <w:t>abq1@psu.edu</w:t>
        </w:r>
      </w:hyperlink>
    </w:p>
    <w:p w14:paraId="2FC5A842" w14:textId="77777777" w:rsidR="00DC23C5" w:rsidRPr="00DC23C5" w:rsidRDefault="00DC23C5" w:rsidP="00DC23C5">
      <w:pPr>
        <w:spacing w:after="0"/>
      </w:pPr>
      <w:r w:rsidRPr="009D02B1">
        <w:t>814-898-6993</w:t>
      </w:r>
    </w:p>
    <w:p w14:paraId="4BEFE553" w14:textId="77777777" w:rsidR="00DC23C5" w:rsidRPr="00DC23C5" w:rsidRDefault="00DC23C5" w:rsidP="00DC23C5">
      <w:pPr>
        <w:spacing w:after="0"/>
      </w:pPr>
    </w:p>
    <w:p w14:paraId="4D3D8FD2" w14:textId="77777777" w:rsidR="00DC23C5" w:rsidRPr="00DC23C5" w:rsidRDefault="00DC23C5" w:rsidP="00DC23C5">
      <w:pPr>
        <w:spacing w:after="0"/>
      </w:pPr>
    </w:p>
    <w:p w14:paraId="5A12CE47" w14:textId="77777777" w:rsidR="009D02B1" w:rsidRDefault="009D02B1" w:rsidP="004E30CE">
      <w:pPr>
        <w:spacing w:after="0"/>
        <w:ind w:firstLine="720"/>
        <w:jc w:val="center"/>
        <w:rPr>
          <w:rFonts w:ascii="Berlin Sans FB Demi" w:hAnsi="Berlin Sans FB Demi"/>
          <w:sz w:val="28"/>
          <w:szCs w:val="28"/>
        </w:rPr>
      </w:pPr>
    </w:p>
    <w:p w14:paraId="767EF886" w14:textId="77777777" w:rsidR="004E30CE" w:rsidRDefault="004E30CE" w:rsidP="004E30CE">
      <w:pPr>
        <w:spacing w:after="0"/>
        <w:ind w:firstLine="720"/>
        <w:jc w:val="center"/>
        <w:rPr>
          <w:rFonts w:ascii="Berlin Sans FB Demi" w:hAnsi="Berlin Sans FB Demi"/>
          <w:sz w:val="28"/>
          <w:szCs w:val="28"/>
        </w:rPr>
      </w:pPr>
      <w:r w:rsidRPr="00242EAB">
        <w:rPr>
          <w:rFonts w:ascii="Berlin Sans FB Demi" w:hAnsi="Berlin Sans FB Demi"/>
          <w:sz w:val="28"/>
          <w:szCs w:val="28"/>
        </w:rPr>
        <w:lastRenderedPageBreak/>
        <w:t>2017 Great Lakes</w:t>
      </w:r>
    </w:p>
    <w:p w14:paraId="0011344E" w14:textId="77777777" w:rsidR="004E30CE" w:rsidRDefault="004E30CE" w:rsidP="004E30CE">
      <w:pPr>
        <w:spacing w:after="0"/>
        <w:ind w:firstLine="720"/>
        <w:jc w:val="center"/>
        <w:rPr>
          <w:rFonts w:ascii="Berlin Sans FB Demi" w:hAnsi="Berlin Sans FB Demi"/>
          <w:sz w:val="28"/>
          <w:szCs w:val="28"/>
        </w:rPr>
      </w:pPr>
      <w:r w:rsidRPr="009C1A09">
        <w:rPr>
          <w:noProof/>
          <w:sz w:val="32"/>
          <w:szCs w:val="32"/>
        </w:rPr>
        <w:drawing>
          <wp:anchor distT="0" distB="0" distL="114300" distR="114300" simplePos="0" relativeHeight="251685888" behindDoc="0" locked="0" layoutInCell="1" allowOverlap="1" wp14:anchorId="5B54CA73" wp14:editId="5EE781A8">
            <wp:simplePos x="0" y="0"/>
            <wp:positionH relativeFrom="margin">
              <wp:posOffset>1569085</wp:posOffset>
            </wp:positionH>
            <wp:positionV relativeFrom="margin">
              <wp:posOffset>307975</wp:posOffset>
            </wp:positionV>
            <wp:extent cx="2838450" cy="1155700"/>
            <wp:effectExtent l="0" t="0" r="0" b="635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t="17180" b="14845"/>
                    <a:stretch/>
                  </pic:blipFill>
                  <pic:spPr bwMode="auto">
                    <a:xfrm>
                      <a:off x="0" y="0"/>
                      <a:ext cx="2838450" cy="1155700"/>
                    </a:xfrm>
                    <a:prstGeom prst="rect">
                      <a:avLst/>
                    </a:prstGeom>
                    <a:ln>
                      <a:noFill/>
                    </a:ln>
                    <a:extLst>
                      <a:ext uri="{53640926-AAD7-44D8-BBD7-CCE9431645EC}">
                        <a14:shadowObscured xmlns:a14="http://schemas.microsoft.com/office/drawing/2010/main"/>
                      </a:ext>
                    </a:extLst>
                  </pic:spPr>
                </pic:pic>
              </a:graphicData>
            </a:graphic>
          </wp:anchor>
        </w:drawing>
      </w:r>
    </w:p>
    <w:p w14:paraId="2F103F1F" w14:textId="77777777" w:rsidR="004E30CE" w:rsidRDefault="004E30CE" w:rsidP="004E30CE">
      <w:pPr>
        <w:spacing w:after="0"/>
        <w:ind w:firstLine="720"/>
        <w:jc w:val="center"/>
        <w:rPr>
          <w:rFonts w:ascii="Berlin Sans FB Demi" w:hAnsi="Berlin Sans FB Demi"/>
          <w:sz w:val="28"/>
          <w:szCs w:val="28"/>
        </w:rPr>
      </w:pPr>
    </w:p>
    <w:p w14:paraId="1D52573D" w14:textId="77777777" w:rsidR="004E30CE" w:rsidRDefault="004E30CE" w:rsidP="004E30CE">
      <w:pPr>
        <w:spacing w:after="0"/>
        <w:ind w:firstLine="720"/>
        <w:jc w:val="center"/>
        <w:rPr>
          <w:rFonts w:ascii="Berlin Sans FB Demi" w:hAnsi="Berlin Sans FB Demi"/>
          <w:sz w:val="28"/>
          <w:szCs w:val="28"/>
        </w:rPr>
      </w:pPr>
    </w:p>
    <w:p w14:paraId="7AE99181" w14:textId="77777777" w:rsidR="004E30CE" w:rsidRDefault="004E30CE" w:rsidP="004E30CE">
      <w:pPr>
        <w:spacing w:after="0"/>
        <w:ind w:firstLine="720"/>
        <w:jc w:val="center"/>
        <w:rPr>
          <w:rFonts w:ascii="Berlin Sans FB Demi" w:hAnsi="Berlin Sans FB Demi"/>
          <w:sz w:val="28"/>
          <w:szCs w:val="28"/>
        </w:rPr>
      </w:pPr>
    </w:p>
    <w:p w14:paraId="6D7FF39A" w14:textId="77777777" w:rsidR="004E30CE" w:rsidRDefault="004E30CE" w:rsidP="004E30CE">
      <w:pPr>
        <w:spacing w:after="0"/>
        <w:ind w:firstLine="720"/>
        <w:jc w:val="center"/>
        <w:rPr>
          <w:rFonts w:ascii="Berlin Sans FB Demi" w:hAnsi="Berlin Sans FB Demi"/>
          <w:sz w:val="28"/>
          <w:szCs w:val="28"/>
        </w:rPr>
      </w:pPr>
    </w:p>
    <w:p w14:paraId="60B150F5" w14:textId="77777777" w:rsidR="004E30CE" w:rsidRPr="00DC23C5" w:rsidRDefault="004E30CE" w:rsidP="004E30CE">
      <w:pPr>
        <w:spacing w:after="0"/>
        <w:ind w:firstLine="720"/>
        <w:jc w:val="center"/>
      </w:pPr>
    </w:p>
    <w:p w14:paraId="0D7BA425" w14:textId="77777777" w:rsidR="004E30CE" w:rsidRPr="00DC23C5" w:rsidRDefault="004E30CE" w:rsidP="004E30CE">
      <w:pPr>
        <w:spacing w:after="0"/>
        <w:ind w:firstLine="720"/>
        <w:jc w:val="center"/>
        <w:rPr>
          <w:rFonts w:ascii="Berlin Sans FB Demi" w:hAnsi="Berlin Sans FB Demi"/>
          <w:sz w:val="28"/>
        </w:rPr>
      </w:pPr>
      <w:r w:rsidRPr="00DC23C5">
        <w:rPr>
          <w:rFonts w:ascii="Berlin Sans FB Demi" w:hAnsi="Berlin Sans FB Demi"/>
          <w:sz w:val="28"/>
        </w:rPr>
        <w:t>Children’s Water Festival</w:t>
      </w:r>
    </w:p>
    <w:p w14:paraId="1FA90386" w14:textId="77777777" w:rsidR="009C1A09" w:rsidRPr="00DC23C5" w:rsidRDefault="009C1A09" w:rsidP="00167D33">
      <w:pPr>
        <w:spacing w:after="0"/>
        <w:jc w:val="center"/>
        <w:rPr>
          <w:b/>
          <w:color w:val="44546A" w:themeColor="text2"/>
        </w:rPr>
      </w:pPr>
    </w:p>
    <w:p w14:paraId="6587496E" w14:textId="1C227D72" w:rsidR="00167D33" w:rsidRPr="0045605A" w:rsidRDefault="00167D33" w:rsidP="00167D33">
      <w:pPr>
        <w:spacing w:after="0"/>
        <w:jc w:val="center"/>
        <w:rPr>
          <w:b/>
          <w:color w:val="000000" w:themeColor="text1"/>
        </w:rPr>
      </w:pPr>
      <w:r w:rsidRPr="0045605A">
        <w:rPr>
          <w:b/>
          <w:color w:val="000000" w:themeColor="text1"/>
        </w:rPr>
        <w:t xml:space="preserve">Thursday, </w:t>
      </w:r>
      <w:r w:rsidR="009C1A09" w:rsidRPr="0045605A">
        <w:rPr>
          <w:b/>
          <w:color w:val="000000" w:themeColor="text1"/>
        </w:rPr>
        <w:t>May 18, 2017</w:t>
      </w:r>
    </w:p>
    <w:p w14:paraId="1218DC14" w14:textId="77777777" w:rsidR="00167D33" w:rsidRPr="0045605A" w:rsidRDefault="00167D33" w:rsidP="00167D33">
      <w:pPr>
        <w:spacing w:after="0"/>
        <w:jc w:val="center"/>
        <w:rPr>
          <w:b/>
          <w:color w:val="000000" w:themeColor="text1"/>
        </w:rPr>
      </w:pPr>
      <w:r w:rsidRPr="0045605A">
        <w:rPr>
          <w:b/>
          <w:color w:val="000000" w:themeColor="text1"/>
        </w:rPr>
        <w:t>8:00 a.m. – 4:00 p.m.</w:t>
      </w:r>
    </w:p>
    <w:p w14:paraId="5EBF99F2" w14:textId="77777777" w:rsidR="00167D33" w:rsidRPr="0045605A" w:rsidRDefault="00167D33" w:rsidP="00167D33">
      <w:pPr>
        <w:spacing w:after="0"/>
        <w:jc w:val="center"/>
        <w:rPr>
          <w:b/>
          <w:color w:val="000000" w:themeColor="text1"/>
        </w:rPr>
      </w:pPr>
      <w:r w:rsidRPr="0045605A">
        <w:rPr>
          <w:b/>
          <w:color w:val="000000" w:themeColor="text1"/>
        </w:rPr>
        <w:t>Penn State Erie, the Behrend College, Erie, PA</w:t>
      </w:r>
    </w:p>
    <w:p w14:paraId="7781B8F8" w14:textId="77777777" w:rsidR="00167D33" w:rsidRPr="00DC23C5" w:rsidRDefault="00167D33" w:rsidP="00167D33">
      <w:pPr>
        <w:spacing w:after="0"/>
        <w:jc w:val="center"/>
        <w:rPr>
          <w:color w:val="000000" w:themeColor="text1"/>
        </w:rPr>
      </w:pPr>
    </w:p>
    <w:p w14:paraId="4F75B869" w14:textId="3D2E2AAC" w:rsidR="00167D33" w:rsidRPr="00DC23C5" w:rsidRDefault="00167D33" w:rsidP="00167D33">
      <w:pPr>
        <w:spacing w:after="0"/>
        <w:jc w:val="center"/>
        <w:rPr>
          <w:b/>
          <w:color w:val="000000" w:themeColor="text1"/>
        </w:rPr>
      </w:pPr>
      <w:r w:rsidRPr="00DC23C5">
        <w:rPr>
          <w:b/>
          <w:color w:val="000000" w:themeColor="text1"/>
        </w:rPr>
        <w:t>Please return</w:t>
      </w:r>
      <w:r w:rsidR="004E30CE">
        <w:rPr>
          <w:b/>
          <w:color w:val="000000" w:themeColor="text1"/>
        </w:rPr>
        <w:t xml:space="preserve"> this form</w:t>
      </w:r>
      <w:r w:rsidRPr="00DC23C5">
        <w:rPr>
          <w:b/>
          <w:color w:val="000000" w:themeColor="text1"/>
        </w:rPr>
        <w:t xml:space="preserve"> by </w:t>
      </w:r>
      <w:r w:rsidR="00E10069">
        <w:rPr>
          <w:b/>
          <w:color w:val="000000" w:themeColor="text1"/>
        </w:rPr>
        <w:t>Fri, February 3</w:t>
      </w:r>
      <w:r w:rsidR="00E10069" w:rsidRPr="00E10069">
        <w:rPr>
          <w:b/>
          <w:color w:val="000000" w:themeColor="text1"/>
          <w:vertAlign w:val="superscript"/>
        </w:rPr>
        <w:t>rd</w:t>
      </w:r>
      <w:r w:rsidR="00E10069">
        <w:rPr>
          <w:b/>
          <w:color w:val="000000" w:themeColor="text1"/>
        </w:rPr>
        <w:t>, 2017</w:t>
      </w:r>
      <w:r w:rsidR="00A56371" w:rsidRPr="00DC23C5">
        <w:rPr>
          <w:b/>
          <w:color w:val="000000" w:themeColor="text1"/>
        </w:rPr>
        <w:t xml:space="preserve"> by Email </w:t>
      </w:r>
      <w:r w:rsidRPr="00DC23C5">
        <w:rPr>
          <w:b/>
          <w:color w:val="000000" w:themeColor="text1"/>
        </w:rPr>
        <w:t>to:</w:t>
      </w:r>
    </w:p>
    <w:p w14:paraId="72306211" w14:textId="1E805583" w:rsidR="00167D33" w:rsidRPr="00DC23C5" w:rsidRDefault="00E10069" w:rsidP="00167D33">
      <w:pPr>
        <w:spacing w:after="0"/>
        <w:jc w:val="center"/>
        <w:rPr>
          <w:color w:val="000000" w:themeColor="text1"/>
        </w:rPr>
      </w:pPr>
      <w:r>
        <w:rPr>
          <w:color w:val="000000" w:themeColor="text1"/>
        </w:rPr>
        <w:t xml:space="preserve">Scott </w:t>
      </w:r>
      <w:r w:rsidR="009D02B1">
        <w:rPr>
          <w:color w:val="000000" w:themeColor="text1"/>
        </w:rPr>
        <w:t>Sjolander, Penn State Extension, Associate Educator and Urban Forester</w:t>
      </w:r>
    </w:p>
    <w:p w14:paraId="47703F44" w14:textId="7E044206" w:rsidR="009D02B1" w:rsidRPr="00DC23C5" w:rsidRDefault="00A56371" w:rsidP="00167D33">
      <w:pPr>
        <w:spacing w:after="0"/>
        <w:jc w:val="center"/>
        <w:rPr>
          <w:color w:val="000000" w:themeColor="text1"/>
        </w:rPr>
      </w:pPr>
      <w:r w:rsidRPr="00DC23C5">
        <w:rPr>
          <w:color w:val="000000" w:themeColor="text1"/>
        </w:rPr>
        <w:t xml:space="preserve">Email: </w:t>
      </w:r>
      <w:hyperlink r:id="rId9" w:history="1">
        <w:r w:rsidR="00705820" w:rsidRPr="007C5F5B">
          <w:rPr>
            <w:rStyle w:val="Hyperlink"/>
          </w:rPr>
          <w:t>sas305@psu.edu</w:t>
        </w:r>
      </w:hyperlink>
      <w:r w:rsidR="00705820">
        <w:rPr>
          <w:color w:val="000000" w:themeColor="text1"/>
        </w:rPr>
        <w:t xml:space="preserve">; </w:t>
      </w:r>
      <w:r w:rsidR="009D02B1">
        <w:rPr>
          <w:color w:val="000000" w:themeColor="text1"/>
        </w:rPr>
        <w:t>Phone: 814-333-7460</w:t>
      </w:r>
    </w:p>
    <w:p w14:paraId="1FF5BCF3" w14:textId="77777777" w:rsidR="00A56371" w:rsidRPr="00DC23C5" w:rsidRDefault="00A56371" w:rsidP="00167D33">
      <w:pPr>
        <w:spacing w:after="0"/>
        <w:jc w:val="center"/>
        <w:rPr>
          <w:color w:val="000000" w:themeColor="text1"/>
        </w:rPr>
      </w:pPr>
    </w:p>
    <w:p w14:paraId="2BA46CEA" w14:textId="4E27B062" w:rsidR="002A575A" w:rsidRPr="00DC23C5" w:rsidRDefault="002A575A" w:rsidP="00705820">
      <w:pPr>
        <w:pBdr>
          <w:between w:val="single" w:sz="4" w:space="1" w:color="auto"/>
        </w:pBdr>
        <w:spacing w:after="0" w:line="240" w:lineRule="auto"/>
        <w:rPr>
          <w:b/>
          <w:color w:val="000000" w:themeColor="text1"/>
        </w:rPr>
      </w:pPr>
      <w:r>
        <w:rPr>
          <w:b/>
          <w:color w:val="000000" w:themeColor="text1"/>
        </w:rPr>
        <w:t>Name of Presenter(s):</w:t>
      </w:r>
    </w:p>
    <w:p w14:paraId="3FCD50C3" w14:textId="33B5526B" w:rsidR="002A575A" w:rsidRPr="00DC23C5" w:rsidRDefault="002A575A" w:rsidP="00705820">
      <w:pPr>
        <w:pBdr>
          <w:between w:val="single" w:sz="4" w:space="1" w:color="auto"/>
        </w:pBdr>
        <w:spacing w:after="0" w:line="240" w:lineRule="auto"/>
        <w:rPr>
          <w:b/>
          <w:color w:val="000000" w:themeColor="text1"/>
        </w:rPr>
      </w:pPr>
      <w:r w:rsidRPr="00DC23C5">
        <w:rPr>
          <w:b/>
          <w:color w:val="000000" w:themeColor="text1"/>
        </w:rPr>
        <w:t>Sponsoring Group</w:t>
      </w:r>
      <w:r>
        <w:rPr>
          <w:b/>
          <w:color w:val="000000" w:themeColor="text1"/>
        </w:rPr>
        <w:t>/Organization:</w:t>
      </w:r>
    </w:p>
    <w:p w14:paraId="19D7EB11" w14:textId="3349DD23" w:rsidR="002A575A" w:rsidRPr="00DC23C5" w:rsidRDefault="002A575A" w:rsidP="00705820">
      <w:pPr>
        <w:pBdr>
          <w:between w:val="single" w:sz="4" w:space="1" w:color="auto"/>
        </w:pBdr>
        <w:spacing w:after="0" w:line="240" w:lineRule="auto"/>
        <w:rPr>
          <w:b/>
          <w:color w:val="000000" w:themeColor="text1"/>
        </w:rPr>
      </w:pPr>
      <w:r>
        <w:rPr>
          <w:b/>
          <w:color w:val="000000" w:themeColor="text1"/>
        </w:rPr>
        <w:t>Title</w:t>
      </w:r>
      <w:r w:rsidRPr="00DC23C5">
        <w:rPr>
          <w:b/>
          <w:color w:val="000000" w:themeColor="text1"/>
        </w:rPr>
        <w:t xml:space="preserve"> of Presentation</w:t>
      </w:r>
      <w:r>
        <w:rPr>
          <w:b/>
          <w:color w:val="000000" w:themeColor="text1"/>
        </w:rPr>
        <w:t>:</w:t>
      </w:r>
      <w:r w:rsidRPr="00DC23C5">
        <w:rPr>
          <w:b/>
          <w:color w:val="000000" w:themeColor="text1"/>
        </w:rPr>
        <w:t xml:space="preserve"> </w:t>
      </w:r>
    </w:p>
    <w:p w14:paraId="4D9E32F2" w14:textId="503366EA" w:rsidR="002A575A" w:rsidRPr="00DC23C5" w:rsidRDefault="002A575A" w:rsidP="00705820">
      <w:pPr>
        <w:pBdr>
          <w:between w:val="single" w:sz="4" w:space="1" w:color="auto"/>
        </w:pBdr>
        <w:spacing w:after="0" w:line="240" w:lineRule="auto"/>
        <w:rPr>
          <w:b/>
          <w:color w:val="000000" w:themeColor="text1"/>
        </w:rPr>
      </w:pPr>
      <w:r w:rsidRPr="00DC23C5">
        <w:rPr>
          <w:b/>
          <w:color w:val="000000" w:themeColor="text1"/>
        </w:rPr>
        <w:t>Address</w:t>
      </w:r>
      <w:r>
        <w:rPr>
          <w:b/>
          <w:color w:val="000000" w:themeColor="text1"/>
        </w:rPr>
        <w:t xml:space="preserve">: </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Pr="00DC23C5">
        <w:rPr>
          <w:b/>
          <w:color w:val="000000" w:themeColor="text1"/>
        </w:rPr>
        <w:t>City</w:t>
      </w:r>
      <w:r>
        <w:rPr>
          <w:b/>
          <w:color w:val="000000" w:themeColor="text1"/>
        </w:rPr>
        <w:t>:</w:t>
      </w:r>
      <w:r>
        <w:rPr>
          <w:b/>
          <w:color w:val="000000" w:themeColor="text1"/>
        </w:rPr>
        <w:tab/>
      </w:r>
      <w:r>
        <w:rPr>
          <w:b/>
          <w:color w:val="000000" w:themeColor="text1"/>
        </w:rPr>
        <w:tab/>
      </w:r>
      <w:r>
        <w:rPr>
          <w:b/>
          <w:color w:val="000000" w:themeColor="text1"/>
        </w:rPr>
        <w:tab/>
      </w:r>
      <w:r w:rsidRPr="00DC23C5">
        <w:rPr>
          <w:b/>
          <w:color w:val="000000" w:themeColor="text1"/>
        </w:rPr>
        <w:t>State</w:t>
      </w:r>
      <w:r>
        <w:rPr>
          <w:b/>
          <w:color w:val="000000" w:themeColor="text1"/>
        </w:rPr>
        <w:t>:</w:t>
      </w:r>
      <w:r>
        <w:rPr>
          <w:b/>
          <w:color w:val="000000" w:themeColor="text1"/>
        </w:rPr>
        <w:tab/>
        <w:t xml:space="preserve">    </w:t>
      </w:r>
      <w:r>
        <w:rPr>
          <w:b/>
          <w:color w:val="000000" w:themeColor="text1"/>
        </w:rPr>
        <w:tab/>
        <w:t xml:space="preserve"> </w:t>
      </w:r>
      <w:r w:rsidRPr="00DC23C5">
        <w:rPr>
          <w:b/>
          <w:color w:val="000000" w:themeColor="text1"/>
        </w:rPr>
        <w:t>Zip</w:t>
      </w:r>
      <w:r>
        <w:rPr>
          <w:b/>
          <w:color w:val="000000" w:themeColor="text1"/>
        </w:rPr>
        <w:t xml:space="preserve">: </w:t>
      </w:r>
    </w:p>
    <w:p w14:paraId="4FBC50CD" w14:textId="631E4970" w:rsidR="002A575A" w:rsidRPr="00DC23C5" w:rsidRDefault="002A575A" w:rsidP="00705820">
      <w:pPr>
        <w:pBdr>
          <w:top w:val="single" w:sz="4" w:space="1" w:color="auto"/>
          <w:bottom w:val="single" w:sz="4" w:space="1" w:color="auto"/>
          <w:between w:val="single" w:sz="4" w:space="1" w:color="auto"/>
        </w:pBdr>
        <w:spacing w:after="0" w:line="240" w:lineRule="auto"/>
        <w:rPr>
          <w:b/>
          <w:color w:val="000000" w:themeColor="text1"/>
        </w:rPr>
      </w:pPr>
      <w:r w:rsidRPr="00DC23C5">
        <w:rPr>
          <w:b/>
          <w:color w:val="000000" w:themeColor="text1"/>
        </w:rPr>
        <w:t>Phone</w:t>
      </w:r>
      <w:r>
        <w:rPr>
          <w:b/>
          <w:color w:val="000000" w:themeColor="text1"/>
        </w:rPr>
        <w:t>:</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Pr="00DC23C5">
        <w:rPr>
          <w:b/>
          <w:color w:val="000000" w:themeColor="text1"/>
        </w:rPr>
        <w:t>Email</w:t>
      </w:r>
      <w:r>
        <w:rPr>
          <w:b/>
          <w:color w:val="000000" w:themeColor="text1"/>
        </w:rPr>
        <w:t>:</w:t>
      </w:r>
    </w:p>
    <w:p w14:paraId="0FA08CE3" w14:textId="77777777" w:rsidR="00705820" w:rsidRDefault="00705820" w:rsidP="00705820">
      <w:pPr>
        <w:spacing w:after="0" w:line="240" w:lineRule="auto"/>
        <w:rPr>
          <w:b/>
          <w:color w:val="000000" w:themeColor="text1"/>
        </w:rPr>
      </w:pPr>
    </w:p>
    <w:p w14:paraId="349404AB" w14:textId="77777777" w:rsidR="00167D33" w:rsidRDefault="00167D33" w:rsidP="00705820">
      <w:pPr>
        <w:spacing w:after="0" w:line="240" w:lineRule="auto"/>
        <w:rPr>
          <w:b/>
          <w:color w:val="000000" w:themeColor="text1"/>
        </w:rPr>
      </w:pPr>
      <w:r w:rsidRPr="00DC23C5">
        <w:rPr>
          <w:b/>
          <w:color w:val="000000" w:themeColor="text1"/>
        </w:rPr>
        <w:t>Presentation Specifics:</w:t>
      </w:r>
    </w:p>
    <w:p w14:paraId="1967586F" w14:textId="2CB85286" w:rsidR="00293B8A" w:rsidRPr="00DC23C5" w:rsidRDefault="00293B8A" w:rsidP="00705820">
      <w:pPr>
        <w:spacing w:after="0" w:line="240" w:lineRule="auto"/>
        <w:rPr>
          <w:b/>
          <w:color w:val="000000" w:themeColor="text1"/>
        </w:rPr>
      </w:pPr>
      <w:r>
        <w:rPr>
          <w:b/>
          <w:color w:val="000000" w:themeColor="text1"/>
        </w:rPr>
        <w:t>Please check one:</w:t>
      </w:r>
    </w:p>
    <w:p w14:paraId="09E4C3F5" w14:textId="35861648" w:rsidR="00293B8A" w:rsidRPr="009D02B1" w:rsidRDefault="00293B8A" w:rsidP="00293B8A">
      <w:pPr>
        <w:pStyle w:val="ListParagraph"/>
        <w:numPr>
          <w:ilvl w:val="0"/>
          <w:numId w:val="4"/>
        </w:numPr>
        <w:spacing w:after="0" w:line="240" w:lineRule="auto"/>
        <w:contextualSpacing w:val="0"/>
        <w:rPr>
          <w:color w:val="000000" w:themeColor="text1"/>
        </w:rPr>
      </w:pPr>
      <w:r>
        <w:rPr>
          <w:color w:val="000000" w:themeColor="text1"/>
        </w:rPr>
        <w:t>I have a presentation topic or activity</w:t>
      </w:r>
    </w:p>
    <w:p w14:paraId="283E34F8" w14:textId="63C86213" w:rsidR="00293B8A" w:rsidRPr="009D02B1" w:rsidRDefault="00293B8A" w:rsidP="00293B8A">
      <w:pPr>
        <w:pStyle w:val="ListParagraph"/>
        <w:numPr>
          <w:ilvl w:val="0"/>
          <w:numId w:val="4"/>
        </w:numPr>
        <w:spacing w:after="0" w:line="240" w:lineRule="auto"/>
        <w:contextualSpacing w:val="0"/>
        <w:rPr>
          <w:color w:val="000000" w:themeColor="text1"/>
        </w:rPr>
      </w:pPr>
      <w:r>
        <w:rPr>
          <w:color w:val="000000" w:themeColor="text1"/>
        </w:rPr>
        <w:t>I would like to present but do not have a presentation topic or activity</w:t>
      </w:r>
    </w:p>
    <w:p w14:paraId="2B8C204C" w14:textId="77777777" w:rsidR="00293B8A" w:rsidRDefault="00293B8A" w:rsidP="00705820">
      <w:pPr>
        <w:spacing w:after="0" w:line="240" w:lineRule="auto"/>
        <w:rPr>
          <w:b/>
          <w:color w:val="000000" w:themeColor="text1"/>
        </w:rPr>
      </w:pPr>
    </w:p>
    <w:p w14:paraId="2D83D349" w14:textId="77777777" w:rsidR="00167D33" w:rsidRPr="00DC23C5" w:rsidRDefault="00167D33" w:rsidP="00705820">
      <w:pPr>
        <w:spacing w:after="0" w:line="240" w:lineRule="auto"/>
        <w:rPr>
          <w:b/>
          <w:color w:val="000000" w:themeColor="text1"/>
        </w:rPr>
      </w:pPr>
      <w:r w:rsidRPr="00DC23C5">
        <w:rPr>
          <w:b/>
          <w:color w:val="000000" w:themeColor="text1"/>
        </w:rPr>
        <w:t>Format:</w:t>
      </w:r>
    </w:p>
    <w:p w14:paraId="354D7614" w14:textId="77777777" w:rsidR="00167D33" w:rsidRPr="00DC23C5" w:rsidRDefault="00167D33" w:rsidP="00705820">
      <w:pPr>
        <w:spacing w:after="0" w:line="240" w:lineRule="auto"/>
        <w:rPr>
          <w:color w:val="000000" w:themeColor="text1"/>
        </w:rPr>
      </w:pPr>
      <w:r w:rsidRPr="00DC23C5">
        <w:rPr>
          <w:noProof/>
          <w:color w:val="000000" w:themeColor="text1"/>
        </w:rPr>
        <mc:AlternateContent>
          <mc:Choice Requires="wps">
            <w:drawing>
              <wp:anchor distT="0" distB="0" distL="114300" distR="114300" simplePos="0" relativeHeight="251655168" behindDoc="0" locked="0" layoutInCell="1" allowOverlap="1" wp14:anchorId="408FEAC5" wp14:editId="7DCBBB0F">
                <wp:simplePos x="0" y="0"/>
                <wp:positionH relativeFrom="column">
                  <wp:posOffset>314325</wp:posOffset>
                </wp:positionH>
                <wp:positionV relativeFrom="paragraph">
                  <wp:posOffset>19050</wp:posOffset>
                </wp:positionV>
                <wp:extent cx="90805" cy="90805"/>
                <wp:effectExtent l="0" t="0" r="2349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0DD24F" id="Rectangle 7" o:spid="_x0000_s1026" style="position:absolute;margin-left:24.75pt;margin-top:1.5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"/>
            </w:pict>
          </mc:Fallback>
        </mc:AlternateContent>
      </w:r>
      <w:r w:rsidRPr="00DC23C5">
        <w:rPr>
          <w:b/>
          <w:color w:val="000000" w:themeColor="text1"/>
        </w:rPr>
        <w:tab/>
      </w:r>
      <w:r w:rsidRPr="00DC23C5">
        <w:rPr>
          <w:color w:val="000000" w:themeColor="text1"/>
        </w:rPr>
        <w:t>Classroom Presentation (25 minute sessions with a minimum of 7 sessions)</w:t>
      </w:r>
    </w:p>
    <w:p w14:paraId="6FDC0F2B" w14:textId="6AAE27FA" w:rsidR="00167D33" w:rsidRPr="00DC23C5" w:rsidRDefault="00167D33" w:rsidP="00705820">
      <w:pPr>
        <w:spacing w:after="0" w:line="240" w:lineRule="auto"/>
        <w:ind w:left="720"/>
        <w:rPr>
          <w:color w:val="000000" w:themeColor="text1"/>
        </w:rPr>
      </w:pPr>
      <w:r w:rsidRPr="00DC23C5">
        <w:rPr>
          <w:noProof/>
          <w:color w:val="000000" w:themeColor="text1"/>
        </w:rPr>
        <mc:AlternateContent>
          <mc:Choice Requires="wps">
            <w:drawing>
              <wp:anchor distT="0" distB="0" distL="114300" distR="114300" simplePos="0" relativeHeight="251656192" behindDoc="0" locked="0" layoutInCell="1" allowOverlap="1" wp14:anchorId="4B333AC1" wp14:editId="73C9FA0A">
                <wp:simplePos x="0" y="0"/>
                <wp:positionH relativeFrom="column">
                  <wp:posOffset>314325</wp:posOffset>
                </wp:positionH>
                <wp:positionV relativeFrom="paragraph">
                  <wp:posOffset>55880</wp:posOffset>
                </wp:positionV>
                <wp:extent cx="90805" cy="95250"/>
                <wp:effectExtent l="0" t="0" r="2349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CF4B05" id="Rectangle 6" o:spid="_x0000_s1026" style="position:absolute;margin-left:24.75pt;margin-top:4.4pt;width:7.1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"/>
            </w:pict>
          </mc:Fallback>
        </mc:AlternateContent>
      </w:r>
      <w:proofErr w:type="gramStart"/>
      <w:r w:rsidRPr="00DC23C5">
        <w:rPr>
          <w:color w:val="000000" w:themeColor="text1"/>
        </w:rPr>
        <w:t>Water Activity Hall (continuous from 8:00 a.m. – 4:00 p.m.)</w:t>
      </w:r>
      <w:proofErr w:type="gramEnd"/>
      <w:r w:rsidR="00705820">
        <w:rPr>
          <w:color w:val="000000" w:themeColor="text1"/>
        </w:rPr>
        <w:t xml:space="preserve"> </w:t>
      </w:r>
      <w:r w:rsidRPr="00705820">
        <w:rPr>
          <w:i/>
          <w:color w:val="000000" w:themeColor="text1"/>
        </w:rPr>
        <w:t>Pleas</w:t>
      </w:r>
      <w:r w:rsidR="00CD5120" w:rsidRPr="00705820">
        <w:rPr>
          <w:i/>
          <w:color w:val="000000" w:themeColor="text1"/>
        </w:rPr>
        <w:t>e note: All activities in Water</w:t>
      </w:r>
      <w:r w:rsidRPr="00705820">
        <w:rPr>
          <w:i/>
          <w:color w:val="000000" w:themeColor="text1"/>
        </w:rPr>
        <w:t xml:space="preserve"> Activity Hall are 2-3 minute interactive stations with small groups of children that will rotate throughout va</w:t>
      </w:r>
      <w:r w:rsidR="00CD5120" w:rsidRPr="00705820">
        <w:rPr>
          <w:i/>
          <w:color w:val="000000" w:themeColor="text1"/>
        </w:rPr>
        <w:t>r</w:t>
      </w:r>
      <w:r w:rsidR="00DC23C5" w:rsidRPr="00705820">
        <w:rPr>
          <w:i/>
          <w:color w:val="000000" w:themeColor="text1"/>
        </w:rPr>
        <w:t>i</w:t>
      </w:r>
      <w:r w:rsidRPr="00705820">
        <w:rPr>
          <w:i/>
          <w:color w:val="000000" w:themeColor="text1"/>
        </w:rPr>
        <w:t>ous stations during a 25 minute session.</w:t>
      </w:r>
    </w:p>
    <w:p w14:paraId="63AA19D1" w14:textId="77777777" w:rsidR="00293B8A" w:rsidRPr="00DC23C5" w:rsidRDefault="00293B8A" w:rsidP="00705820">
      <w:pPr>
        <w:spacing w:after="0" w:line="240" w:lineRule="auto"/>
        <w:rPr>
          <w:color w:val="000000" w:themeColor="text1"/>
        </w:rPr>
      </w:pPr>
    </w:p>
    <w:p w14:paraId="4EFFEE6E" w14:textId="77777777" w:rsidR="00167D33" w:rsidRPr="00DC23C5" w:rsidRDefault="00167D33" w:rsidP="00705820">
      <w:pPr>
        <w:spacing w:after="0" w:line="240" w:lineRule="auto"/>
        <w:rPr>
          <w:b/>
          <w:color w:val="000000" w:themeColor="text1"/>
        </w:rPr>
      </w:pPr>
      <w:r w:rsidRPr="00DC23C5">
        <w:rPr>
          <w:b/>
          <w:color w:val="000000" w:themeColor="text1"/>
        </w:rPr>
        <w:t>Water Focus:</w:t>
      </w:r>
    </w:p>
    <w:p w14:paraId="23D277B5" w14:textId="77777777" w:rsidR="009D02B1" w:rsidRDefault="009D02B1" w:rsidP="00705820">
      <w:pPr>
        <w:pStyle w:val="ListParagraph"/>
        <w:numPr>
          <w:ilvl w:val="0"/>
          <w:numId w:val="3"/>
        </w:numPr>
        <w:spacing w:after="0" w:line="240" w:lineRule="auto"/>
        <w:contextualSpacing w:val="0"/>
        <w:rPr>
          <w:color w:val="000000" w:themeColor="text1"/>
        </w:rPr>
        <w:sectPr w:rsidR="009D02B1">
          <w:pgSz w:w="12240" w:h="15840"/>
          <w:pgMar w:top="1440" w:right="1440" w:bottom="1440" w:left="1440" w:header="720" w:footer="720" w:gutter="0"/>
          <w:cols w:space="720"/>
          <w:docGrid w:linePitch="360"/>
        </w:sectPr>
      </w:pPr>
    </w:p>
    <w:p w14:paraId="199F0A84" w14:textId="3A568253" w:rsidR="009D02B1" w:rsidRPr="009D02B1" w:rsidRDefault="009D02B1" w:rsidP="00705820">
      <w:pPr>
        <w:pStyle w:val="ListParagraph"/>
        <w:numPr>
          <w:ilvl w:val="0"/>
          <w:numId w:val="4"/>
        </w:numPr>
        <w:spacing w:after="0" w:line="240" w:lineRule="auto"/>
        <w:contextualSpacing w:val="0"/>
        <w:rPr>
          <w:color w:val="000000" w:themeColor="text1"/>
        </w:rPr>
      </w:pPr>
      <w:r w:rsidRPr="009D02B1">
        <w:rPr>
          <w:color w:val="000000" w:themeColor="text1"/>
        </w:rPr>
        <w:lastRenderedPageBreak/>
        <w:t>Drinking Water</w:t>
      </w:r>
    </w:p>
    <w:p w14:paraId="2919E537" w14:textId="77777777" w:rsidR="009D02B1" w:rsidRPr="009D02B1" w:rsidRDefault="009D02B1" w:rsidP="00705820">
      <w:pPr>
        <w:pStyle w:val="ListParagraph"/>
        <w:numPr>
          <w:ilvl w:val="0"/>
          <w:numId w:val="4"/>
        </w:numPr>
        <w:spacing w:after="0" w:line="240" w:lineRule="auto"/>
        <w:contextualSpacing w:val="0"/>
        <w:rPr>
          <w:color w:val="000000" w:themeColor="text1"/>
        </w:rPr>
      </w:pPr>
      <w:r w:rsidRPr="009D02B1">
        <w:rPr>
          <w:color w:val="000000" w:themeColor="text1"/>
        </w:rPr>
        <w:t>Groundwater</w:t>
      </w:r>
    </w:p>
    <w:p w14:paraId="4DC3C53C" w14:textId="77777777" w:rsidR="009D02B1" w:rsidRPr="009D02B1" w:rsidRDefault="009D02B1" w:rsidP="00705820">
      <w:pPr>
        <w:pStyle w:val="ListParagraph"/>
        <w:numPr>
          <w:ilvl w:val="0"/>
          <w:numId w:val="4"/>
        </w:numPr>
        <w:spacing w:after="0" w:line="240" w:lineRule="auto"/>
        <w:contextualSpacing w:val="0"/>
        <w:rPr>
          <w:color w:val="000000" w:themeColor="text1"/>
        </w:rPr>
      </w:pPr>
      <w:r w:rsidRPr="009D02B1">
        <w:rPr>
          <w:color w:val="000000" w:themeColor="text1"/>
        </w:rPr>
        <w:lastRenderedPageBreak/>
        <w:t>Surface Water</w:t>
      </w:r>
    </w:p>
    <w:p w14:paraId="5EAE3FE3" w14:textId="6A727AEB" w:rsidR="00167D33" w:rsidRPr="009D02B1" w:rsidRDefault="009D02B1" w:rsidP="00705820">
      <w:pPr>
        <w:pStyle w:val="ListParagraph"/>
        <w:numPr>
          <w:ilvl w:val="0"/>
          <w:numId w:val="4"/>
        </w:numPr>
        <w:spacing w:after="0" w:line="240" w:lineRule="auto"/>
        <w:contextualSpacing w:val="0"/>
        <w:rPr>
          <w:color w:val="000000" w:themeColor="text1"/>
        </w:rPr>
      </w:pPr>
      <w:r w:rsidRPr="009D02B1">
        <w:rPr>
          <w:color w:val="000000" w:themeColor="text1"/>
        </w:rPr>
        <w:t>Water Quality</w:t>
      </w:r>
    </w:p>
    <w:p w14:paraId="44E26755" w14:textId="533E1042" w:rsidR="009D02B1" w:rsidRPr="009D02B1" w:rsidRDefault="009D02B1" w:rsidP="00705820">
      <w:pPr>
        <w:pStyle w:val="ListParagraph"/>
        <w:numPr>
          <w:ilvl w:val="0"/>
          <w:numId w:val="4"/>
        </w:numPr>
        <w:spacing w:after="0" w:line="240" w:lineRule="auto"/>
        <w:contextualSpacing w:val="0"/>
        <w:rPr>
          <w:color w:val="000000" w:themeColor="text1"/>
        </w:rPr>
      </w:pPr>
      <w:r w:rsidRPr="009D02B1">
        <w:rPr>
          <w:color w:val="000000" w:themeColor="text1"/>
        </w:rPr>
        <w:lastRenderedPageBreak/>
        <w:t>Watersheds</w:t>
      </w:r>
    </w:p>
    <w:p w14:paraId="3CA2F92D" w14:textId="0F0296CF" w:rsidR="009D02B1" w:rsidRPr="009D02B1" w:rsidRDefault="009D02B1" w:rsidP="00705820">
      <w:pPr>
        <w:pStyle w:val="ListParagraph"/>
        <w:numPr>
          <w:ilvl w:val="0"/>
          <w:numId w:val="4"/>
        </w:numPr>
        <w:spacing w:after="0" w:line="240" w:lineRule="auto"/>
        <w:contextualSpacing w:val="0"/>
        <w:rPr>
          <w:color w:val="000000" w:themeColor="text1"/>
        </w:rPr>
      </w:pPr>
      <w:r w:rsidRPr="009D02B1">
        <w:rPr>
          <w:color w:val="000000" w:themeColor="text1"/>
        </w:rPr>
        <w:t>Water Conservation</w:t>
      </w:r>
    </w:p>
    <w:p w14:paraId="2CF6DF3C" w14:textId="77777777" w:rsidR="009D02B1" w:rsidRDefault="009D02B1" w:rsidP="00705820">
      <w:pPr>
        <w:spacing w:after="0" w:line="240" w:lineRule="auto"/>
        <w:rPr>
          <w:b/>
          <w:color w:val="000000" w:themeColor="text1"/>
        </w:rPr>
        <w:sectPr w:rsidR="009D02B1" w:rsidSect="009D02B1">
          <w:type w:val="continuous"/>
          <w:pgSz w:w="12240" w:h="15840"/>
          <w:pgMar w:top="1440" w:right="1440" w:bottom="1440" w:left="1440" w:header="720" w:footer="720" w:gutter="0"/>
          <w:cols w:num="3" w:space="720"/>
          <w:docGrid w:linePitch="360"/>
        </w:sectPr>
      </w:pPr>
    </w:p>
    <w:p w14:paraId="4AE73B71" w14:textId="77777777" w:rsidR="009D02B1" w:rsidRDefault="009D02B1" w:rsidP="00705820">
      <w:pPr>
        <w:spacing w:after="0" w:line="240" w:lineRule="auto"/>
        <w:rPr>
          <w:b/>
          <w:color w:val="000000" w:themeColor="text1"/>
        </w:rPr>
      </w:pPr>
    </w:p>
    <w:p w14:paraId="01B72AB9" w14:textId="17C54DE6" w:rsidR="002A575A" w:rsidRPr="009D02B1" w:rsidRDefault="009D02B1" w:rsidP="00705820">
      <w:pPr>
        <w:spacing w:after="0" w:line="240" w:lineRule="auto"/>
        <w:rPr>
          <w:color w:val="000000" w:themeColor="text1"/>
          <w:u w:val="single"/>
        </w:rPr>
      </w:pPr>
      <w:r w:rsidRPr="00DC23C5">
        <w:rPr>
          <w:noProof/>
          <w:color w:val="000000" w:themeColor="text1"/>
        </w:rPr>
        <mc:AlternateContent>
          <mc:Choice Requires="wps">
            <w:drawing>
              <wp:anchor distT="0" distB="0" distL="114300" distR="114300" simplePos="0" relativeHeight="251675648" behindDoc="0" locked="0" layoutInCell="1" allowOverlap="1" wp14:anchorId="6EFC451B" wp14:editId="074A3977">
                <wp:simplePos x="0" y="0"/>
                <wp:positionH relativeFrom="column">
                  <wp:posOffset>3019425</wp:posOffset>
                </wp:positionH>
                <wp:positionV relativeFrom="paragraph">
                  <wp:posOffset>193040</wp:posOffset>
                </wp:positionV>
                <wp:extent cx="95250" cy="139065"/>
                <wp:effectExtent l="0" t="0" r="1905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37.75pt;margin-top:15.2pt;width:7.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"/>
            </w:pict>
          </mc:Fallback>
        </mc:AlternateContent>
      </w:r>
      <w:r w:rsidR="0001013C" w:rsidRPr="00DC23C5">
        <w:rPr>
          <w:noProof/>
          <w:color w:val="000000" w:themeColor="text1"/>
        </w:rPr>
        <mc:AlternateContent>
          <mc:Choice Requires="wps">
            <w:drawing>
              <wp:anchor distT="0" distB="0" distL="114300" distR="114300" simplePos="0" relativeHeight="251669504" behindDoc="0" locked="0" layoutInCell="1" allowOverlap="1" wp14:anchorId="728F27F9" wp14:editId="5EBF5525">
                <wp:simplePos x="0" y="0"/>
                <wp:positionH relativeFrom="column">
                  <wp:posOffset>4250055</wp:posOffset>
                </wp:positionH>
                <wp:positionV relativeFrom="paragraph">
                  <wp:posOffset>5715</wp:posOffset>
                </wp:positionV>
                <wp:extent cx="95250" cy="139065"/>
                <wp:effectExtent l="0" t="0" r="1905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F0C960" id="Rectangle 11" o:spid="_x0000_s1026" style="position:absolute;margin-left:334.65pt;margin-top:.45pt;width:7.5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"/>
            </w:pict>
          </mc:Fallback>
        </mc:AlternateContent>
      </w:r>
      <w:r w:rsidR="0001013C" w:rsidRPr="00DC23C5">
        <w:rPr>
          <w:noProof/>
          <w:color w:val="000000" w:themeColor="text1"/>
        </w:rPr>
        <mc:AlternateContent>
          <mc:Choice Requires="wps">
            <w:drawing>
              <wp:anchor distT="0" distB="0" distL="114300" distR="114300" simplePos="0" relativeHeight="251671552" behindDoc="0" locked="0" layoutInCell="1" allowOverlap="1" wp14:anchorId="1BF60826" wp14:editId="4403BEE6">
                <wp:simplePos x="0" y="0"/>
                <wp:positionH relativeFrom="column">
                  <wp:posOffset>3714750</wp:posOffset>
                </wp:positionH>
                <wp:positionV relativeFrom="paragraph">
                  <wp:posOffset>5715</wp:posOffset>
                </wp:positionV>
                <wp:extent cx="95250" cy="139065"/>
                <wp:effectExtent l="0" t="0" r="19050"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EE91BA" id="Rectangle 12" o:spid="_x0000_s1026" style="position:absolute;margin-left:292.5pt;margin-top:.45pt;width:7.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XxHAIAADw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"/>
            </w:pict>
          </mc:Fallback>
        </mc:AlternateContent>
      </w:r>
      <w:r w:rsidR="002A575A">
        <w:rPr>
          <w:b/>
          <w:color w:val="000000" w:themeColor="text1"/>
        </w:rPr>
        <w:t xml:space="preserve">Will you </w:t>
      </w:r>
      <w:r w:rsidR="0001013C">
        <w:rPr>
          <w:b/>
          <w:color w:val="000000" w:themeColor="text1"/>
        </w:rPr>
        <w:t>be using/needing</w:t>
      </w:r>
      <w:r w:rsidR="002A575A">
        <w:rPr>
          <w:b/>
          <w:color w:val="000000" w:themeColor="text1"/>
        </w:rPr>
        <w:t xml:space="preserve"> classroom volunteers to assist you? </w:t>
      </w:r>
      <w:r w:rsidR="002A575A" w:rsidRPr="009D02B1">
        <w:rPr>
          <w:color w:val="000000" w:themeColor="text1"/>
        </w:rPr>
        <w:tab/>
      </w:r>
      <w:r w:rsidR="0001013C" w:rsidRPr="009D02B1">
        <w:rPr>
          <w:color w:val="000000" w:themeColor="text1"/>
        </w:rPr>
        <w:t xml:space="preserve">      </w:t>
      </w:r>
      <w:r w:rsidR="002A575A" w:rsidRPr="009D02B1">
        <w:rPr>
          <w:color w:val="000000" w:themeColor="text1"/>
        </w:rPr>
        <w:t xml:space="preserve">Yes </w:t>
      </w:r>
      <w:r w:rsidR="0001013C" w:rsidRPr="009D02B1">
        <w:rPr>
          <w:color w:val="000000" w:themeColor="text1"/>
        </w:rPr>
        <w:tab/>
        <w:t xml:space="preserve">         </w:t>
      </w:r>
      <w:r w:rsidR="002A575A" w:rsidRPr="009D02B1">
        <w:rPr>
          <w:color w:val="000000" w:themeColor="text1"/>
        </w:rPr>
        <w:t>No</w:t>
      </w:r>
      <w:r w:rsidR="0001013C" w:rsidRPr="009D02B1">
        <w:rPr>
          <w:color w:val="000000" w:themeColor="text1"/>
        </w:rPr>
        <w:t xml:space="preserve">      How many?</w:t>
      </w:r>
      <w:r w:rsidR="0001013C" w:rsidRPr="009D02B1">
        <w:rPr>
          <w:color w:val="000000" w:themeColor="text1"/>
        </w:rPr>
        <w:tab/>
      </w:r>
      <w:r w:rsidR="0001013C" w:rsidRPr="009D02B1">
        <w:rPr>
          <w:color w:val="000000" w:themeColor="text1"/>
          <w:u w:val="single"/>
        </w:rPr>
        <w:tab/>
      </w:r>
    </w:p>
    <w:p w14:paraId="0FAB5196" w14:textId="458B3397" w:rsidR="00167D33" w:rsidRPr="009D02B1" w:rsidRDefault="0001013C" w:rsidP="00705820">
      <w:pPr>
        <w:spacing w:after="0" w:line="240" w:lineRule="auto"/>
        <w:ind w:firstLine="720"/>
        <w:rPr>
          <w:color w:val="000000" w:themeColor="text1"/>
        </w:rPr>
      </w:pPr>
      <w:r w:rsidRPr="009D02B1">
        <w:rPr>
          <w:noProof/>
          <w:color w:val="000000" w:themeColor="text1"/>
        </w:rPr>
        <mc:AlternateContent>
          <mc:Choice Requires="wps">
            <w:drawing>
              <wp:anchor distT="0" distB="0" distL="114300" distR="114300" simplePos="0" relativeHeight="251673600" behindDoc="0" locked="0" layoutInCell="1" allowOverlap="1" wp14:anchorId="4E781E76" wp14:editId="59DFB00C">
                <wp:simplePos x="0" y="0"/>
                <wp:positionH relativeFrom="column">
                  <wp:posOffset>219075</wp:posOffset>
                </wp:positionH>
                <wp:positionV relativeFrom="paragraph">
                  <wp:posOffset>635</wp:posOffset>
                </wp:positionV>
                <wp:extent cx="95250" cy="139065"/>
                <wp:effectExtent l="0" t="0" r="1905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25pt;margin-top:.05pt;width:7.5pt;height:1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2YHQIAADw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"/>
            </w:pict>
          </mc:Fallback>
        </mc:AlternateContent>
      </w:r>
      <w:r w:rsidR="009D02B1" w:rsidRPr="009D02B1">
        <w:rPr>
          <w:color w:val="000000" w:themeColor="text1"/>
        </w:rPr>
        <w:t>Bringing</w:t>
      </w:r>
      <w:r w:rsidRPr="009D02B1">
        <w:rPr>
          <w:color w:val="000000" w:themeColor="text1"/>
        </w:rPr>
        <w:t xml:space="preserve"> own </w:t>
      </w:r>
      <w:r w:rsidR="009D02B1" w:rsidRPr="009D02B1">
        <w:rPr>
          <w:color w:val="000000" w:themeColor="text1"/>
        </w:rPr>
        <w:t>volunteers</w:t>
      </w:r>
      <w:r w:rsidR="009D02B1" w:rsidRPr="009D02B1">
        <w:rPr>
          <w:color w:val="000000" w:themeColor="text1"/>
        </w:rPr>
        <w:tab/>
      </w:r>
      <w:r w:rsidR="009D02B1" w:rsidRPr="009D02B1">
        <w:rPr>
          <w:b/>
          <w:color w:val="000000" w:themeColor="text1"/>
        </w:rPr>
        <w:t>OR</w:t>
      </w:r>
      <w:r w:rsidR="009D02B1" w:rsidRPr="009D02B1">
        <w:rPr>
          <w:color w:val="000000" w:themeColor="text1"/>
        </w:rPr>
        <w:tab/>
      </w:r>
      <w:r w:rsidR="009D02B1" w:rsidRPr="009D02B1">
        <w:rPr>
          <w:color w:val="000000" w:themeColor="text1"/>
        </w:rPr>
        <w:tab/>
        <w:t xml:space="preserve">Requesting Volunteers from </w:t>
      </w:r>
      <w:r w:rsidRPr="009D02B1">
        <w:rPr>
          <w:color w:val="000000" w:themeColor="text1"/>
        </w:rPr>
        <w:tab/>
      </w:r>
    </w:p>
    <w:p w14:paraId="36429AFF" w14:textId="77777777" w:rsidR="00293B8A" w:rsidRDefault="00293B8A" w:rsidP="00705820">
      <w:pPr>
        <w:spacing w:after="0" w:line="240" w:lineRule="auto"/>
        <w:rPr>
          <w:b/>
          <w:color w:val="000000" w:themeColor="text1"/>
        </w:rPr>
      </w:pPr>
    </w:p>
    <w:p w14:paraId="1650087D" w14:textId="18849824" w:rsidR="00167D33" w:rsidRPr="00DC23C5" w:rsidRDefault="00167D33" w:rsidP="00705820">
      <w:pPr>
        <w:spacing w:after="0" w:line="240" w:lineRule="auto"/>
        <w:rPr>
          <w:color w:val="000000" w:themeColor="text1"/>
        </w:rPr>
      </w:pPr>
      <w:r w:rsidRPr="0001013C">
        <w:rPr>
          <w:b/>
          <w:color w:val="000000" w:themeColor="text1"/>
        </w:rPr>
        <w:lastRenderedPageBreak/>
        <w:t xml:space="preserve">How will your activity or presentation relate to water issues in the </w:t>
      </w:r>
      <w:r w:rsidR="000D798E">
        <w:rPr>
          <w:b/>
          <w:color w:val="000000" w:themeColor="text1"/>
        </w:rPr>
        <w:t xml:space="preserve">any Erie </w:t>
      </w:r>
      <w:proofErr w:type="gramStart"/>
      <w:r w:rsidR="000D798E">
        <w:rPr>
          <w:b/>
          <w:color w:val="000000" w:themeColor="text1"/>
        </w:rPr>
        <w:t xml:space="preserve">County </w:t>
      </w:r>
      <w:r w:rsidRPr="0001013C">
        <w:rPr>
          <w:b/>
          <w:color w:val="000000" w:themeColor="text1"/>
        </w:rPr>
        <w:t xml:space="preserve"> Watershed</w:t>
      </w:r>
      <w:proofErr w:type="gramEnd"/>
      <w:r w:rsidRPr="0001013C">
        <w:rPr>
          <w:b/>
          <w:color w:val="000000" w:themeColor="text1"/>
        </w:rPr>
        <w:t xml:space="preserve">? </w:t>
      </w:r>
      <w:r w:rsidRPr="004E30CE">
        <w:rPr>
          <w:color w:val="000000" w:themeColor="text1"/>
        </w:rPr>
        <w:t xml:space="preserve">Visit </w:t>
      </w:r>
      <w:hyperlink r:id="rId10" w:history="1">
        <w:r w:rsidR="009C1A09" w:rsidRPr="00AD7BA5">
          <w:rPr>
            <w:rStyle w:val="Hyperlink"/>
            <w:color w:val="0000FF"/>
          </w:rPr>
          <w:t>http://cfpub.epa.gov/surf/locate/index.cfm</w:t>
        </w:r>
      </w:hyperlink>
      <w:r w:rsidRPr="004E30CE">
        <w:rPr>
          <w:color w:val="000000" w:themeColor="text1"/>
        </w:rPr>
        <w:t xml:space="preserve">  for a profile of the watershed.</w:t>
      </w:r>
    </w:p>
    <w:p w14:paraId="17625444" w14:textId="77777777" w:rsidR="00167D33" w:rsidRPr="00DC23C5" w:rsidRDefault="00167D33" w:rsidP="00705820">
      <w:pPr>
        <w:spacing w:after="0" w:line="240" w:lineRule="auto"/>
        <w:rPr>
          <w:color w:val="000000" w:themeColor="text1"/>
        </w:rPr>
      </w:pPr>
    </w:p>
    <w:p w14:paraId="324778AA" w14:textId="77777777" w:rsidR="00167D33" w:rsidRPr="00DC23C5" w:rsidRDefault="00167D33" w:rsidP="00705820">
      <w:pPr>
        <w:pBdr>
          <w:top w:val="single" w:sz="12" w:space="1" w:color="auto"/>
          <w:bottom w:val="single" w:sz="12" w:space="1" w:color="auto"/>
        </w:pBdr>
        <w:spacing w:after="0" w:line="240" w:lineRule="auto"/>
        <w:rPr>
          <w:color w:val="000000" w:themeColor="text1"/>
        </w:rPr>
      </w:pPr>
    </w:p>
    <w:p w14:paraId="7AECE1EE" w14:textId="77777777" w:rsidR="00167D33" w:rsidRPr="00DC23C5" w:rsidRDefault="00167D33" w:rsidP="00705820">
      <w:pPr>
        <w:pBdr>
          <w:bottom w:val="single" w:sz="12" w:space="1" w:color="auto"/>
          <w:between w:val="single" w:sz="12" w:space="1" w:color="auto"/>
        </w:pBdr>
        <w:spacing w:after="0" w:line="240" w:lineRule="auto"/>
        <w:rPr>
          <w:color w:val="000000" w:themeColor="text1"/>
        </w:rPr>
      </w:pPr>
    </w:p>
    <w:p w14:paraId="6CA44EEF" w14:textId="77777777" w:rsidR="00167D33" w:rsidRPr="00DC23C5" w:rsidRDefault="00167D33" w:rsidP="00705820">
      <w:pPr>
        <w:pBdr>
          <w:bottom w:val="single" w:sz="12" w:space="1" w:color="auto"/>
          <w:between w:val="single" w:sz="12" w:space="1" w:color="auto"/>
        </w:pBdr>
        <w:spacing w:after="0" w:line="240" w:lineRule="auto"/>
        <w:rPr>
          <w:color w:val="000000" w:themeColor="text1"/>
        </w:rPr>
      </w:pPr>
    </w:p>
    <w:p w14:paraId="0686D362" w14:textId="77777777" w:rsidR="00167D33" w:rsidRPr="00DC23C5" w:rsidRDefault="00167D33" w:rsidP="00705820">
      <w:pPr>
        <w:spacing w:after="0" w:line="240" w:lineRule="auto"/>
        <w:rPr>
          <w:color w:val="000000" w:themeColor="text1"/>
        </w:rPr>
      </w:pPr>
    </w:p>
    <w:p w14:paraId="7D67F8D7" w14:textId="62F38167" w:rsidR="00167D33" w:rsidRPr="0001013C" w:rsidRDefault="00167D33" w:rsidP="00705820">
      <w:pPr>
        <w:spacing w:after="0" w:line="240" w:lineRule="auto"/>
        <w:rPr>
          <w:b/>
          <w:color w:val="000000" w:themeColor="text1"/>
        </w:rPr>
      </w:pPr>
      <w:r w:rsidRPr="0001013C">
        <w:rPr>
          <w:b/>
          <w:color w:val="000000" w:themeColor="text1"/>
        </w:rPr>
        <w:t>What will you DO in your activity? Please describe in 30 words or less</w:t>
      </w:r>
      <w:r w:rsidR="004E30CE">
        <w:rPr>
          <w:b/>
          <w:color w:val="000000" w:themeColor="text1"/>
        </w:rPr>
        <w:t>.</w:t>
      </w:r>
      <w:r w:rsidRPr="0001013C">
        <w:rPr>
          <w:b/>
          <w:color w:val="000000" w:themeColor="text1"/>
        </w:rPr>
        <w:t xml:space="preserve"> </w:t>
      </w:r>
      <w:r w:rsidR="004E30CE">
        <w:rPr>
          <w:color w:val="000000" w:themeColor="text1"/>
        </w:rPr>
        <w:t>(T</w:t>
      </w:r>
      <w:r w:rsidRPr="004E30CE">
        <w:rPr>
          <w:color w:val="000000" w:themeColor="text1"/>
        </w:rPr>
        <w:t xml:space="preserve">his description may </w:t>
      </w:r>
      <w:r w:rsidR="004E30CE">
        <w:rPr>
          <w:color w:val="000000" w:themeColor="text1"/>
        </w:rPr>
        <w:t>appear in various publications)</w:t>
      </w:r>
    </w:p>
    <w:p w14:paraId="18C250AF" w14:textId="77777777" w:rsidR="00167D33" w:rsidRPr="00DC23C5" w:rsidRDefault="00167D33" w:rsidP="00705820">
      <w:pPr>
        <w:spacing w:after="0" w:line="240" w:lineRule="auto"/>
        <w:rPr>
          <w:color w:val="000000" w:themeColor="text1"/>
        </w:rPr>
      </w:pPr>
    </w:p>
    <w:p w14:paraId="719E17B9" w14:textId="77777777" w:rsidR="00167D33" w:rsidRPr="00DC23C5" w:rsidRDefault="00167D33" w:rsidP="00705820">
      <w:pPr>
        <w:pBdr>
          <w:top w:val="single" w:sz="12" w:space="1" w:color="auto"/>
          <w:bottom w:val="single" w:sz="12" w:space="1" w:color="auto"/>
        </w:pBdr>
        <w:spacing w:after="0" w:line="240" w:lineRule="auto"/>
        <w:rPr>
          <w:color w:val="000000" w:themeColor="text1"/>
        </w:rPr>
      </w:pPr>
    </w:p>
    <w:p w14:paraId="5900FF5A" w14:textId="77777777" w:rsidR="00167D33" w:rsidRPr="00DC23C5" w:rsidRDefault="00167D33" w:rsidP="00705820">
      <w:pPr>
        <w:pBdr>
          <w:bottom w:val="single" w:sz="12" w:space="1" w:color="auto"/>
          <w:between w:val="single" w:sz="12" w:space="1" w:color="auto"/>
        </w:pBdr>
        <w:spacing w:after="0" w:line="240" w:lineRule="auto"/>
        <w:rPr>
          <w:color w:val="000000" w:themeColor="text1"/>
        </w:rPr>
      </w:pPr>
    </w:p>
    <w:p w14:paraId="1651164F" w14:textId="77777777" w:rsidR="00167D33" w:rsidRPr="00DC23C5" w:rsidRDefault="00167D33" w:rsidP="00705820">
      <w:pPr>
        <w:pBdr>
          <w:bottom w:val="single" w:sz="12" w:space="1" w:color="auto"/>
          <w:between w:val="single" w:sz="12" w:space="1" w:color="auto"/>
        </w:pBdr>
        <w:spacing w:after="0" w:line="240" w:lineRule="auto"/>
        <w:rPr>
          <w:color w:val="000000" w:themeColor="text1"/>
        </w:rPr>
      </w:pPr>
    </w:p>
    <w:p w14:paraId="3FD19CC8" w14:textId="77777777" w:rsidR="00167D33" w:rsidRPr="0001013C" w:rsidRDefault="00167D33" w:rsidP="00705820">
      <w:pPr>
        <w:spacing w:after="0" w:line="240" w:lineRule="auto"/>
        <w:rPr>
          <w:b/>
          <w:color w:val="000000" w:themeColor="text1"/>
        </w:rPr>
      </w:pPr>
    </w:p>
    <w:p w14:paraId="67787474" w14:textId="62162D95" w:rsidR="00167D33" w:rsidRPr="0001013C" w:rsidRDefault="00167D33" w:rsidP="00705820">
      <w:pPr>
        <w:spacing w:after="0" w:line="240" w:lineRule="auto"/>
        <w:rPr>
          <w:b/>
          <w:color w:val="000000" w:themeColor="text1"/>
        </w:rPr>
      </w:pPr>
      <w:r w:rsidRPr="0001013C">
        <w:rPr>
          <w:b/>
          <w:color w:val="000000" w:themeColor="text1"/>
        </w:rPr>
        <w:t>Please provide a detailed description of your activity or presentation</w:t>
      </w:r>
      <w:r w:rsidR="004E30CE">
        <w:rPr>
          <w:b/>
          <w:color w:val="000000" w:themeColor="text1"/>
        </w:rPr>
        <w:t>.</w:t>
      </w:r>
      <w:r w:rsidRPr="0001013C">
        <w:rPr>
          <w:b/>
          <w:color w:val="000000" w:themeColor="text1"/>
        </w:rPr>
        <w:t xml:space="preserve"> </w:t>
      </w:r>
      <w:r w:rsidRPr="004E30CE">
        <w:rPr>
          <w:color w:val="000000" w:themeColor="text1"/>
        </w:rPr>
        <w:t>(</w:t>
      </w:r>
      <w:r w:rsidR="004E30CE">
        <w:rPr>
          <w:color w:val="000000" w:themeColor="text1"/>
        </w:rPr>
        <w:t>A</w:t>
      </w:r>
      <w:r w:rsidRPr="004E30CE">
        <w:rPr>
          <w:color w:val="000000" w:themeColor="text1"/>
        </w:rPr>
        <w:t>ttach additional sheet if necessary)</w:t>
      </w:r>
    </w:p>
    <w:p w14:paraId="13187124" w14:textId="77777777" w:rsidR="00167D33" w:rsidRPr="00DC23C5" w:rsidRDefault="00167D33" w:rsidP="00705820">
      <w:pPr>
        <w:spacing w:after="0" w:line="240" w:lineRule="auto"/>
        <w:rPr>
          <w:color w:val="000000" w:themeColor="text1"/>
        </w:rPr>
      </w:pPr>
    </w:p>
    <w:p w14:paraId="2BB9343E" w14:textId="77777777" w:rsidR="00167D33" w:rsidRPr="00DC23C5" w:rsidRDefault="00167D33" w:rsidP="00705820">
      <w:pPr>
        <w:pBdr>
          <w:top w:val="single" w:sz="12" w:space="1" w:color="auto"/>
          <w:bottom w:val="single" w:sz="12" w:space="1" w:color="auto"/>
        </w:pBdr>
        <w:spacing w:after="0" w:line="240" w:lineRule="auto"/>
        <w:rPr>
          <w:color w:val="000000" w:themeColor="text1"/>
        </w:rPr>
      </w:pPr>
    </w:p>
    <w:p w14:paraId="7B15F0E8" w14:textId="77777777" w:rsidR="00167D33" w:rsidRPr="00DC23C5" w:rsidRDefault="00167D33" w:rsidP="00705820">
      <w:pPr>
        <w:pBdr>
          <w:bottom w:val="single" w:sz="12" w:space="1" w:color="auto"/>
          <w:between w:val="single" w:sz="12" w:space="1" w:color="auto"/>
        </w:pBdr>
        <w:spacing w:after="0" w:line="240" w:lineRule="auto"/>
        <w:rPr>
          <w:color w:val="000000" w:themeColor="text1"/>
        </w:rPr>
      </w:pPr>
    </w:p>
    <w:p w14:paraId="13C7F1F0" w14:textId="77777777" w:rsidR="00167D33" w:rsidRPr="00DC23C5" w:rsidRDefault="00167D33" w:rsidP="00705820">
      <w:pPr>
        <w:pBdr>
          <w:bottom w:val="single" w:sz="12" w:space="1" w:color="auto"/>
          <w:between w:val="single" w:sz="12" w:space="1" w:color="auto"/>
        </w:pBdr>
        <w:spacing w:after="0" w:line="240" w:lineRule="auto"/>
        <w:rPr>
          <w:color w:val="000000" w:themeColor="text1"/>
        </w:rPr>
      </w:pPr>
    </w:p>
    <w:p w14:paraId="78994F30" w14:textId="77777777" w:rsidR="00167D33" w:rsidRDefault="00167D33" w:rsidP="00705820">
      <w:pPr>
        <w:pBdr>
          <w:bottom w:val="single" w:sz="12" w:space="1" w:color="auto"/>
          <w:between w:val="single" w:sz="12" w:space="1" w:color="auto"/>
        </w:pBdr>
        <w:spacing w:after="0" w:line="240" w:lineRule="auto"/>
        <w:rPr>
          <w:color w:val="000000" w:themeColor="text1"/>
        </w:rPr>
      </w:pPr>
    </w:p>
    <w:p w14:paraId="7F3269F3" w14:textId="77777777" w:rsidR="00255E6E" w:rsidRDefault="00255E6E" w:rsidP="00705820">
      <w:pPr>
        <w:pBdr>
          <w:bottom w:val="single" w:sz="12" w:space="1" w:color="auto"/>
          <w:between w:val="single" w:sz="12" w:space="1" w:color="auto"/>
        </w:pBdr>
        <w:spacing w:after="0" w:line="240" w:lineRule="auto"/>
        <w:rPr>
          <w:color w:val="000000" w:themeColor="text1"/>
        </w:rPr>
      </w:pPr>
    </w:p>
    <w:p w14:paraId="3C0294CC" w14:textId="77777777" w:rsidR="00255E6E" w:rsidRPr="00DC23C5" w:rsidRDefault="00255E6E" w:rsidP="00705820">
      <w:pPr>
        <w:pBdr>
          <w:bottom w:val="single" w:sz="12" w:space="1" w:color="auto"/>
          <w:between w:val="single" w:sz="12" w:space="1" w:color="auto"/>
        </w:pBdr>
        <w:spacing w:after="0" w:line="240" w:lineRule="auto"/>
        <w:rPr>
          <w:color w:val="000000" w:themeColor="text1"/>
        </w:rPr>
      </w:pPr>
    </w:p>
    <w:p w14:paraId="2C7FDDD3" w14:textId="77777777" w:rsidR="00167D33" w:rsidRPr="00DC23C5" w:rsidRDefault="00167D33" w:rsidP="00705820">
      <w:pPr>
        <w:pBdr>
          <w:bottom w:val="single" w:sz="12" w:space="1" w:color="auto"/>
          <w:between w:val="single" w:sz="12" w:space="1" w:color="auto"/>
        </w:pBdr>
        <w:spacing w:after="0" w:line="240" w:lineRule="auto"/>
        <w:rPr>
          <w:color w:val="000000" w:themeColor="text1"/>
        </w:rPr>
      </w:pPr>
    </w:p>
    <w:p w14:paraId="4AC94859" w14:textId="77777777" w:rsidR="00167D33" w:rsidRPr="00DC23C5" w:rsidRDefault="00167D33" w:rsidP="00705820">
      <w:pPr>
        <w:pBdr>
          <w:bottom w:val="single" w:sz="12" w:space="1" w:color="auto"/>
          <w:between w:val="single" w:sz="12" w:space="1" w:color="auto"/>
        </w:pBdr>
        <w:spacing w:after="0" w:line="240" w:lineRule="auto"/>
        <w:rPr>
          <w:color w:val="000000" w:themeColor="text1"/>
        </w:rPr>
      </w:pPr>
    </w:p>
    <w:p w14:paraId="5F6A12DB" w14:textId="77777777" w:rsidR="00167D33" w:rsidRPr="00DC23C5" w:rsidRDefault="00167D33" w:rsidP="00705820">
      <w:pPr>
        <w:spacing w:after="0" w:line="240" w:lineRule="auto"/>
        <w:rPr>
          <w:color w:val="000000" w:themeColor="text1"/>
        </w:rPr>
      </w:pPr>
    </w:p>
    <w:p w14:paraId="3D73EF5E" w14:textId="1AE38698" w:rsidR="008E4123" w:rsidRDefault="00B84BDF" w:rsidP="00705820">
      <w:pPr>
        <w:spacing w:after="0" w:line="240" w:lineRule="auto"/>
        <w:rPr>
          <w:b/>
          <w:color w:val="000000" w:themeColor="text1"/>
        </w:rPr>
      </w:pPr>
      <w:r>
        <w:rPr>
          <w:b/>
          <w:color w:val="000000" w:themeColor="text1"/>
        </w:rPr>
        <w:t xml:space="preserve">Please suggest one question that can be used in a pre- and post-test </w:t>
      </w:r>
      <w:r w:rsidR="00AD7BA5">
        <w:rPr>
          <w:b/>
          <w:color w:val="000000" w:themeColor="text1"/>
        </w:rPr>
        <w:t>for the students. This question</w:t>
      </w:r>
      <w:r>
        <w:rPr>
          <w:b/>
          <w:color w:val="000000" w:themeColor="text1"/>
        </w:rPr>
        <w:t xml:space="preserve"> should be something the students will be able to answer following your presentation and should fit </w:t>
      </w:r>
      <w:r w:rsidR="001F1698">
        <w:rPr>
          <w:b/>
          <w:color w:val="000000" w:themeColor="text1"/>
        </w:rPr>
        <w:t xml:space="preserve">PA </w:t>
      </w:r>
      <w:r>
        <w:rPr>
          <w:b/>
          <w:color w:val="000000" w:themeColor="text1"/>
        </w:rPr>
        <w:t>standards</w:t>
      </w:r>
      <w:r w:rsidR="001F1698">
        <w:rPr>
          <w:b/>
          <w:color w:val="000000" w:themeColor="text1"/>
        </w:rPr>
        <w:t xml:space="preserve"> and anchors for 5</w:t>
      </w:r>
      <w:r w:rsidR="001F1698" w:rsidRPr="001F1698">
        <w:rPr>
          <w:b/>
          <w:color w:val="000000" w:themeColor="text1"/>
          <w:vertAlign w:val="superscript"/>
        </w:rPr>
        <w:t>th</w:t>
      </w:r>
      <w:r w:rsidR="001F1698">
        <w:rPr>
          <w:b/>
          <w:color w:val="000000" w:themeColor="text1"/>
        </w:rPr>
        <w:t xml:space="preserve"> grade</w:t>
      </w:r>
      <w:r>
        <w:rPr>
          <w:b/>
          <w:color w:val="000000" w:themeColor="text1"/>
        </w:rPr>
        <w:t xml:space="preserve">. Include both the question and answer. </w:t>
      </w:r>
    </w:p>
    <w:p w14:paraId="257820E0" w14:textId="77777777" w:rsidR="00B84BDF" w:rsidRPr="00DC23C5" w:rsidRDefault="00B84BDF" w:rsidP="00705820">
      <w:pPr>
        <w:pBdr>
          <w:bottom w:val="single" w:sz="12" w:space="1" w:color="auto"/>
          <w:between w:val="single" w:sz="12" w:space="1" w:color="auto"/>
        </w:pBdr>
        <w:spacing w:after="0" w:line="240" w:lineRule="auto"/>
        <w:rPr>
          <w:color w:val="000000" w:themeColor="text1"/>
        </w:rPr>
      </w:pPr>
    </w:p>
    <w:p w14:paraId="0C91F3EA" w14:textId="77777777" w:rsidR="00B84BDF" w:rsidRPr="00DC23C5" w:rsidRDefault="00B84BDF" w:rsidP="00705820">
      <w:pPr>
        <w:pBdr>
          <w:bottom w:val="single" w:sz="12" w:space="1" w:color="auto"/>
          <w:between w:val="single" w:sz="12" w:space="1" w:color="auto"/>
        </w:pBdr>
        <w:spacing w:after="0" w:line="240" w:lineRule="auto"/>
        <w:rPr>
          <w:color w:val="000000" w:themeColor="text1"/>
        </w:rPr>
      </w:pPr>
    </w:p>
    <w:p w14:paraId="564716DF" w14:textId="77777777" w:rsidR="00B84BDF" w:rsidRPr="00DC23C5" w:rsidRDefault="00B84BDF" w:rsidP="00705820">
      <w:pPr>
        <w:pBdr>
          <w:bottom w:val="single" w:sz="12" w:space="1" w:color="auto"/>
          <w:between w:val="single" w:sz="12" w:space="1" w:color="auto"/>
        </w:pBdr>
        <w:spacing w:after="0" w:line="240" w:lineRule="auto"/>
        <w:rPr>
          <w:color w:val="000000" w:themeColor="text1"/>
        </w:rPr>
      </w:pPr>
    </w:p>
    <w:p w14:paraId="23B2CEC1" w14:textId="77777777" w:rsidR="008E4123" w:rsidRDefault="008E4123" w:rsidP="00705820">
      <w:pPr>
        <w:spacing w:after="0" w:line="240" w:lineRule="auto"/>
        <w:rPr>
          <w:b/>
          <w:color w:val="000000" w:themeColor="text1"/>
        </w:rPr>
      </w:pPr>
    </w:p>
    <w:p w14:paraId="6B3CA97D" w14:textId="73CF7905" w:rsidR="00167D33" w:rsidRPr="00255E6E" w:rsidRDefault="00167D33" w:rsidP="00705820">
      <w:pPr>
        <w:spacing w:after="0" w:line="240" w:lineRule="auto"/>
        <w:rPr>
          <w:b/>
          <w:color w:val="000000" w:themeColor="text1"/>
        </w:rPr>
      </w:pPr>
      <w:r w:rsidRPr="0001013C">
        <w:rPr>
          <w:b/>
          <w:color w:val="000000" w:themeColor="text1"/>
        </w:rPr>
        <w:t xml:space="preserve">Special Needs: </w:t>
      </w:r>
      <w:r w:rsidR="006E1F37">
        <w:rPr>
          <w:b/>
          <w:color w:val="000000" w:themeColor="text1"/>
        </w:rPr>
        <w:t>W</w:t>
      </w:r>
      <w:r w:rsidRPr="0001013C">
        <w:rPr>
          <w:b/>
          <w:color w:val="000000" w:themeColor="text1"/>
        </w:rPr>
        <w:t>ater</w:t>
      </w:r>
      <w:r w:rsidR="006E1F37">
        <w:rPr>
          <w:b/>
          <w:color w:val="000000" w:themeColor="text1"/>
        </w:rPr>
        <w:t>,</w:t>
      </w:r>
      <w:r w:rsidRPr="0001013C">
        <w:rPr>
          <w:b/>
          <w:color w:val="000000" w:themeColor="text1"/>
        </w:rPr>
        <w:t xml:space="preserve"> Electricity, tables, chairs, extra open space, AV equipment, internet access, etc. </w:t>
      </w:r>
      <w:r w:rsidR="004E30CE">
        <w:rPr>
          <w:color w:val="000000" w:themeColor="text1"/>
        </w:rPr>
        <w:t>(</w:t>
      </w:r>
      <w:r w:rsidRPr="004E30CE">
        <w:rPr>
          <w:color w:val="000000" w:themeColor="text1"/>
        </w:rPr>
        <w:t>Please be specific</w:t>
      </w:r>
      <w:r w:rsidR="004E30CE">
        <w:rPr>
          <w:color w:val="000000" w:themeColor="text1"/>
        </w:rPr>
        <w:t>)</w:t>
      </w:r>
    </w:p>
    <w:p w14:paraId="445E321E" w14:textId="77777777" w:rsidR="00255E6E" w:rsidRDefault="00255E6E" w:rsidP="00705820">
      <w:pPr>
        <w:pBdr>
          <w:bottom w:val="single" w:sz="12" w:space="1" w:color="auto"/>
          <w:between w:val="single" w:sz="12" w:space="1" w:color="auto"/>
        </w:pBdr>
        <w:spacing w:after="0" w:line="240" w:lineRule="auto"/>
        <w:rPr>
          <w:color w:val="000000" w:themeColor="text1"/>
        </w:rPr>
      </w:pPr>
    </w:p>
    <w:p w14:paraId="0CB1FA07" w14:textId="77777777" w:rsidR="00D9786C" w:rsidRPr="00DC23C5" w:rsidRDefault="00D9786C" w:rsidP="00705820">
      <w:pPr>
        <w:spacing w:after="0" w:line="240" w:lineRule="auto"/>
        <w:rPr>
          <w:color w:val="000000" w:themeColor="text1"/>
        </w:rPr>
      </w:pPr>
    </w:p>
    <w:sectPr w:rsidR="00D9786C" w:rsidRPr="00DC23C5" w:rsidSect="009D02B1">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3782B1" w15:done="0"/>
  <w15:commentEx w15:paraId="0906354A" w15:done="0"/>
  <w15:commentEx w15:paraId="6AAE4B26" w15:done="0"/>
  <w15:commentEx w15:paraId="6D8C13B2" w15:done="0"/>
  <w15:commentEx w15:paraId="58F8D2E3" w15:done="0"/>
  <w15:commentEx w15:paraId="120E149E" w15:done="0"/>
  <w15:commentEx w15:paraId="1C97292C" w15:done="0"/>
  <w15:commentEx w15:paraId="7FAD8EC8" w15:done="0"/>
  <w15:commentEx w15:paraId="5F0005E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D5F"/>
    <w:multiLevelType w:val="hybridMultilevel"/>
    <w:tmpl w:val="0CC41E4A"/>
    <w:lvl w:ilvl="0" w:tplc="2A72B25C">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469CB"/>
    <w:multiLevelType w:val="hybridMultilevel"/>
    <w:tmpl w:val="B15A484A"/>
    <w:lvl w:ilvl="0" w:tplc="26A4C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F6E24"/>
    <w:multiLevelType w:val="hybridMultilevel"/>
    <w:tmpl w:val="42CE5470"/>
    <w:lvl w:ilvl="0" w:tplc="0A46634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564C8E"/>
    <w:multiLevelType w:val="hybridMultilevel"/>
    <w:tmpl w:val="DD7A4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ttany Prischak">
    <w15:presenceInfo w15:providerId="Windows Live" w15:userId="0b7607c0939424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33"/>
    <w:rsid w:val="0001013C"/>
    <w:rsid w:val="000813B0"/>
    <w:rsid w:val="000D798E"/>
    <w:rsid w:val="00120172"/>
    <w:rsid w:val="00133D30"/>
    <w:rsid w:val="00167D33"/>
    <w:rsid w:val="001F1698"/>
    <w:rsid w:val="0022420D"/>
    <w:rsid w:val="00255E6E"/>
    <w:rsid w:val="00293B8A"/>
    <w:rsid w:val="002A575A"/>
    <w:rsid w:val="002A6DFC"/>
    <w:rsid w:val="0045605A"/>
    <w:rsid w:val="004E30CE"/>
    <w:rsid w:val="006E1F37"/>
    <w:rsid w:val="00705820"/>
    <w:rsid w:val="00862D32"/>
    <w:rsid w:val="00880E5C"/>
    <w:rsid w:val="008901FD"/>
    <w:rsid w:val="008E4123"/>
    <w:rsid w:val="009B2B6B"/>
    <w:rsid w:val="009C138C"/>
    <w:rsid w:val="009C1A09"/>
    <w:rsid w:val="009D02B1"/>
    <w:rsid w:val="00A56371"/>
    <w:rsid w:val="00AD7BA5"/>
    <w:rsid w:val="00B84BDF"/>
    <w:rsid w:val="00CD5120"/>
    <w:rsid w:val="00D4066F"/>
    <w:rsid w:val="00D9786C"/>
    <w:rsid w:val="00DC23C5"/>
    <w:rsid w:val="00E10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D33"/>
    <w:rPr>
      <w:color w:val="0563C1" w:themeColor="hyperlink"/>
      <w:u w:val="single"/>
    </w:rPr>
  </w:style>
  <w:style w:type="paragraph" w:styleId="BalloonText">
    <w:name w:val="Balloon Text"/>
    <w:basedOn w:val="Normal"/>
    <w:link w:val="BalloonTextChar"/>
    <w:uiPriority w:val="99"/>
    <w:semiHidden/>
    <w:unhideWhenUsed/>
    <w:rsid w:val="009C1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A09"/>
    <w:rPr>
      <w:rFonts w:ascii="Tahoma" w:hAnsi="Tahoma" w:cs="Tahoma"/>
      <w:sz w:val="16"/>
      <w:szCs w:val="16"/>
    </w:rPr>
  </w:style>
  <w:style w:type="character" w:styleId="CommentReference">
    <w:name w:val="annotation reference"/>
    <w:basedOn w:val="DefaultParagraphFont"/>
    <w:uiPriority w:val="99"/>
    <w:semiHidden/>
    <w:unhideWhenUsed/>
    <w:rsid w:val="009C1A09"/>
    <w:rPr>
      <w:sz w:val="16"/>
      <w:szCs w:val="16"/>
    </w:rPr>
  </w:style>
  <w:style w:type="paragraph" w:styleId="CommentText">
    <w:name w:val="annotation text"/>
    <w:basedOn w:val="Normal"/>
    <w:link w:val="CommentTextChar"/>
    <w:uiPriority w:val="99"/>
    <w:semiHidden/>
    <w:unhideWhenUsed/>
    <w:rsid w:val="009C1A09"/>
    <w:pPr>
      <w:spacing w:line="240" w:lineRule="auto"/>
    </w:pPr>
    <w:rPr>
      <w:sz w:val="20"/>
      <w:szCs w:val="20"/>
    </w:rPr>
  </w:style>
  <w:style w:type="character" w:customStyle="1" w:styleId="CommentTextChar">
    <w:name w:val="Comment Text Char"/>
    <w:basedOn w:val="DefaultParagraphFont"/>
    <w:link w:val="CommentText"/>
    <w:uiPriority w:val="99"/>
    <w:semiHidden/>
    <w:rsid w:val="009C1A09"/>
    <w:rPr>
      <w:sz w:val="20"/>
      <w:szCs w:val="20"/>
    </w:rPr>
  </w:style>
  <w:style w:type="paragraph" w:styleId="CommentSubject">
    <w:name w:val="annotation subject"/>
    <w:basedOn w:val="CommentText"/>
    <w:next w:val="CommentText"/>
    <w:link w:val="CommentSubjectChar"/>
    <w:uiPriority w:val="99"/>
    <w:semiHidden/>
    <w:unhideWhenUsed/>
    <w:rsid w:val="009C1A09"/>
    <w:rPr>
      <w:b/>
      <w:bCs/>
    </w:rPr>
  </w:style>
  <w:style w:type="character" w:customStyle="1" w:styleId="CommentSubjectChar">
    <w:name w:val="Comment Subject Char"/>
    <w:basedOn w:val="CommentTextChar"/>
    <w:link w:val="CommentSubject"/>
    <w:uiPriority w:val="99"/>
    <w:semiHidden/>
    <w:rsid w:val="009C1A09"/>
    <w:rPr>
      <w:b/>
      <w:bCs/>
      <w:sz w:val="20"/>
      <w:szCs w:val="20"/>
    </w:rPr>
  </w:style>
  <w:style w:type="paragraph" w:styleId="ListParagraph">
    <w:name w:val="List Paragraph"/>
    <w:basedOn w:val="Normal"/>
    <w:uiPriority w:val="34"/>
    <w:qFormat/>
    <w:rsid w:val="00DC23C5"/>
    <w:pPr>
      <w:ind w:left="720"/>
      <w:contextualSpacing/>
    </w:pPr>
  </w:style>
  <w:style w:type="character" w:styleId="FollowedHyperlink">
    <w:name w:val="FollowedHyperlink"/>
    <w:basedOn w:val="DefaultParagraphFont"/>
    <w:uiPriority w:val="99"/>
    <w:semiHidden/>
    <w:unhideWhenUsed/>
    <w:rsid w:val="002A575A"/>
    <w:rPr>
      <w:color w:val="954F72" w:themeColor="followedHyperlink"/>
      <w:u w:val="single"/>
    </w:rPr>
  </w:style>
  <w:style w:type="table" w:styleId="TableGrid">
    <w:name w:val="Table Grid"/>
    <w:basedOn w:val="TableNormal"/>
    <w:uiPriority w:val="39"/>
    <w:rsid w:val="009D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D33"/>
    <w:rPr>
      <w:color w:val="0563C1" w:themeColor="hyperlink"/>
      <w:u w:val="single"/>
    </w:rPr>
  </w:style>
  <w:style w:type="paragraph" w:styleId="BalloonText">
    <w:name w:val="Balloon Text"/>
    <w:basedOn w:val="Normal"/>
    <w:link w:val="BalloonTextChar"/>
    <w:uiPriority w:val="99"/>
    <w:semiHidden/>
    <w:unhideWhenUsed/>
    <w:rsid w:val="009C1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A09"/>
    <w:rPr>
      <w:rFonts w:ascii="Tahoma" w:hAnsi="Tahoma" w:cs="Tahoma"/>
      <w:sz w:val="16"/>
      <w:szCs w:val="16"/>
    </w:rPr>
  </w:style>
  <w:style w:type="character" w:styleId="CommentReference">
    <w:name w:val="annotation reference"/>
    <w:basedOn w:val="DefaultParagraphFont"/>
    <w:uiPriority w:val="99"/>
    <w:semiHidden/>
    <w:unhideWhenUsed/>
    <w:rsid w:val="009C1A09"/>
    <w:rPr>
      <w:sz w:val="16"/>
      <w:szCs w:val="16"/>
    </w:rPr>
  </w:style>
  <w:style w:type="paragraph" w:styleId="CommentText">
    <w:name w:val="annotation text"/>
    <w:basedOn w:val="Normal"/>
    <w:link w:val="CommentTextChar"/>
    <w:uiPriority w:val="99"/>
    <w:semiHidden/>
    <w:unhideWhenUsed/>
    <w:rsid w:val="009C1A09"/>
    <w:pPr>
      <w:spacing w:line="240" w:lineRule="auto"/>
    </w:pPr>
    <w:rPr>
      <w:sz w:val="20"/>
      <w:szCs w:val="20"/>
    </w:rPr>
  </w:style>
  <w:style w:type="character" w:customStyle="1" w:styleId="CommentTextChar">
    <w:name w:val="Comment Text Char"/>
    <w:basedOn w:val="DefaultParagraphFont"/>
    <w:link w:val="CommentText"/>
    <w:uiPriority w:val="99"/>
    <w:semiHidden/>
    <w:rsid w:val="009C1A09"/>
    <w:rPr>
      <w:sz w:val="20"/>
      <w:szCs w:val="20"/>
    </w:rPr>
  </w:style>
  <w:style w:type="paragraph" w:styleId="CommentSubject">
    <w:name w:val="annotation subject"/>
    <w:basedOn w:val="CommentText"/>
    <w:next w:val="CommentText"/>
    <w:link w:val="CommentSubjectChar"/>
    <w:uiPriority w:val="99"/>
    <w:semiHidden/>
    <w:unhideWhenUsed/>
    <w:rsid w:val="009C1A09"/>
    <w:rPr>
      <w:b/>
      <w:bCs/>
    </w:rPr>
  </w:style>
  <w:style w:type="character" w:customStyle="1" w:styleId="CommentSubjectChar">
    <w:name w:val="Comment Subject Char"/>
    <w:basedOn w:val="CommentTextChar"/>
    <w:link w:val="CommentSubject"/>
    <w:uiPriority w:val="99"/>
    <w:semiHidden/>
    <w:rsid w:val="009C1A09"/>
    <w:rPr>
      <w:b/>
      <w:bCs/>
      <w:sz w:val="20"/>
      <w:szCs w:val="20"/>
    </w:rPr>
  </w:style>
  <w:style w:type="paragraph" w:styleId="ListParagraph">
    <w:name w:val="List Paragraph"/>
    <w:basedOn w:val="Normal"/>
    <w:uiPriority w:val="34"/>
    <w:qFormat/>
    <w:rsid w:val="00DC23C5"/>
    <w:pPr>
      <w:ind w:left="720"/>
      <w:contextualSpacing/>
    </w:pPr>
  </w:style>
  <w:style w:type="character" w:styleId="FollowedHyperlink">
    <w:name w:val="FollowedHyperlink"/>
    <w:basedOn w:val="DefaultParagraphFont"/>
    <w:uiPriority w:val="99"/>
    <w:semiHidden/>
    <w:unhideWhenUsed/>
    <w:rsid w:val="002A575A"/>
    <w:rPr>
      <w:color w:val="954F72" w:themeColor="followedHyperlink"/>
      <w:u w:val="single"/>
    </w:rPr>
  </w:style>
  <w:style w:type="table" w:styleId="TableGrid">
    <w:name w:val="Table Grid"/>
    <w:basedOn w:val="TableNormal"/>
    <w:uiPriority w:val="39"/>
    <w:rsid w:val="009D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6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q1@psu.ed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cfpub.epa.gov/surf/locate/index.cfm" TargetMode="External"/><Relationship Id="rId4" Type="http://schemas.microsoft.com/office/2007/relationships/stylesWithEffects" Target="stylesWithEffects.xml"/><Relationship Id="rId9" Type="http://schemas.openxmlformats.org/officeDocument/2006/relationships/hyperlink" Target="mailto:sas305@psu.ed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DD999-3340-42DD-9609-CE74DCB7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Martens</dc:creator>
  <cp:lastModifiedBy>Stephen Orbanek</cp:lastModifiedBy>
  <cp:revision>2</cp:revision>
  <dcterms:created xsi:type="dcterms:W3CDTF">2016-09-30T19:59:00Z</dcterms:created>
  <dcterms:modified xsi:type="dcterms:W3CDTF">2016-09-30T19:59:00Z</dcterms:modified>
</cp:coreProperties>
</file>