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BF" w:rsidRPr="00D718B1" w:rsidRDefault="00D718B1" w:rsidP="00D718B1">
      <w:pPr>
        <w:spacing w:before="37"/>
        <w:ind w:left="1965" w:right="294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 xml:space="preserve">Thank </w:t>
      </w:r>
      <w:r>
        <w:rPr>
          <w:rFonts w:ascii="Arial"/>
          <w:b/>
          <w:spacing w:val="-1"/>
          <w:sz w:val="40"/>
        </w:rPr>
        <w:t>You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Letter</w:t>
      </w:r>
      <w:r>
        <w:rPr>
          <w:rFonts w:ascii="Arial"/>
          <w:b/>
          <w:sz w:val="40"/>
        </w:rPr>
        <w:t xml:space="preserve"> (or </w:t>
      </w:r>
      <w:r>
        <w:rPr>
          <w:rFonts w:ascii="Arial"/>
          <w:b/>
          <w:spacing w:val="-2"/>
          <w:sz w:val="40"/>
        </w:rPr>
        <w:t>Email)</w:t>
      </w:r>
    </w:p>
    <w:p w:rsidR="002B22BF" w:rsidRDefault="00D718B1">
      <w:pPr>
        <w:spacing w:before="127"/>
        <w:ind w:left="2020" w:right="29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(MAIL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WITHIN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24-48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HOURS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INTERVIEW)</w:t>
      </w:r>
    </w:p>
    <w:p w:rsidR="002B22BF" w:rsidRDefault="002B22BF">
      <w:pPr>
        <w:rPr>
          <w:rFonts w:ascii="Arial" w:eastAsia="Arial" w:hAnsi="Arial" w:cs="Arial"/>
          <w:sz w:val="20"/>
          <w:szCs w:val="20"/>
        </w:rPr>
      </w:pPr>
    </w:p>
    <w:p w:rsidR="002B22BF" w:rsidRDefault="002B22BF">
      <w:pPr>
        <w:rPr>
          <w:rFonts w:ascii="Arial" w:eastAsia="Arial" w:hAnsi="Arial" w:cs="Arial"/>
          <w:sz w:val="20"/>
          <w:szCs w:val="20"/>
        </w:rPr>
      </w:pPr>
    </w:p>
    <w:p w:rsidR="002B22BF" w:rsidRDefault="002B22BF">
      <w:pPr>
        <w:rPr>
          <w:rFonts w:ascii="Arial" w:eastAsia="Arial" w:hAnsi="Arial" w:cs="Arial"/>
          <w:sz w:val="20"/>
          <w:szCs w:val="20"/>
        </w:rPr>
      </w:pPr>
    </w:p>
    <w:p w:rsidR="002B22BF" w:rsidRDefault="002B22BF">
      <w:pPr>
        <w:spacing w:before="11"/>
        <w:rPr>
          <w:rFonts w:ascii="Arial" w:eastAsia="Arial" w:hAnsi="Arial" w:cs="Arial"/>
          <w:sz w:val="23"/>
          <w:szCs w:val="23"/>
        </w:rPr>
      </w:pPr>
    </w:p>
    <w:p w:rsidR="00D718B1" w:rsidRDefault="00D718B1" w:rsidP="00D718B1">
      <w:pPr>
        <w:pStyle w:val="BodyText"/>
        <w:tabs>
          <w:tab w:val="left" w:pos="6480"/>
          <w:tab w:val="left" w:pos="9000"/>
        </w:tabs>
        <w:spacing w:line="241" w:lineRule="exact"/>
        <w:ind w:left="0" w:right="1495"/>
      </w:pPr>
      <w:r>
        <w:tab/>
      </w:r>
      <w:r>
        <w:t>1654</w:t>
      </w:r>
      <w:r>
        <w:rPr>
          <w:spacing w:val="-3"/>
        </w:rPr>
        <w:t xml:space="preserve"> </w:t>
      </w:r>
      <w:r>
        <w:rPr>
          <w:spacing w:val="-1"/>
        </w:rPr>
        <w:t>Buffalo Road</w:t>
      </w:r>
    </w:p>
    <w:p w:rsidR="002B22BF" w:rsidRDefault="00D718B1" w:rsidP="00D718B1">
      <w:pPr>
        <w:pStyle w:val="BodyText"/>
        <w:tabs>
          <w:tab w:val="left" w:pos="6480"/>
          <w:tab w:val="left" w:pos="9000"/>
        </w:tabs>
        <w:spacing w:line="241" w:lineRule="exact"/>
        <w:ind w:left="0" w:right="1495"/>
      </w:pPr>
      <w:r>
        <w:rPr>
          <w:spacing w:val="-1"/>
        </w:rPr>
        <w:tab/>
      </w:r>
      <w:r>
        <w:rPr>
          <w:spacing w:val="-1"/>
        </w:rPr>
        <w:t>Erie,</w:t>
      </w:r>
      <w:r>
        <w:rPr>
          <w:spacing w:val="-2"/>
        </w:rPr>
        <w:t xml:space="preserve"> </w:t>
      </w:r>
      <w:r>
        <w:rPr>
          <w:spacing w:val="-1"/>
        </w:rPr>
        <w:t>PA 16509</w:t>
      </w:r>
    </w:p>
    <w:p w:rsidR="002B22BF" w:rsidRDefault="002B22B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B22BF" w:rsidRDefault="002B22BF">
      <w:pPr>
        <w:rPr>
          <w:rFonts w:ascii="Arial" w:eastAsia="Arial" w:hAnsi="Arial" w:cs="Arial"/>
        </w:rPr>
      </w:pPr>
    </w:p>
    <w:p w:rsidR="002B22BF" w:rsidRDefault="00D718B1">
      <w:pPr>
        <w:pStyle w:val="BodyText"/>
      </w:pPr>
      <w:r>
        <w:rPr>
          <w:spacing w:val="-1"/>
        </w:rPr>
        <w:t xml:space="preserve">October </w:t>
      </w:r>
      <w:r>
        <w:t>2,</w:t>
      </w:r>
      <w:r>
        <w:rPr>
          <w:spacing w:val="-2"/>
        </w:rPr>
        <w:t xml:space="preserve"> </w:t>
      </w:r>
      <w:r>
        <w:t>2016</w:t>
      </w:r>
    </w:p>
    <w:p w:rsidR="002B22BF" w:rsidRDefault="002B22BF">
      <w:pPr>
        <w:rPr>
          <w:rFonts w:ascii="Arial" w:eastAsia="Arial" w:hAnsi="Arial" w:cs="Arial"/>
          <w:sz w:val="20"/>
          <w:szCs w:val="20"/>
        </w:rPr>
      </w:pPr>
    </w:p>
    <w:p w:rsidR="002B22BF" w:rsidRDefault="002B22BF">
      <w:pPr>
        <w:spacing w:before="11"/>
        <w:rPr>
          <w:rFonts w:ascii="Arial" w:eastAsia="Arial" w:hAnsi="Arial" w:cs="Arial"/>
        </w:rPr>
      </w:pPr>
    </w:p>
    <w:p w:rsidR="002B22BF" w:rsidRDefault="00D718B1">
      <w:pPr>
        <w:pStyle w:val="BodyText"/>
        <w:ind w:right="7914"/>
      </w:pPr>
      <w:r>
        <w:rPr>
          <w:spacing w:val="-1"/>
        </w:rPr>
        <w:t>Ms.</w:t>
      </w:r>
      <w:r>
        <w:rPr>
          <w:spacing w:val="-2"/>
        </w:rPr>
        <w:t xml:space="preserve"> </w:t>
      </w:r>
      <w:r>
        <w:t>Janet</w:t>
      </w:r>
      <w:r>
        <w:rPr>
          <w:spacing w:val="-2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rPr>
          <w:spacing w:val="-1"/>
        </w:rPr>
        <w:t>Wilson</w:t>
      </w:r>
      <w:r>
        <w:rPr>
          <w:spacing w:val="28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Director</w:t>
      </w:r>
      <w:r>
        <w:rPr>
          <w:spacing w:val="29"/>
        </w:rPr>
        <w:t xml:space="preserve"> </w:t>
      </w:r>
      <w:r>
        <w:rPr>
          <w:spacing w:val="-1"/>
        </w:rPr>
        <w:t xml:space="preserve">Eastman </w:t>
      </w:r>
      <w:r>
        <w:rPr>
          <w:spacing w:val="-2"/>
        </w:rPr>
        <w:t xml:space="preserve">Kodak </w:t>
      </w:r>
      <w:r>
        <w:rPr>
          <w:spacing w:val="-1"/>
        </w:rPr>
        <w:t>Company</w:t>
      </w:r>
      <w:r>
        <w:rPr>
          <w:spacing w:val="29"/>
        </w:rPr>
        <w:t xml:space="preserve"> </w:t>
      </w:r>
      <w:r>
        <w:t xml:space="preserve">615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Street</w:t>
      </w:r>
    </w:p>
    <w:p w:rsidR="002B22BF" w:rsidRDefault="00D718B1">
      <w:pPr>
        <w:pStyle w:val="BodyText"/>
        <w:spacing w:before="1"/>
      </w:pPr>
      <w:r>
        <w:rPr>
          <w:spacing w:val="-1"/>
        </w:rPr>
        <w:t>Rochester,</w:t>
      </w:r>
      <w:r>
        <w:rPr>
          <w:spacing w:val="-3"/>
        </w:rPr>
        <w:t xml:space="preserve"> 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14999</w:t>
      </w:r>
    </w:p>
    <w:p w:rsidR="002B22BF" w:rsidRDefault="002B22BF">
      <w:pPr>
        <w:rPr>
          <w:rFonts w:ascii="Arial" w:eastAsia="Arial" w:hAnsi="Arial" w:cs="Arial"/>
        </w:rPr>
      </w:pPr>
    </w:p>
    <w:p w:rsidR="002B22BF" w:rsidRDefault="00D718B1">
      <w:pPr>
        <w:pStyle w:val="BodyText"/>
      </w:pPr>
      <w:r>
        <w:t>Dear</w:t>
      </w:r>
      <w:r>
        <w:rPr>
          <w:spacing w:val="-2"/>
        </w:rPr>
        <w:t xml:space="preserve"> </w:t>
      </w:r>
      <w:r>
        <w:rPr>
          <w:spacing w:val="-1"/>
        </w:rPr>
        <w:t>Ms.</w:t>
      </w:r>
      <w:r>
        <w:rPr>
          <w:spacing w:val="-7"/>
        </w:rPr>
        <w:t xml:space="preserve"> </w:t>
      </w:r>
      <w:r>
        <w:t>Wilson:</w:t>
      </w:r>
    </w:p>
    <w:p w:rsidR="002B22BF" w:rsidRDefault="002B22BF">
      <w:pPr>
        <w:spacing w:before="11"/>
        <w:rPr>
          <w:rFonts w:ascii="Arial" w:eastAsia="Arial" w:hAnsi="Arial" w:cs="Arial"/>
          <w:sz w:val="20"/>
          <w:szCs w:val="20"/>
        </w:rPr>
      </w:pPr>
    </w:p>
    <w:p w:rsidR="002B22BF" w:rsidRDefault="00D718B1">
      <w:pPr>
        <w:pStyle w:val="BodyText"/>
        <w:ind w:right="125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appreciated the opportunity</w:t>
      </w:r>
      <w:r>
        <w:rPr>
          <w:spacing w:val="-4"/>
        </w:rPr>
        <w:t xml:space="preserve"> </w:t>
      </w:r>
      <w:r>
        <w:rPr>
          <w:spacing w:val="-1"/>
        </w:rPr>
        <w:t>to talk</w:t>
      </w:r>
      <w:r>
        <w:rPr>
          <w:spacing w:val="1"/>
        </w:rPr>
        <w:t xml:space="preserve"> </w:t>
      </w:r>
      <w:r>
        <w:rPr>
          <w:spacing w:val="-1"/>
        </w:rPr>
        <w:t xml:space="preserve">with you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Tuesday</w:t>
      </w:r>
      <w:r>
        <w:rPr>
          <w:spacing w:val="-3"/>
        </w:rPr>
        <w:t xml:space="preserve"> </w:t>
      </w:r>
      <w:r>
        <w:rPr>
          <w:spacing w:val="-1"/>
        </w:rPr>
        <w:t>afternoon</w:t>
      </w:r>
      <w:r>
        <w:t xml:space="preserve"> </w:t>
      </w:r>
      <w:r>
        <w:rPr>
          <w:spacing w:val="-1"/>
        </w:rPr>
        <w:t>regarding the Manager</w:t>
      </w:r>
      <w:r>
        <w:rPr>
          <w:spacing w:val="-4"/>
        </w:rPr>
        <w:t xml:space="preserve"> </w:t>
      </w:r>
      <w:r>
        <w:rPr>
          <w:spacing w:val="-1"/>
        </w:rPr>
        <w:t>Trainee</w:t>
      </w:r>
      <w:r>
        <w:rPr>
          <w:spacing w:val="73"/>
        </w:rPr>
        <w:t xml:space="preserve"> </w:t>
      </w:r>
      <w:r>
        <w:rPr>
          <w:spacing w:val="-1"/>
        </w:rPr>
        <w:t xml:space="preserve">position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Eastman</w:t>
      </w:r>
      <w:r>
        <w:rPr>
          <w:spacing w:val="-3"/>
        </w:rPr>
        <w:t xml:space="preserve"> </w:t>
      </w:r>
      <w:r>
        <w:rPr>
          <w:spacing w:val="-2"/>
        </w:rPr>
        <w:t xml:space="preserve">Kodak </w:t>
      </w:r>
      <w:r>
        <w:rPr>
          <w:spacing w:val="-1"/>
        </w:rPr>
        <w:t>Company.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 that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shared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 xml:space="preserve">me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position</w:t>
      </w:r>
      <w:r>
        <w:rPr>
          <w:spacing w:val="43"/>
        </w:rPr>
        <w:t xml:space="preserve"> </w:t>
      </w:r>
      <w:r>
        <w:rPr>
          <w:spacing w:val="-1"/>
        </w:rPr>
        <w:t>was extremely</w:t>
      </w:r>
      <w:r>
        <w:rPr>
          <w:spacing w:val="-4"/>
        </w:rPr>
        <w:t xml:space="preserve"> </w:t>
      </w:r>
      <w:r>
        <w:rPr>
          <w:spacing w:val="-1"/>
        </w:rPr>
        <w:t>helpful.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 xml:space="preserve">speaking with both you </w:t>
      </w:r>
      <w:r>
        <w:t>a</w:t>
      </w:r>
      <w:r>
        <w:t xml:space="preserve">nd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>Morris,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confident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position and the company.</w:t>
      </w:r>
    </w:p>
    <w:p w:rsidR="002B22BF" w:rsidRDefault="002B22BF">
      <w:pPr>
        <w:spacing w:before="11"/>
        <w:rPr>
          <w:rFonts w:ascii="Arial" w:eastAsia="Arial" w:hAnsi="Arial" w:cs="Arial"/>
          <w:sz w:val="20"/>
          <w:szCs w:val="20"/>
        </w:rPr>
      </w:pPr>
    </w:p>
    <w:p w:rsidR="002B22BF" w:rsidRDefault="00D718B1">
      <w:pPr>
        <w:pStyle w:val="BodyText"/>
        <w:ind w:right="1253"/>
      </w:pP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indicated during the interview,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believe that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 xml:space="preserve">achievements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Penn State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well</w:t>
      </w:r>
      <w:r>
        <w:rPr>
          <w:spacing w:val="6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color w:val="FF0000"/>
          <w:spacing w:val="-1"/>
        </w:rPr>
        <w:t>,</w:t>
      </w:r>
      <w:r>
        <w:rPr>
          <w:color w:val="FF0000"/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very</w:t>
      </w:r>
      <w:r>
        <w:rPr>
          <w:spacing w:val="-4"/>
        </w:rPr>
        <w:t xml:space="preserve"> </w:t>
      </w: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candidate. If</w:t>
      </w:r>
      <w:r>
        <w:t xml:space="preserve"> I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provide you with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61"/>
        </w:rPr>
        <w:t xml:space="preserve"> </w:t>
      </w:r>
      <w:r>
        <w:rPr>
          <w:spacing w:val="-1"/>
        </w:rPr>
        <w:t xml:space="preserve">information to help you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decision-making process,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t>know.</w:t>
      </w:r>
      <w:r>
        <w:rPr>
          <w:spacing w:val="-4"/>
        </w:rPr>
        <w:t xml:space="preserve"> </w:t>
      </w:r>
      <w:r>
        <w:rPr>
          <w:spacing w:val="-2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rPr>
          <w:spacing w:val="-1"/>
        </w:rPr>
        <w:t xml:space="preserve">time </w:t>
      </w:r>
      <w:r>
        <w:t>and I</w:t>
      </w:r>
      <w:r>
        <w:rPr>
          <w:spacing w:val="-3"/>
        </w:rPr>
        <w:t xml:space="preserve"> </w:t>
      </w:r>
      <w:r>
        <w:rPr>
          <w:spacing w:val="-2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forward</w:t>
      </w:r>
      <w:r>
        <w:rPr>
          <w:spacing w:val="-2"/>
        </w:rPr>
        <w:t xml:space="preserve"> </w:t>
      </w:r>
      <w:r>
        <w:rPr>
          <w:spacing w:val="-1"/>
        </w:rPr>
        <w:t xml:space="preserve">to hearing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you.</w:t>
      </w:r>
    </w:p>
    <w:p w:rsidR="002B22BF" w:rsidRDefault="002B22BF">
      <w:pPr>
        <w:spacing w:before="11"/>
        <w:rPr>
          <w:rFonts w:ascii="Arial" w:eastAsia="Arial" w:hAnsi="Arial" w:cs="Arial"/>
          <w:sz w:val="20"/>
          <w:szCs w:val="20"/>
        </w:rPr>
      </w:pPr>
    </w:p>
    <w:p w:rsidR="002B22BF" w:rsidRDefault="00D718B1">
      <w:pPr>
        <w:pStyle w:val="BodyText"/>
      </w:pPr>
      <w:r>
        <w:rPr>
          <w:spacing w:val="-1"/>
        </w:rPr>
        <w:t>Sincerely,</w:t>
      </w:r>
    </w:p>
    <w:p w:rsidR="002B22BF" w:rsidRDefault="002B22BF">
      <w:pPr>
        <w:spacing w:before="11"/>
        <w:rPr>
          <w:rFonts w:ascii="Arial" w:eastAsia="Arial" w:hAnsi="Arial" w:cs="Arial"/>
          <w:sz w:val="20"/>
          <w:szCs w:val="20"/>
        </w:rPr>
      </w:pPr>
    </w:p>
    <w:p w:rsidR="002B22BF" w:rsidRDefault="00D718B1">
      <w:pPr>
        <w:pStyle w:val="BodyText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t>here</w:t>
      </w:r>
    </w:p>
    <w:sectPr w:rsidR="002B22BF">
      <w:type w:val="continuous"/>
      <w:pgSz w:w="12240" w:h="15840"/>
      <w:pgMar w:top="140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22BF"/>
    <w:rsid w:val="002B22BF"/>
    <w:rsid w:val="00D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B8E73A4-6915-48BB-A6CB-9FAE1D2E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Penn State Erie, The Behrend College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2</cp:revision>
  <dcterms:created xsi:type="dcterms:W3CDTF">2016-11-09T15:14:00Z</dcterms:created>
  <dcterms:modified xsi:type="dcterms:W3CDTF">2016-11-09T20:15:00Z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2016-11-09T00:00:00Z</vt:filetime>
  </property>
</Properties>
</file>