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E9" w:rsidRPr="00177AB8" w:rsidRDefault="00DF26E9" w:rsidP="00177AB8">
      <w:pPr>
        <w:pStyle w:val="Heading1"/>
      </w:pPr>
      <w:r w:rsidRPr="00177AB8">
        <w:t>Penn State Behrend Faculty Council</w:t>
      </w:r>
    </w:p>
    <w:p w:rsidR="00DF26E9" w:rsidRPr="00177AB8" w:rsidRDefault="00DF26E9" w:rsidP="00177AB8">
      <w:pPr>
        <w:pStyle w:val="Heading1"/>
      </w:pPr>
      <w:r w:rsidRPr="00177AB8">
        <w:t>Monday, April 17, 2017</w:t>
      </w:r>
    </w:p>
    <w:p w:rsidR="00DF26E9" w:rsidRPr="00177AB8" w:rsidRDefault="00DF26E9" w:rsidP="00177AB8">
      <w:pPr>
        <w:pStyle w:val="Heading1"/>
      </w:pPr>
      <w:r w:rsidRPr="00177AB8">
        <w:t>4:30 p.m. in Reed 113</w:t>
      </w:r>
    </w:p>
    <w:p w:rsidR="00DF26E9" w:rsidRDefault="00DF26E9" w:rsidP="003E08BF">
      <w:pPr>
        <w:spacing w:line="240" w:lineRule="auto"/>
        <w:contextualSpacing/>
        <w:jc w:val="center"/>
        <w:rPr>
          <w:rFonts w:ascii="Times New Roman" w:hAnsi="Times New Roman"/>
          <w:sz w:val="24"/>
          <w:szCs w:val="24"/>
        </w:rPr>
      </w:pPr>
    </w:p>
    <w:p w:rsidR="00177AB8" w:rsidRDefault="00DF26E9" w:rsidP="003E08BF">
      <w:pPr>
        <w:spacing w:line="240" w:lineRule="auto"/>
        <w:contextualSpacing/>
        <w:rPr>
          <w:rFonts w:ascii="Times New Roman" w:hAnsi="Times New Roman"/>
          <w:sz w:val="24"/>
          <w:szCs w:val="24"/>
        </w:rPr>
      </w:pPr>
      <w:r w:rsidRPr="00637CD4">
        <w:rPr>
          <w:rFonts w:ascii="Times New Roman" w:hAnsi="Times New Roman"/>
          <w:i/>
          <w:sz w:val="24"/>
          <w:szCs w:val="24"/>
        </w:rPr>
        <w:t>In Attendance</w:t>
      </w:r>
      <w:r>
        <w:rPr>
          <w:rFonts w:ascii="Times New Roman" w:hAnsi="Times New Roman"/>
          <w:sz w:val="24"/>
          <w:szCs w:val="24"/>
        </w:rPr>
        <w:t xml:space="preserve">: Jane Ingold, Jodie Styers, Luciana Aronne, Laurie Urraro, Joseph Previte, Michael Rutter, </w:t>
      </w:r>
    </w:p>
    <w:p w:rsidR="00DF26E9" w:rsidRDefault="00DF26E9" w:rsidP="003E08BF">
      <w:pPr>
        <w:spacing w:line="240" w:lineRule="auto"/>
        <w:contextualSpacing/>
        <w:rPr>
          <w:rFonts w:ascii="Times New Roman" w:hAnsi="Times New Roman"/>
          <w:sz w:val="24"/>
          <w:szCs w:val="24"/>
        </w:rPr>
      </w:pPr>
      <w:r>
        <w:rPr>
          <w:rFonts w:ascii="Times New Roman" w:hAnsi="Times New Roman"/>
          <w:sz w:val="24"/>
          <w:szCs w:val="24"/>
        </w:rPr>
        <w:t>Ralph Ford, Sharon Gallagher, Mary Kahl, Rod Troester, Bob Light</w:t>
      </w:r>
    </w:p>
    <w:p w:rsidR="00DF26E9" w:rsidRDefault="00DF26E9" w:rsidP="003E08BF">
      <w:pPr>
        <w:spacing w:line="240" w:lineRule="auto"/>
        <w:contextualSpacing/>
        <w:jc w:val="center"/>
        <w:rPr>
          <w:rFonts w:ascii="Times New Roman" w:hAnsi="Times New Roman"/>
          <w:sz w:val="24"/>
          <w:szCs w:val="24"/>
        </w:rPr>
      </w:pPr>
    </w:p>
    <w:p w:rsidR="00DF26E9" w:rsidRPr="004E65F8" w:rsidRDefault="00DF26E9" w:rsidP="004E65F8">
      <w:pPr>
        <w:pStyle w:val="Heading2"/>
      </w:pPr>
      <w:r w:rsidRPr="004E65F8">
        <w:t xml:space="preserve">Call to order by Chair </w:t>
      </w:r>
    </w:p>
    <w:p w:rsidR="00DF26E9" w:rsidRPr="004E65F8" w:rsidRDefault="00DF26E9" w:rsidP="004E65F8">
      <w:pPr>
        <w:pStyle w:val="Heading3"/>
      </w:pPr>
      <w:r w:rsidRPr="004E65F8">
        <w:t>Meeting was called to order at 4:35 p.m. by Sharon Gallagher</w:t>
      </w:r>
    </w:p>
    <w:p w:rsidR="00DF26E9" w:rsidRPr="004E65F8" w:rsidRDefault="00DF26E9" w:rsidP="004E65F8">
      <w:pPr>
        <w:pStyle w:val="Heading2"/>
      </w:pPr>
      <w:r w:rsidRPr="004E65F8">
        <w:t>Approval of Minutes</w:t>
      </w:r>
    </w:p>
    <w:p w:rsidR="00DF26E9" w:rsidRPr="004E65F8" w:rsidRDefault="00DF26E9" w:rsidP="004E65F8">
      <w:pPr>
        <w:pStyle w:val="Heading3"/>
      </w:pPr>
      <w:r w:rsidRPr="004E65F8">
        <w:t>Edits and Amendments:</w:t>
      </w:r>
    </w:p>
    <w:p w:rsidR="00DF26E9" w:rsidRDefault="00DF26E9" w:rsidP="003E08BF">
      <w:pPr>
        <w:pStyle w:val="ListParagraph"/>
        <w:numPr>
          <w:ilvl w:val="1"/>
          <w:numId w:val="3"/>
        </w:numPr>
        <w:spacing w:line="360" w:lineRule="auto"/>
        <w:rPr>
          <w:rFonts w:ascii="Times New Roman" w:hAnsi="Times New Roman"/>
          <w:sz w:val="24"/>
          <w:szCs w:val="24"/>
        </w:rPr>
      </w:pPr>
      <w:r>
        <w:rPr>
          <w:rFonts w:ascii="Times New Roman" w:hAnsi="Times New Roman"/>
          <w:sz w:val="24"/>
          <w:szCs w:val="24"/>
        </w:rPr>
        <w:t>Mike Rutter would like the request for cheesecake removed from his report</w:t>
      </w:r>
    </w:p>
    <w:p w:rsidR="00DF26E9" w:rsidRDefault="00DF26E9" w:rsidP="003E08BF">
      <w:pPr>
        <w:pStyle w:val="ListParagraph"/>
        <w:numPr>
          <w:ilvl w:val="1"/>
          <w:numId w:val="3"/>
        </w:numPr>
        <w:spacing w:line="360" w:lineRule="auto"/>
        <w:rPr>
          <w:rFonts w:ascii="Times New Roman" w:hAnsi="Times New Roman"/>
          <w:sz w:val="24"/>
          <w:szCs w:val="24"/>
        </w:rPr>
      </w:pPr>
      <w:r>
        <w:rPr>
          <w:rFonts w:ascii="Times New Roman" w:hAnsi="Times New Roman"/>
          <w:sz w:val="24"/>
          <w:szCs w:val="24"/>
        </w:rPr>
        <w:t>Laurie Urraro noted a missing ‘t’ in the minutes</w:t>
      </w:r>
    </w:p>
    <w:p w:rsidR="00DF26E9" w:rsidRPr="004E65F8" w:rsidRDefault="00DF26E9" w:rsidP="004E65F8">
      <w:pPr>
        <w:pStyle w:val="Heading3"/>
      </w:pPr>
      <w:r w:rsidRPr="004E65F8">
        <w:t>Motion to approve amended minutes made by Mike Rutter and seconded by Mary Kahl</w:t>
      </w:r>
    </w:p>
    <w:p w:rsidR="00DF26E9" w:rsidRPr="004E65F8" w:rsidRDefault="00DF26E9" w:rsidP="004E65F8">
      <w:pPr>
        <w:pStyle w:val="Heading2"/>
      </w:pPr>
      <w:r w:rsidRPr="004E65F8">
        <w:t>Reports of Officers and Standing Committees</w:t>
      </w:r>
    </w:p>
    <w:p w:rsidR="00DF26E9" w:rsidRPr="004E65F8" w:rsidRDefault="00DF26E9" w:rsidP="004E65F8">
      <w:pPr>
        <w:pStyle w:val="Heading3"/>
      </w:pPr>
      <w:r w:rsidRPr="004E65F8">
        <w:t>Officers</w:t>
      </w:r>
    </w:p>
    <w:p w:rsidR="00DF26E9" w:rsidRDefault="00DF26E9" w:rsidP="003E08BF">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Sharon Gallagher, Chair</w:t>
      </w:r>
    </w:p>
    <w:p w:rsidR="00DF26E9" w:rsidRPr="00E66F88" w:rsidRDefault="00DF26E9" w:rsidP="003E08BF">
      <w:pPr>
        <w:pStyle w:val="ListParagraph"/>
        <w:numPr>
          <w:ilvl w:val="1"/>
          <w:numId w:val="5"/>
        </w:numPr>
        <w:spacing w:line="360" w:lineRule="auto"/>
        <w:rPr>
          <w:rFonts w:ascii="Times New Roman" w:hAnsi="Times New Roman"/>
          <w:sz w:val="24"/>
          <w:szCs w:val="24"/>
        </w:rPr>
      </w:pPr>
      <w:r w:rsidRPr="00E66F88">
        <w:rPr>
          <w:rFonts w:ascii="Times New Roman" w:hAnsi="Times New Roman"/>
          <w:sz w:val="24"/>
          <w:szCs w:val="24"/>
        </w:rPr>
        <w:t xml:space="preserve">End of the year reports are due to Laurie by Friday, May 12, 2017. Accountability Reports are due to </w:t>
      </w:r>
      <w:smartTag w:uri="urn:schemas-microsoft-com:office:smarttags" w:element="place">
        <w:smartTag w:uri="urn:schemas-microsoft-com:office:smarttags" w:element="City">
          <w:r w:rsidRPr="00E66F88">
            <w:rPr>
              <w:rFonts w:ascii="Times New Roman" w:hAnsi="Times New Roman"/>
              <w:sz w:val="24"/>
              <w:szCs w:val="24"/>
            </w:rPr>
            <w:t>Sharon</w:t>
          </w:r>
        </w:smartTag>
      </w:smartTag>
      <w:r>
        <w:rPr>
          <w:rFonts w:ascii="Times New Roman" w:hAnsi="Times New Roman"/>
          <w:sz w:val="24"/>
          <w:szCs w:val="24"/>
        </w:rPr>
        <w:t>.</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 xml:space="preserve">Update on the report regarding the promotion from associate to full professor report: </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The report still has not been submitted. </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Diane Parente said she emailed it to John Roth, chair of the committee, sometime between Feb 22 and March 22. </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Three follow up emails reminding the </w:t>
      </w:r>
      <w:proofErr w:type="gramStart"/>
      <w:r>
        <w:rPr>
          <w:rFonts w:ascii="Times New Roman" w:hAnsi="Times New Roman"/>
          <w:sz w:val="24"/>
          <w:szCs w:val="24"/>
        </w:rPr>
        <w:t>committee of the deadline</w:t>
      </w:r>
      <w:r w:rsidR="004E65F8">
        <w:rPr>
          <w:rFonts w:ascii="Times New Roman" w:hAnsi="Times New Roman"/>
          <w:sz w:val="24"/>
          <w:szCs w:val="24"/>
        </w:rPr>
        <w:t>s</w:t>
      </w:r>
      <w:r>
        <w:rPr>
          <w:rFonts w:ascii="Times New Roman" w:hAnsi="Times New Roman"/>
          <w:sz w:val="24"/>
          <w:szCs w:val="24"/>
        </w:rPr>
        <w:t xml:space="preserve"> were</w:t>
      </w:r>
      <w:proofErr w:type="gramEnd"/>
      <w:r>
        <w:rPr>
          <w:rFonts w:ascii="Times New Roman" w:hAnsi="Times New Roman"/>
          <w:sz w:val="24"/>
          <w:szCs w:val="24"/>
        </w:rPr>
        <w:t xml:space="preserve"> sent out. </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Nick Jones visited Behrend on Wednesday, April 12. Good attendance</w:t>
      </w:r>
      <w:r w:rsidRPr="00476EAF">
        <w:rPr>
          <w:rFonts w:ascii="Times New Roman" w:hAnsi="Times New Roman"/>
          <w:sz w:val="24"/>
          <w:szCs w:val="24"/>
        </w:rPr>
        <w:t xml:space="preserve">. </w:t>
      </w:r>
      <w:r w:rsidRPr="007459F4">
        <w:rPr>
          <w:rFonts w:ascii="Times New Roman" w:hAnsi="Times New Roman"/>
          <w:sz w:val="24"/>
          <w:szCs w:val="24"/>
        </w:rPr>
        <w:t xml:space="preserve">Talked about implementation of the strategic plan, Greek life tragedy at </w:t>
      </w:r>
      <w:smartTag w:uri="urn:schemas-microsoft-com:office:smarttags" w:element="place">
        <w:smartTag w:uri="urn:schemas-microsoft-com:office:smarttags" w:element="City">
          <w:r w:rsidRPr="007459F4">
            <w:rPr>
              <w:rFonts w:ascii="Times New Roman" w:hAnsi="Times New Roman"/>
              <w:sz w:val="24"/>
              <w:szCs w:val="24"/>
            </w:rPr>
            <w:t>University Park</w:t>
          </w:r>
        </w:smartTag>
      </w:smartTag>
      <w:r w:rsidRPr="007459F4">
        <w:rPr>
          <w:rFonts w:ascii="Times New Roman" w:hAnsi="Times New Roman"/>
          <w:sz w:val="24"/>
          <w:szCs w:val="24"/>
        </w:rPr>
        <w:t xml:space="preserve">, LionPATH, </w:t>
      </w:r>
      <w:proofErr w:type="spellStart"/>
      <w:r w:rsidRPr="007459F4">
        <w:rPr>
          <w:rFonts w:ascii="Times New Roman" w:hAnsi="Times New Roman"/>
          <w:sz w:val="24"/>
          <w:szCs w:val="24"/>
        </w:rPr>
        <w:t>WorkLion</w:t>
      </w:r>
      <w:proofErr w:type="spellEnd"/>
      <w:r w:rsidRPr="007459F4">
        <w:rPr>
          <w:rFonts w:ascii="Times New Roman" w:hAnsi="Times New Roman"/>
          <w:sz w:val="24"/>
          <w:szCs w:val="24"/>
        </w:rPr>
        <w:t xml:space="preserve"> roll out delayed, Canvas transition is going well. Lots of new hires, VRP (his office is also hit so he understands),</w:t>
      </w:r>
      <w:r w:rsidRPr="00476EAF">
        <w:rPr>
          <w:rFonts w:ascii="Times New Roman" w:hAnsi="Times New Roman"/>
          <w:sz w:val="24"/>
          <w:szCs w:val="24"/>
        </w:rPr>
        <w:t xml:space="preserve"> budget prognosis, and capital</w:t>
      </w:r>
      <w:r>
        <w:rPr>
          <w:rFonts w:ascii="Times New Roman" w:hAnsi="Times New Roman"/>
          <w:sz w:val="24"/>
          <w:szCs w:val="24"/>
        </w:rPr>
        <w:t xml:space="preserve"> planning.</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Rod Troester: Did the Voluntary Retirement Plan (VRP) accomplish what they intended it to?</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Ralph Ford: They will not know until it’s all said and done because you won’t know what the replacement costs are. It will take another year or two to work itself out.</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Sharon Gallagher: 587 (according to notes from Nick Jones’ presentation) took the VRP option. Where will the money go?</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lastRenderedPageBreak/>
        <w:t>Ralph: Salary savings are taken centrally.</w:t>
      </w:r>
    </w:p>
    <w:p w:rsidR="00DF26E9" w:rsidRDefault="00DF26E9" w:rsidP="003E08BF">
      <w:pPr>
        <w:pStyle w:val="ListParagraph"/>
        <w:numPr>
          <w:ilvl w:val="2"/>
          <w:numId w:val="5"/>
        </w:numPr>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Sharon</w:t>
          </w:r>
        </w:smartTag>
      </w:smartTag>
      <w:r>
        <w:rPr>
          <w:rFonts w:ascii="Times New Roman" w:hAnsi="Times New Roman"/>
          <w:sz w:val="24"/>
          <w:szCs w:val="24"/>
        </w:rPr>
        <w:t>: The budget prognosis is looking better.</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Ralph: No increase. It looks like we’ll get the same budget from the state.</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Sharon: Will New York State tuition incentives affect us?</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Mary Kahl: I don’t think so. There were a lot of conditions. </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Update on Benefits:</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Rod Troester: The contract with Highmark is up next year. We now have someone from Behrend that will serve on the benefits committee.</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Non-Tenure Track Titles</w:t>
      </w:r>
    </w:p>
    <w:p w:rsidR="00DF26E9" w:rsidRDefault="00DF26E9" w:rsidP="003E08BF">
      <w:pPr>
        <w:pStyle w:val="ListParagraph"/>
        <w:numPr>
          <w:ilvl w:val="2"/>
          <w:numId w:val="5"/>
        </w:numPr>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Sharon</w:t>
          </w:r>
        </w:smartTag>
      </w:smartTag>
      <w:r>
        <w:rPr>
          <w:rFonts w:ascii="Times New Roman" w:hAnsi="Times New Roman"/>
          <w:sz w:val="24"/>
          <w:szCs w:val="24"/>
        </w:rPr>
        <w:t>: NTT titles that were passed at University Senate. No timeline on when they will be signed but confident they will go through. No one should feel crunched to get things done over the summer for the upcoming year.</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Updates on I-Grants:</w:t>
      </w:r>
    </w:p>
    <w:p w:rsidR="00DF26E9" w:rsidRDefault="00DF26E9" w:rsidP="003E08BF">
      <w:pPr>
        <w:pStyle w:val="ListParagraph"/>
        <w:numPr>
          <w:ilvl w:val="2"/>
          <w:numId w:val="5"/>
        </w:numPr>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Sharon</w:t>
          </w:r>
        </w:smartTag>
      </w:smartTag>
      <w:r>
        <w:rPr>
          <w:rFonts w:ascii="Times New Roman" w:hAnsi="Times New Roman"/>
          <w:sz w:val="24"/>
          <w:szCs w:val="24"/>
        </w:rPr>
        <w:t>: How many I-grants did we get? How many were accepted?</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Mary Kahl: We agreed that we would have two </w:t>
      </w:r>
      <w:r w:rsidR="004E65F8">
        <w:rPr>
          <w:rFonts w:ascii="Times New Roman" w:hAnsi="Times New Roman"/>
          <w:sz w:val="24"/>
          <w:szCs w:val="24"/>
        </w:rPr>
        <w:t xml:space="preserve">last </w:t>
      </w:r>
      <w:proofErr w:type="gramStart"/>
      <w:r w:rsidR="004E65F8">
        <w:rPr>
          <w:rFonts w:ascii="Times New Roman" w:hAnsi="Times New Roman"/>
          <w:sz w:val="24"/>
          <w:szCs w:val="24"/>
        </w:rPr>
        <w:t>fall</w:t>
      </w:r>
      <w:proofErr w:type="gramEnd"/>
      <w:r w:rsidR="004E65F8">
        <w:rPr>
          <w:rFonts w:ascii="Times New Roman" w:hAnsi="Times New Roman"/>
          <w:sz w:val="24"/>
          <w:szCs w:val="24"/>
        </w:rPr>
        <w:t xml:space="preserve"> and two this spring. </w:t>
      </w:r>
      <w:r>
        <w:rPr>
          <w:rFonts w:ascii="Times New Roman" w:hAnsi="Times New Roman"/>
          <w:sz w:val="24"/>
          <w:szCs w:val="24"/>
        </w:rPr>
        <w:t xml:space="preserve">However, only one was funded last fall, so three were funded this spring. Approximately eight proposals were submitted this spring. We’re unsure if people who received I-grant money at the campus level went back to submit for an additional sum of money at </w:t>
      </w:r>
      <w:smartTag w:uri="urn:schemas-microsoft-com:office:smarttags" w:element="place">
        <w:smartTag w:uri="urn:schemas-microsoft-com:office:smarttags" w:element="City">
          <w:r>
            <w:rPr>
              <w:rFonts w:ascii="Times New Roman" w:hAnsi="Times New Roman"/>
              <w:sz w:val="24"/>
              <w:szCs w:val="24"/>
            </w:rPr>
            <w:t>University Park</w:t>
          </w:r>
        </w:smartTag>
      </w:smartTag>
      <w:r>
        <w:rPr>
          <w:rFonts w:ascii="Times New Roman" w:hAnsi="Times New Roman"/>
          <w:sz w:val="24"/>
          <w:szCs w:val="24"/>
        </w:rPr>
        <w:t xml:space="preserve">. </w:t>
      </w:r>
    </w:p>
    <w:p w:rsidR="00DF26E9" w:rsidRDefault="00DF26E9" w:rsidP="003E08BF">
      <w:pPr>
        <w:pStyle w:val="ListParagraph"/>
        <w:numPr>
          <w:ilvl w:val="2"/>
          <w:numId w:val="5"/>
        </w:numPr>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Sharon</w:t>
          </w:r>
        </w:smartTag>
      </w:smartTag>
      <w:r>
        <w:rPr>
          <w:rFonts w:ascii="Times New Roman" w:hAnsi="Times New Roman"/>
          <w:sz w:val="24"/>
          <w:szCs w:val="24"/>
        </w:rPr>
        <w:t>: Do we have any for this fall?</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Mary: Yes. There will be a call sent out early next fall. We’re going to continue it.</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Rod Troester: That will be the local money?</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Mary: Yes. Bob (Light) had set aside enough that we could do four over the course of the academic year. </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Election Results and Feedback:</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There were concerns about the unopposed seats and a large amount of concern expressed about both ombudspersons being faculty from the </w:t>
      </w:r>
      <w:smartTag w:uri="urn:schemas-microsoft-com:office:smarttags" w:element="place">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Business</w:t>
          </w:r>
        </w:smartTag>
      </w:smartTag>
      <w:r>
        <w:rPr>
          <w:rFonts w:ascii="Times New Roman" w:hAnsi="Times New Roman"/>
          <w:sz w:val="24"/>
          <w:szCs w:val="24"/>
        </w:rPr>
        <w:t>. If you have an issue and you’re a faculty in business, that leaves you with no options.</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Ralph Ford: The Nominating Committee selected a slate of four potential candidates. One did not agree to run.</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Mary Kahl: I guess another said no as well.</w:t>
      </w:r>
    </w:p>
    <w:p w:rsidR="00DF26E9" w:rsidRDefault="00DF26E9" w:rsidP="003E08BF">
      <w:pPr>
        <w:pStyle w:val="ListParagraph"/>
        <w:numPr>
          <w:ilvl w:val="2"/>
          <w:numId w:val="5"/>
        </w:numPr>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lastRenderedPageBreak/>
            <w:t>Sharon</w:t>
          </w:r>
        </w:smartTag>
      </w:smartTag>
      <w:r>
        <w:rPr>
          <w:rFonts w:ascii="Times New Roman" w:hAnsi="Times New Roman"/>
          <w:sz w:val="24"/>
          <w:szCs w:val="24"/>
        </w:rPr>
        <w:t>: We’ll need to go back to the constitution and re-write that so we don’t end up in the same position again in the future. We need to make sure all the schools get in on this.</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Ralph: The other concern was making sure that we had one male and one female should gender issues arise.</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Luciana: Don’t we have those female representatives in each school who could do that?</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Ralph: We have that, too.</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Luciana: Next election, maybe we could list the school of each candidate, because people didn’t have this information when they were voting. The website was being transitioned over during the election, so they couldn’t look it up, either.</w:t>
      </w:r>
    </w:p>
    <w:p w:rsidR="00DF26E9" w:rsidRDefault="00DF26E9" w:rsidP="003E08BF">
      <w:pPr>
        <w:pStyle w:val="ListParagraph"/>
        <w:numPr>
          <w:ilvl w:val="2"/>
          <w:numId w:val="5"/>
        </w:numPr>
        <w:spacing w:line="360" w:lineRule="auto"/>
        <w:rPr>
          <w:rFonts w:ascii="Times New Roman" w:hAnsi="Times New Roman"/>
          <w:sz w:val="24"/>
          <w:szCs w:val="24"/>
        </w:rPr>
      </w:pPr>
      <w:r>
        <w:rPr>
          <w:rFonts w:ascii="Times New Roman" w:hAnsi="Times New Roman"/>
          <w:sz w:val="24"/>
          <w:szCs w:val="24"/>
        </w:rPr>
        <w:t xml:space="preserve">Ralph: There is a tie for the chair of the Student Life committee between Omar </w:t>
      </w:r>
      <w:proofErr w:type="spellStart"/>
      <w:r>
        <w:rPr>
          <w:rFonts w:ascii="Times New Roman" w:hAnsi="Times New Roman"/>
          <w:sz w:val="24"/>
          <w:szCs w:val="24"/>
        </w:rPr>
        <w:t>Ashour</w:t>
      </w:r>
      <w:proofErr w:type="spellEnd"/>
      <w:r>
        <w:rPr>
          <w:rFonts w:ascii="Times New Roman" w:hAnsi="Times New Roman"/>
          <w:sz w:val="24"/>
          <w:szCs w:val="24"/>
        </w:rPr>
        <w:t xml:space="preserve"> and Jeff Coy. According to the constitution, we will do a coin flip to determine the outcome of the election.</w:t>
      </w:r>
    </w:p>
    <w:p w:rsidR="00DF26E9" w:rsidRPr="006508F9" w:rsidRDefault="00DF26E9" w:rsidP="003E08BF">
      <w:pPr>
        <w:pStyle w:val="ListParagraph"/>
        <w:numPr>
          <w:ilvl w:val="2"/>
          <w:numId w:val="5"/>
        </w:numPr>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Sharon</w:t>
          </w:r>
        </w:smartTag>
      </w:smartTag>
      <w:r>
        <w:rPr>
          <w:rFonts w:ascii="Times New Roman" w:hAnsi="Times New Roman"/>
          <w:sz w:val="24"/>
          <w:szCs w:val="24"/>
        </w:rPr>
        <w:t>: Omar will be heads, Jeff will be tails. (The coin is flipped. It lands on heads.) Omar is elected.</w:t>
      </w:r>
    </w:p>
    <w:p w:rsidR="00DF26E9" w:rsidRDefault="00DF26E9" w:rsidP="003E08BF">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Laurie Urraro, Vice Chair</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 xml:space="preserve">We want to thank Sarah Whitney for the great job she did putting together the Gender Conference. The events all went very well and were very well done. </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The last Faculty and Student (FAS) chat next Tuesday, April 25 at 5 p.m. in Metzger. This chat will feature the Organization of Latin American Students (OLAS) and the International Student Organization (ISO). FAS Chats will continue in the fall semester.</w:t>
      </w:r>
    </w:p>
    <w:p w:rsidR="00DF26E9" w:rsidRDefault="00DF26E9" w:rsidP="003E08BF">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Jodie Styers, Secretary</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No updates</w:t>
      </w:r>
    </w:p>
    <w:p w:rsidR="00DF26E9" w:rsidRDefault="00DF26E9" w:rsidP="003E08BF">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Luciana Aronne, Past Chair</w:t>
      </w:r>
    </w:p>
    <w:p w:rsidR="00DF26E9" w:rsidRPr="00072032"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No upda</w:t>
      </w:r>
      <w:r w:rsidRPr="00072032">
        <w:rPr>
          <w:rFonts w:ascii="Times New Roman" w:hAnsi="Times New Roman"/>
          <w:sz w:val="24"/>
          <w:szCs w:val="24"/>
        </w:rPr>
        <w:t>tes</w:t>
      </w:r>
    </w:p>
    <w:p w:rsidR="00DF26E9" w:rsidRDefault="00DF26E9" w:rsidP="003E08BF">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Blair Tuttle, Parliamentarian</w:t>
      </w:r>
    </w:p>
    <w:p w:rsidR="00DF26E9" w:rsidRDefault="00DF26E9" w:rsidP="003E08BF">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Not present, no updates</w:t>
      </w:r>
    </w:p>
    <w:p w:rsidR="00DF26E9" w:rsidRPr="004E65F8" w:rsidRDefault="00DF26E9" w:rsidP="004E65F8">
      <w:pPr>
        <w:pStyle w:val="Heading3"/>
      </w:pPr>
      <w:r w:rsidRPr="004E65F8">
        <w:t>Committees</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Aaron Mauro, Chair of Academic Computing</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Not present, no updates</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Terry Blakney, Chair of Athletics</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Not present, emailed updates</w:t>
      </w:r>
    </w:p>
    <w:p w:rsidR="00DF26E9" w:rsidRPr="0035602E" w:rsidRDefault="00DF26E9" w:rsidP="003E08BF">
      <w:pPr>
        <w:pStyle w:val="ListParagraph"/>
        <w:numPr>
          <w:ilvl w:val="1"/>
          <w:numId w:val="6"/>
        </w:numPr>
        <w:spacing w:line="360" w:lineRule="auto"/>
        <w:rPr>
          <w:rFonts w:ascii="Times New Roman" w:hAnsi="Times New Roman"/>
          <w:sz w:val="24"/>
          <w:szCs w:val="24"/>
        </w:rPr>
      </w:pPr>
      <w:r w:rsidRPr="0035602E">
        <w:rPr>
          <w:rFonts w:ascii="Times New Roman" w:hAnsi="Times New Roman"/>
          <w:sz w:val="24"/>
          <w:szCs w:val="24"/>
        </w:rPr>
        <w:t xml:space="preserve">As mentioned last time, CC&amp;R rejected the request for moving Athletics to a </w:t>
      </w:r>
    </w:p>
    <w:p w:rsidR="00DF26E9" w:rsidRPr="0035602E" w:rsidRDefault="00DF26E9" w:rsidP="003E08BF">
      <w:pPr>
        <w:pStyle w:val="ListParagraph"/>
        <w:spacing w:line="360" w:lineRule="auto"/>
        <w:ind w:left="2520"/>
        <w:rPr>
          <w:rFonts w:ascii="Times New Roman" w:hAnsi="Times New Roman"/>
          <w:sz w:val="24"/>
          <w:szCs w:val="24"/>
        </w:rPr>
      </w:pPr>
      <w:proofErr w:type="gramStart"/>
      <w:r w:rsidRPr="0035602E">
        <w:rPr>
          <w:rFonts w:ascii="Times New Roman" w:hAnsi="Times New Roman"/>
          <w:sz w:val="24"/>
          <w:szCs w:val="24"/>
        </w:rPr>
        <w:t>standing</w:t>
      </w:r>
      <w:proofErr w:type="gramEnd"/>
      <w:r w:rsidRPr="0035602E">
        <w:rPr>
          <w:rFonts w:ascii="Times New Roman" w:hAnsi="Times New Roman"/>
          <w:sz w:val="24"/>
          <w:szCs w:val="24"/>
        </w:rPr>
        <w:t xml:space="preserve"> committee where </w:t>
      </w:r>
      <w:r>
        <w:rPr>
          <w:rFonts w:ascii="Times New Roman" w:hAnsi="Times New Roman"/>
          <w:sz w:val="24"/>
          <w:szCs w:val="24"/>
        </w:rPr>
        <w:t xml:space="preserve">members would be </w:t>
      </w:r>
      <w:r w:rsidR="004E65F8">
        <w:rPr>
          <w:rFonts w:ascii="Times New Roman" w:hAnsi="Times New Roman"/>
          <w:sz w:val="24"/>
          <w:szCs w:val="24"/>
        </w:rPr>
        <w:t xml:space="preserve">appointed for four-year terms. </w:t>
      </w:r>
      <w:r>
        <w:rPr>
          <w:rFonts w:ascii="Times New Roman" w:hAnsi="Times New Roman"/>
          <w:sz w:val="24"/>
          <w:szCs w:val="24"/>
        </w:rPr>
        <w:t xml:space="preserve">CC&amp;R </w:t>
      </w:r>
      <w:r w:rsidRPr="0035602E">
        <w:rPr>
          <w:rFonts w:ascii="Times New Roman" w:hAnsi="Times New Roman"/>
          <w:sz w:val="24"/>
          <w:szCs w:val="24"/>
        </w:rPr>
        <w:t xml:space="preserve">is forming a subcommittee to address the issues that drove the push to change the current Faculty </w:t>
      </w:r>
      <w:r>
        <w:rPr>
          <w:rFonts w:ascii="Times New Roman" w:hAnsi="Times New Roman"/>
          <w:sz w:val="24"/>
          <w:szCs w:val="24"/>
        </w:rPr>
        <w:t>S</w:t>
      </w:r>
      <w:r w:rsidRPr="0035602E">
        <w:rPr>
          <w:rFonts w:ascii="Times New Roman" w:hAnsi="Times New Roman"/>
          <w:sz w:val="24"/>
          <w:szCs w:val="24"/>
        </w:rPr>
        <w:t xml:space="preserve">enate </w:t>
      </w:r>
      <w:r>
        <w:rPr>
          <w:rFonts w:ascii="Times New Roman" w:hAnsi="Times New Roman"/>
          <w:sz w:val="24"/>
          <w:szCs w:val="24"/>
        </w:rPr>
        <w:t>C</w:t>
      </w:r>
      <w:r w:rsidRPr="0035602E">
        <w:rPr>
          <w:rFonts w:ascii="Times New Roman" w:hAnsi="Times New Roman"/>
          <w:sz w:val="24"/>
          <w:szCs w:val="24"/>
        </w:rPr>
        <w:t>ommittee</w:t>
      </w:r>
      <w:r>
        <w:rPr>
          <w:rFonts w:ascii="Times New Roman" w:hAnsi="Times New Roman"/>
          <w:sz w:val="24"/>
          <w:szCs w:val="24"/>
        </w:rPr>
        <w:t>,</w:t>
      </w:r>
      <w:r w:rsidRPr="0035602E">
        <w:rPr>
          <w:rFonts w:ascii="Times New Roman" w:hAnsi="Times New Roman"/>
          <w:sz w:val="24"/>
          <w:szCs w:val="24"/>
        </w:rPr>
        <w:t xml:space="preserve"> mainly</w:t>
      </w:r>
      <w:r>
        <w:rPr>
          <w:rFonts w:ascii="Times New Roman" w:hAnsi="Times New Roman"/>
          <w:sz w:val="24"/>
          <w:szCs w:val="24"/>
        </w:rPr>
        <w:t>,</w:t>
      </w:r>
      <w:r w:rsidRPr="0035602E">
        <w:rPr>
          <w:rFonts w:ascii="Times New Roman" w:hAnsi="Times New Roman"/>
          <w:sz w:val="24"/>
          <w:szCs w:val="24"/>
        </w:rPr>
        <w:t xml:space="preserve"> that Athletics is a year-round pursuit where decisions need to be made in the summer and also with most faculty senators having a zero knowledge base of athletics once appointed.</w:t>
      </w:r>
    </w:p>
    <w:p w:rsidR="00DF26E9" w:rsidRPr="0035602E" w:rsidRDefault="00DF26E9" w:rsidP="003E08BF">
      <w:pPr>
        <w:pStyle w:val="ListParagraph"/>
        <w:numPr>
          <w:ilvl w:val="1"/>
          <w:numId w:val="6"/>
        </w:numPr>
        <w:spacing w:line="360" w:lineRule="auto"/>
        <w:rPr>
          <w:rFonts w:ascii="Times New Roman" w:hAnsi="Times New Roman"/>
          <w:sz w:val="24"/>
          <w:szCs w:val="24"/>
        </w:rPr>
      </w:pPr>
      <w:r w:rsidRPr="0035602E">
        <w:rPr>
          <w:rFonts w:ascii="Times New Roman" w:hAnsi="Times New Roman"/>
          <w:sz w:val="24"/>
          <w:szCs w:val="24"/>
        </w:rPr>
        <w:t>On local level</w:t>
      </w:r>
      <w:r>
        <w:rPr>
          <w:rFonts w:ascii="Times New Roman" w:hAnsi="Times New Roman"/>
          <w:sz w:val="24"/>
          <w:szCs w:val="24"/>
        </w:rPr>
        <w:t>,</w:t>
      </w:r>
      <w:r w:rsidRPr="0035602E">
        <w:rPr>
          <w:rFonts w:ascii="Times New Roman" w:hAnsi="Times New Roman"/>
          <w:sz w:val="24"/>
          <w:szCs w:val="24"/>
        </w:rPr>
        <w:t xml:space="preserve"> Division III is considering legislation to strengthen academic misconduct rules for the institution rather than focusing tota</w:t>
      </w:r>
      <w:r w:rsidR="004E65F8">
        <w:rPr>
          <w:rFonts w:ascii="Times New Roman" w:hAnsi="Times New Roman"/>
          <w:sz w:val="24"/>
          <w:szCs w:val="24"/>
        </w:rPr>
        <w:t xml:space="preserve">lly on the student misconduct. </w:t>
      </w:r>
      <w:r w:rsidRPr="0035602E">
        <w:rPr>
          <w:rFonts w:ascii="Times New Roman" w:hAnsi="Times New Roman"/>
          <w:sz w:val="24"/>
          <w:szCs w:val="24"/>
        </w:rPr>
        <w:t>D1 and D2 have enacted rules about how coaches or a particular instructor can be considered “student- friendly” where the athlete gets preferential “points” to increase their grades keeping them athletically eligible.</w:t>
      </w:r>
    </w:p>
    <w:p w:rsidR="00DF26E9" w:rsidRPr="0035602E" w:rsidRDefault="00DF26E9" w:rsidP="003E08BF">
      <w:pPr>
        <w:pStyle w:val="ListParagraph"/>
        <w:numPr>
          <w:ilvl w:val="1"/>
          <w:numId w:val="6"/>
        </w:numPr>
        <w:spacing w:line="360" w:lineRule="auto"/>
        <w:rPr>
          <w:rFonts w:ascii="Times New Roman" w:hAnsi="Times New Roman"/>
          <w:sz w:val="24"/>
          <w:szCs w:val="24"/>
        </w:rPr>
      </w:pPr>
      <w:r w:rsidRPr="0035602E">
        <w:rPr>
          <w:rFonts w:ascii="Times New Roman" w:hAnsi="Times New Roman"/>
          <w:sz w:val="24"/>
          <w:szCs w:val="24"/>
        </w:rPr>
        <w:t>The committee is looking at KINES 088 credits in the upcoming recommendations of the new General Education requirements to see how our athletes can get their health and physical education requirements counted for their participation on athletics teams. Currently</w:t>
      </w:r>
      <w:r>
        <w:rPr>
          <w:rFonts w:ascii="Times New Roman" w:hAnsi="Times New Roman"/>
          <w:sz w:val="24"/>
          <w:szCs w:val="24"/>
        </w:rPr>
        <w:t>,</w:t>
      </w:r>
      <w:r w:rsidRPr="0035602E">
        <w:rPr>
          <w:rFonts w:ascii="Times New Roman" w:hAnsi="Times New Roman"/>
          <w:sz w:val="24"/>
          <w:szCs w:val="24"/>
        </w:rPr>
        <w:t xml:space="preserve"> a varsity player enrolls in the </w:t>
      </w:r>
      <w:proofErr w:type="spellStart"/>
      <w:r w:rsidRPr="0035602E">
        <w:rPr>
          <w:rFonts w:ascii="Times New Roman" w:hAnsi="Times New Roman"/>
          <w:sz w:val="24"/>
          <w:szCs w:val="24"/>
        </w:rPr>
        <w:t>Kines</w:t>
      </w:r>
      <w:proofErr w:type="spellEnd"/>
      <w:r w:rsidRPr="0035602E">
        <w:rPr>
          <w:rFonts w:ascii="Times New Roman" w:hAnsi="Times New Roman"/>
          <w:sz w:val="24"/>
          <w:szCs w:val="24"/>
        </w:rPr>
        <w:t xml:space="preserve"> 088 which grants that participant 2 </w:t>
      </w:r>
      <w:r>
        <w:rPr>
          <w:rFonts w:ascii="Times New Roman" w:hAnsi="Times New Roman"/>
          <w:sz w:val="24"/>
          <w:szCs w:val="24"/>
        </w:rPr>
        <w:t>credits.</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Matthew Swinarski, Chair of Curricular Affairs</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Not present, no updates</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Michael Rutter, Chair of Faculty Affairs</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 xml:space="preserve">Received an email from Ken Miller regarding a test center stating he has located a few possible rooms for us to use for the testing center. The one thing that we don’t have taken care of is staffing to schedule and proctor exams. </w:t>
      </w:r>
    </w:p>
    <w:p w:rsidR="00DF26E9" w:rsidRPr="001E294D"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 xml:space="preserve">Joe Previte: </w:t>
      </w:r>
      <w:r w:rsidRPr="001E294D">
        <w:rPr>
          <w:rFonts w:ascii="Times New Roman" w:hAnsi="Times New Roman"/>
          <w:sz w:val="24"/>
          <w:szCs w:val="24"/>
        </w:rPr>
        <w:t>At Abington, the staff is part time and is a split position with e-learning initiative staff assistant We don’t want students in this role. We also don’t want coaches in this role.</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Mike Rutter: Would a grad student be a possibility? The two committees are more than happy to work together to create policies and procedures.</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Bob Light: This would help for a grad student because they’re not on a contract.</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Mary Kahl: Abington doesn’t have the space constraints that we do. We’ll see what we can do.</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Luciana Aronne: Is Erie Hall a possibility?</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Bob Light: There are a lot of classes in Erie Hall during the day.</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Alicyn Rhoades, Chair of Research</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Not present</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 xml:space="preserve">Bob Light: They are still working on the survey. </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Joshua Shaw, Chair of Scholarship &amp; Awards</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Not present, no updates</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Charlotte de Vries, Chair of Student Life</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Not present, emailed updates</w:t>
      </w:r>
    </w:p>
    <w:p w:rsidR="00DF26E9" w:rsidRPr="001E294D" w:rsidRDefault="00DF26E9" w:rsidP="003E08BF">
      <w:pPr>
        <w:pStyle w:val="ListParagraph"/>
        <w:numPr>
          <w:ilvl w:val="1"/>
          <w:numId w:val="6"/>
        </w:numPr>
        <w:spacing w:line="360" w:lineRule="auto"/>
        <w:rPr>
          <w:rFonts w:ascii="Times New Roman" w:hAnsi="Times New Roman"/>
          <w:sz w:val="24"/>
          <w:szCs w:val="24"/>
        </w:rPr>
      </w:pPr>
      <w:r w:rsidRPr="001E294D">
        <w:rPr>
          <w:rFonts w:ascii="Times New Roman" w:hAnsi="Times New Roman"/>
          <w:sz w:val="24"/>
          <w:szCs w:val="24"/>
        </w:rPr>
        <w:t xml:space="preserve">The student life committee is looking for volunteers to assist with voter registration at New Student </w:t>
      </w:r>
      <w:r w:rsidR="004E65F8">
        <w:rPr>
          <w:rFonts w:ascii="Times New Roman" w:hAnsi="Times New Roman"/>
          <w:sz w:val="24"/>
          <w:szCs w:val="24"/>
        </w:rPr>
        <w:t xml:space="preserve">Orientation (NSO) this summer. </w:t>
      </w:r>
      <w:r w:rsidRPr="001E294D">
        <w:rPr>
          <w:rFonts w:ascii="Times New Roman" w:hAnsi="Times New Roman"/>
          <w:sz w:val="24"/>
          <w:szCs w:val="24"/>
        </w:rPr>
        <w:t>If you are interested in helping out for an hour or two, please contact Daniel Eaton (</w:t>
      </w:r>
      <w:hyperlink r:id="rId8" w:history="1">
        <w:r w:rsidRPr="001E294D">
          <w:rPr>
            <w:rStyle w:val="Hyperlink"/>
            <w:rFonts w:ascii="Times New Roman" w:hAnsi="Times New Roman"/>
            <w:sz w:val="24"/>
            <w:szCs w:val="24"/>
          </w:rPr>
          <w:t>dme21@psu.edu</w:t>
        </w:r>
      </w:hyperlink>
      <w:r w:rsidRPr="001E294D">
        <w:rPr>
          <w:rFonts w:ascii="Times New Roman" w:hAnsi="Times New Roman"/>
          <w:sz w:val="24"/>
          <w:szCs w:val="24"/>
        </w:rPr>
        <w:t>). The Voter Registration table will need to be staffed from 8:00 – 9:00 a.m. and 12:45 – 1:45 p.m. on NSO days, which are: #1) Monday, June 26, 2017; #2) Wednesday, June 28, 2017; #3) Friday, June 30, 2017; #4) Friday, July 7, 2017; #5) Tuesday, July 11, 2017; #6) Thursday, July 13, 2017; #7) Monday, July 17, 2017; #8) Wednesday, July 19, 2017; and #9) Friday, July 21, 2017</w:t>
      </w:r>
    </w:p>
    <w:p w:rsidR="00DF26E9" w:rsidRDefault="00DF26E9" w:rsidP="003E08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Joseph Previte, Chair of Undergraduate Studies</w:t>
      </w:r>
    </w:p>
    <w:p w:rsidR="00DF26E9" w:rsidRDefault="00DF26E9" w:rsidP="003E08BF">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 xml:space="preserve">The committee worked on how to assign the Guy Wilson advising award. They don’t know where to house research advisors. On the online form it asks about research advisor as an option. The committee is looking into whether we need a separate mentoring award. </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Sharon Gallagher: Are you considering expanding the criteria?</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Joe: If there is some student that wants to honor his/her research advisor, this is probably the award to do it. Maybe this could be our charge for next year.</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Mary Kahl: Maybe this is a naïve question, but if you look at all four schools, is there an equal opportunity across schools to be given this award?</w:t>
      </w:r>
    </w:p>
    <w:p w:rsidR="00DF26E9" w:rsidRDefault="00DF26E9" w:rsidP="003E08BF">
      <w:pPr>
        <w:pStyle w:val="ListParagraph"/>
        <w:numPr>
          <w:ilvl w:val="2"/>
          <w:numId w:val="6"/>
        </w:numPr>
        <w:spacing w:line="360" w:lineRule="auto"/>
        <w:rPr>
          <w:rFonts w:ascii="Times New Roman" w:hAnsi="Times New Roman"/>
          <w:sz w:val="24"/>
          <w:szCs w:val="24"/>
        </w:rPr>
      </w:pPr>
      <w:r w:rsidRPr="001E294D">
        <w:rPr>
          <w:rFonts w:ascii="Times New Roman" w:hAnsi="Times New Roman"/>
          <w:sz w:val="24"/>
          <w:szCs w:val="24"/>
        </w:rPr>
        <w:t xml:space="preserve">Joe: We’re trying to keep it equitable across the board, which is why we’re not suggesting a separate research award. </w:t>
      </w:r>
    </w:p>
    <w:p w:rsidR="00DF26E9" w:rsidRPr="001E294D" w:rsidRDefault="00DF26E9" w:rsidP="003E08BF">
      <w:pPr>
        <w:pStyle w:val="ListParagraph"/>
        <w:numPr>
          <w:ilvl w:val="2"/>
          <w:numId w:val="6"/>
        </w:numPr>
        <w:spacing w:line="360" w:lineRule="auto"/>
        <w:rPr>
          <w:rFonts w:ascii="Times New Roman" w:hAnsi="Times New Roman"/>
          <w:sz w:val="24"/>
          <w:szCs w:val="24"/>
        </w:rPr>
      </w:pPr>
      <w:r w:rsidRPr="001E294D">
        <w:rPr>
          <w:rFonts w:ascii="Times New Roman" w:hAnsi="Times New Roman"/>
          <w:sz w:val="24"/>
          <w:szCs w:val="24"/>
        </w:rPr>
        <w:t>Ralph</w:t>
      </w:r>
      <w:r>
        <w:rPr>
          <w:rFonts w:ascii="Times New Roman" w:hAnsi="Times New Roman"/>
          <w:sz w:val="24"/>
          <w:szCs w:val="24"/>
        </w:rPr>
        <w:t xml:space="preserve"> Ford</w:t>
      </w:r>
      <w:r w:rsidRPr="001E294D">
        <w:rPr>
          <w:rFonts w:ascii="Times New Roman" w:hAnsi="Times New Roman"/>
          <w:sz w:val="24"/>
          <w:szCs w:val="24"/>
        </w:rPr>
        <w:t>: Traditionally, the award has gone to someone that has given really good advice in getting</w:t>
      </w:r>
      <w:r>
        <w:rPr>
          <w:rFonts w:ascii="Times New Roman" w:hAnsi="Times New Roman"/>
          <w:sz w:val="24"/>
          <w:szCs w:val="24"/>
        </w:rPr>
        <w:t xml:space="preserve"> a student</w:t>
      </w:r>
      <w:r w:rsidRPr="001E294D">
        <w:rPr>
          <w:rFonts w:ascii="Times New Roman" w:hAnsi="Times New Roman"/>
          <w:sz w:val="24"/>
          <w:szCs w:val="24"/>
        </w:rPr>
        <w:t xml:space="preserve"> through a program.</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Joe: We would like to broaden the advising award to encompass all types of advising.</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Bob Light: Sigma Xi gives a research award for faculty research advising. We tweaked research and outreach a couple time over the last few years.</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Jodie Styers: When will the award recipients be announced?</w:t>
      </w:r>
    </w:p>
    <w:p w:rsidR="00DF26E9" w:rsidRDefault="00DF26E9" w:rsidP="003E08BF">
      <w:pPr>
        <w:pStyle w:val="ListParagraph"/>
        <w:numPr>
          <w:ilvl w:val="2"/>
          <w:numId w:val="6"/>
        </w:numPr>
        <w:spacing w:line="360" w:lineRule="auto"/>
        <w:rPr>
          <w:rFonts w:ascii="Times New Roman" w:hAnsi="Times New Roman"/>
          <w:sz w:val="24"/>
          <w:szCs w:val="24"/>
        </w:rPr>
      </w:pPr>
      <w:r>
        <w:rPr>
          <w:rFonts w:ascii="Times New Roman" w:hAnsi="Times New Roman"/>
          <w:sz w:val="24"/>
          <w:szCs w:val="24"/>
        </w:rPr>
        <w:t>Joe: They have been sent to Glenhill and should be announced soon.</w:t>
      </w:r>
    </w:p>
    <w:p w:rsidR="00DF26E9" w:rsidRPr="004E65F8" w:rsidRDefault="00DF26E9" w:rsidP="004E65F8">
      <w:pPr>
        <w:pStyle w:val="Heading3"/>
      </w:pPr>
      <w:r w:rsidRPr="004E65F8">
        <w:t>Representatives</w:t>
      </w:r>
    </w:p>
    <w:p w:rsidR="00DF26E9" w:rsidRDefault="00DF26E9" w:rsidP="003E08B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Renee Finnecy and Jennifer Mangus, Part-Time Faculty Representatives</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Not present, no updates</w:t>
      </w:r>
    </w:p>
    <w:p w:rsidR="00DF26E9" w:rsidRDefault="00DF26E9" w:rsidP="003E08B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Rod Troester, University Senate Faculty Representative</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During the next meeting, we will work on clarifying the policy on minors; specifically, does 6 credits to earn a minor mean 6 credits in addition to those required for the major/degree.</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 xml:space="preserve">We are still working on getting all the required syllabus elements in one place. </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A special joint committee is looking at first year student well-being. Alcohol is a problem, which often leads to other problems. The committee is considering education on issues surrounding alcohol, sexual abuse, and financial literacy. Is this part of first year seminar? Or is it another course?</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We are recognizing a framework for engaged scholarship.</w:t>
      </w:r>
    </w:p>
    <w:p w:rsidR="00DF26E9" w:rsidRPr="008A2C4A"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 xml:space="preserve">Intra-University relations has sorted out contract language for fixed term contracts. </w:t>
      </w:r>
      <w:r w:rsidRPr="008A2C4A">
        <w:rPr>
          <w:rFonts w:ascii="Times New Roman" w:hAnsi="Times New Roman"/>
          <w:sz w:val="24"/>
          <w:szCs w:val="24"/>
        </w:rPr>
        <w:t>They are trying to figure out how to transition to someone that has been on several multi-year contracts to one in accordance with this new contract length.</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Ralph Ford: My guess is President Barron will accept the new titles. I’m hoping they have mapped these titles. If you’re currently a senior lecturer, where will you go in this new title scheme?</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Rod: They wanted to be sure that the administration had a chance to look at the titles.</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Ralph: So if you’re hired as a teaching faculty without terminal degree, and you’re currently a senior lecturer, you’ll be an associate teaching professor. The criteria for promotion is something we’ll have to go back and look at.</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Bob Light: A terminal degree doesn’t have to be a Ph.D. in certain disciplines.</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Mary Kahl: Is anyone talking timetable?</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Rod: Everything should happen within 5 years. That way, as contracts come up, they would be renewed for the longer period of time. We had talked about doing it in a short period of time.</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 xml:space="preserve">Ralph: We could do this over the summer in theory. We would then have to determine the criteria. Why would we wait 5 years to get the new title?! </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Mary: There probably wouldn’t be very many this first go-round, right? We would have to have standards in place by the time contracts came up for renewal.</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Ralph: My preference would be to convert as much of this as possible over the summer.</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Sharon: With the title change, it was Terry who brought that up. He’s on the first year of his contract as a senior lecturer. Does this mean that he stays on this contract for the next 5 years?</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Joe Previte: So no one goes into the highest level?</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Rod: I don’t know that.</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Luciana Aronne: Who looks and decides that next year level?</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Rod: We already have those committees.</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Luciana: No. No one is at associate, so who decides who gets to associate?</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 xml:space="preserve">Ralph: Good point. There is no one to populate those committees. </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Bob: We have a few assistant professors that because of how they were hired that could populate this committee.</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Mike Rutter: Maybe it was James Sellers that mentioned that the movement from tier one to tier two could be based on time.</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Joe: Doesn’t that depend on the school?</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Sharon: You have to be in for 5 years before you apply for the next tier.</w:t>
      </w:r>
    </w:p>
    <w:p w:rsidR="00DF26E9" w:rsidRDefault="00DF26E9" w:rsidP="003E08BF">
      <w:pPr>
        <w:pStyle w:val="ListParagraph"/>
        <w:numPr>
          <w:ilvl w:val="2"/>
          <w:numId w:val="7"/>
        </w:numPr>
        <w:spacing w:line="360" w:lineRule="auto"/>
        <w:rPr>
          <w:rFonts w:ascii="Times New Roman" w:hAnsi="Times New Roman"/>
          <w:sz w:val="24"/>
          <w:szCs w:val="24"/>
        </w:rPr>
      </w:pPr>
      <w:r>
        <w:rPr>
          <w:rFonts w:ascii="Times New Roman" w:hAnsi="Times New Roman"/>
          <w:sz w:val="24"/>
          <w:szCs w:val="24"/>
        </w:rPr>
        <w:t>Jodie Styers: What about people who are working on promotion to senior lecturer as we phase in these new titles. We’ve given them a moving target.</w:t>
      </w:r>
    </w:p>
    <w:p w:rsidR="00DF26E9" w:rsidRPr="008A2C4A" w:rsidRDefault="00DF26E9" w:rsidP="003E08BF">
      <w:pPr>
        <w:pStyle w:val="ListParagraph"/>
        <w:numPr>
          <w:ilvl w:val="2"/>
          <w:numId w:val="7"/>
        </w:numPr>
        <w:spacing w:line="360" w:lineRule="auto"/>
        <w:rPr>
          <w:rFonts w:ascii="Times New Roman" w:hAnsi="Times New Roman"/>
          <w:sz w:val="24"/>
          <w:szCs w:val="24"/>
        </w:rPr>
      </w:pPr>
      <w:r w:rsidRPr="008A2C4A">
        <w:rPr>
          <w:rFonts w:ascii="Times New Roman" w:hAnsi="Times New Roman"/>
          <w:sz w:val="24"/>
          <w:szCs w:val="24"/>
        </w:rPr>
        <w:t>Ralph: I think that there needs to be a mechanism for promotion to the highest tier.</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 xml:space="preserve">Informational reports on high school students enrolled in degree and non-degree courses. </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I-courses are starting to move through the process. It’s good that those are being supported locally.</w:t>
      </w:r>
    </w:p>
    <w:p w:rsidR="00DF26E9" w:rsidRDefault="00DF26E9" w:rsidP="003E08B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Joshua Pannaman, Student/Senate Representatives</w:t>
      </w:r>
    </w:p>
    <w:p w:rsidR="00DF26E9" w:rsidRDefault="00DF26E9" w:rsidP="003E08BF">
      <w:pPr>
        <w:pStyle w:val="ListParagraph"/>
        <w:numPr>
          <w:ilvl w:val="1"/>
          <w:numId w:val="7"/>
        </w:numPr>
        <w:spacing w:line="360" w:lineRule="auto"/>
        <w:rPr>
          <w:rFonts w:ascii="Times New Roman" w:hAnsi="Times New Roman"/>
          <w:sz w:val="24"/>
          <w:szCs w:val="24"/>
        </w:rPr>
      </w:pPr>
      <w:r>
        <w:rPr>
          <w:rFonts w:ascii="Times New Roman" w:hAnsi="Times New Roman"/>
          <w:sz w:val="24"/>
          <w:szCs w:val="24"/>
        </w:rPr>
        <w:t>Not present, no updates</w:t>
      </w:r>
    </w:p>
    <w:p w:rsidR="00DF26E9" w:rsidRPr="004E65F8" w:rsidRDefault="00DF26E9" w:rsidP="004E65F8">
      <w:pPr>
        <w:pStyle w:val="Heading2"/>
      </w:pPr>
      <w:r w:rsidRPr="004E65F8">
        <w:t>Dr. Ralph Ford, Chancellor</w:t>
      </w:r>
    </w:p>
    <w:p w:rsidR="00DF26E9" w:rsidRDefault="00DF26E9" w:rsidP="003E08BF">
      <w:pPr>
        <w:pStyle w:val="ListParagraph"/>
        <w:numPr>
          <w:ilvl w:val="1"/>
          <w:numId w:val="1"/>
        </w:numPr>
        <w:spacing w:line="360" w:lineRule="auto"/>
        <w:rPr>
          <w:rFonts w:ascii="Times New Roman" w:hAnsi="Times New Roman"/>
          <w:sz w:val="24"/>
          <w:szCs w:val="24"/>
        </w:rPr>
      </w:pPr>
      <w:r w:rsidRPr="004E65F8">
        <w:rPr>
          <w:rStyle w:val="Heading3Char"/>
        </w:rPr>
        <w:t>Thanks for participation in interviews for Dean position. Two more candidates will interview</w:t>
      </w:r>
      <w:r>
        <w:rPr>
          <w:rFonts w:ascii="Times New Roman" w:hAnsi="Times New Roman"/>
          <w:sz w:val="24"/>
          <w:szCs w:val="24"/>
        </w:rPr>
        <w:t xml:space="preserve"> over the next week.</w:t>
      </w:r>
    </w:p>
    <w:p w:rsidR="00DF26E9" w:rsidRPr="004E65F8" w:rsidRDefault="00DF26E9" w:rsidP="004E65F8">
      <w:pPr>
        <w:pStyle w:val="Heading3"/>
      </w:pPr>
      <w:r w:rsidRPr="004E65F8">
        <w:t>There is a meeting to discuss the future of Fasenmyer next week.</w:t>
      </w:r>
    </w:p>
    <w:p w:rsidR="00DF26E9" w:rsidRDefault="00DF26E9" w:rsidP="003E08BF">
      <w:pPr>
        <w:pStyle w:val="ListParagraph"/>
        <w:numPr>
          <w:ilvl w:val="1"/>
          <w:numId w:val="1"/>
        </w:numPr>
        <w:spacing w:line="360" w:lineRule="auto"/>
        <w:rPr>
          <w:rFonts w:ascii="Times New Roman" w:hAnsi="Times New Roman"/>
          <w:sz w:val="24"/>
          <w:szCs w:val="24"/>
        </w:rPr>
      </w:pPr>
      <w:r w:rsidRPr="004E65F8">
        <w:rPr>
          <w:rStyle w:val="Heading3Char"/>
        </w:rPr>
        <w:t>President Trump eliminated the expedited visa processing we use to hire faculty. We continue to</w:t>
      </w:r>
      <w:r>
        <w:rPr>
          <w:rFonts w:ascii="Times New Roman" w:hAnsi="Times New Roman"/>
          <w:sz w:val="24"/>
          <w:szCs w:val="24"/>
        </w:rPr>
        <w:t xml:space="preserve"> work with incoming faculty to obta</w:t>
      </w:r>
      <w:bookmarkStart w:id="0" w:name="_GoBack"/>
      <w:bookmarkEnd w:id="0"/>
      <w:r>
        <w:rPr>
          <w:rFonts w:ascii="Times New Roman" w:hAnsi="Times New Roman"/>
          <w:sz w:val="24"/>
          <w:szCs w:val="24"/>
        </w:rPr>
        <w:t>in H1V1 status. We may end up with situations where we have a faculty member that is awaiting their visa, in which case we are unable to put them in the classroom. There are no easy answers.</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Bob Light: There are a few people on our staff that are in this category.</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Mary Kahl: This applies to people that are up for renewal as well. This could take up to 15 months. This would keep the instructor out of the classroom.</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Mike Rutter: Does this mean that when we’re hiring over the next few years, that visa status is something we should be aware of?</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Ralph: I don’t think that we should change our approach.</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 xml:space="preserve">Bob: Some universities won’t even look at you if you don’t have the right visa. </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Ralph: Iraq is the one that concerns me. We’ve had a lot of great faculty from that area.</w:t>
      </w:r>
    </w:p>
    <w:p w:rsidR="00DF26E9" w:rsidRDefault="00DF26E9" w:rsidP="003E08BF">
      <w:pPr>
        <w:pStyle w:val="ListParagraph"/>
        <w:numPr>
          <w:ilvl w:val="2"/>
          <w:numId w:val="1"/>
        </w:numPr>
        <w:spacing w:line="360" w:lineRule="auto"/>
        <w:rPr>
          <w:rFonts w:ascii="Times New Roman" w:hAnsi="Times New Roman"/>
          <w:sz w:val="24"/>
          <w:szCs w:val="24"/>
        </w:rPr>
      </w:pPr>
      <w:r>
        <w:rPr>
          <w:rFonts w:ascii="Times New Roman" w:hAnsi="Times New Roman"/>
          <w:sz w:val="24"/>
          <w:szCs w:val="24"/>
        </w:rPr>
        <w:t>Mary: It is illegal to ask anything regarding ethnicity. So anything we might ask in an attempt to be proactive about this could be illegal.</w:t>
      </w:r>
    </w:p>
    <w:p w:rsidR="00DF26E9" w:rsidRPr="004E65F8" w:rsidRDefault="00DF26E9" w:rsidP="004E65F8">
      <w:pPr>
        <w:pStyle w:val="Heading2"/>
      </w:pPr>
      <w:r w:rsidRPr="004E65F8">
        <w:t>Old Business</w:t>
      </w:r>
    </w:p>
    <w:p w:rsidR="00DF26E9" w:rsidRPr="00585000" w:rsidRDefault="00DF26E9" w:rsidP="003E08BF">
      <w:pPr>
        <w:pStyle w:val="ListParagraph"/>
        <w:numPr>
          <w:ilvl w:val="0"/>
          <w:numId w:val="11"/>
        </w:numPr>
        <w:spacing w:line="360" w:lineRule="auto"/>
        <w:rPr>
          <w:rFonts w:ascii="Times New Roman" w:hAnsi="Times New Roman"/>
          <w:sz w:val="24"/>
          <w:szCs w:val="24"/>
        </w:rPr>
      </w:pPr>
      <w:r w:rsidRPr="00585000">
        <w:rPr>
          <w:rFonts w:ascii="Times New Roman" w:hAnsi="Times New Roman"/>
          <w:sz w:val="24"/>
          <w:szCs w:val="24"/>
        </w:rPr>
        <w:t>Revisions to the Faculty Excellence in Outreach Award and Faculty Research Award information</w:t>
      </w:r>
      <w:r>
        <w:rPr>
          <w:rFonts w:ascii="Times New Roman" w:hAnsi="Times New Roman"/>
          <w:sz w:val="24"/>
          <w:szCs w:val="24"/>
        </w:rPr>
        <w:t xml:space="preserve"> are posted </w:t>
      </w:r>
      <w:r w:rsidRPr="00585000">
        <w:rPr>
          <w:rFonts w:ascii="Times New Roman" w:hAnsi="Times New Roman"/>
          <w:sz w:val="24"/>
          <w:szCs w:val="24"/>
        </w:rPr>
        <w:t xml:space="preserve">online. Last year, Jay was chair of the research committee. They had proposed some changes </w:t>
      </w:r>
      <w:r>
        <w:rPr>
          <w:rFonts w:ascii="Times New Roman" w:hAnsi="Times New Roman"/>
          <w:sz w:val="24"/>
          <w:szCs w:val="24"/>
        </w:rPr>
        <w:t>that</w:t>
      </w:r>
      <w:r w:rsidRPr="00585000">
        <w:rPr>
          <w:rFonts w:ascii="Times New Roman" w:hAnsi="Times New Roman"/>
          <w:sz w:val="24"/>
          <w:szCs w:val="24"/>
        </w:rPr>
        <w:t xml:space="preserve"> are not currently on the awards page. Sharon contacted Rhonda Steg regarding the changes. Rhonda can’t change anything that requires a vote by council and senate to be changed. The changes were </w:t>
      </w:r>
      <w:r>
        <w:rPr>
          <w:rFonts w:ascii="Times New Roman" w:hAnsi="Times New Roman"/>
          <w:sz w:val="24"/>
          <w:szCs w:val="24"/>
        </w:rPr>
        <w:t>d</w:t>
      </w:r>
      <w:r w:rsidRPr="00585000">
        <w:rPr>
          <w:rFonts w:ascii="Times New Roman" w:hAnsi="Times New Roman"/>
          <w:sz w:val="24"/>
          <w:szCs w:val="24"/>
        </w:rPr>
        <w:t>iscussed on March 16</w:t>
      </w:r>
      <w:r>
        <w:rPr>
          <w:rFonts w:ascii="Times New Roman" w:hAnsi="Times New Roman"/>
          <w:sz w:val="24"/>
          <w:szCs w:val="24"/>
        </w:rPr>
        <w:t>, 2016</w:t>
      </w:r>
      <w:r w:rsidRPr="00585000">
        <w:rPr>
          <w:rFonts w:ascii="Times New Roman" w:hAnsi="Times New Roman"/>
          <w:sz w:val="24"/>
          <w:szCs w:val="24"/>
        </w:rPr>
        <w:t xml:space="preserve"> but never voted</w:t>
      </w:r>
      <w:r>
        <w:rPr>
          <w:rFonts w:ascii="Times New Roman" w:hAnsi="Times New Roman"/>
          <w:sz w:val="24"/>
          <w:szCs w:val="24"/>
        </w:rPr>
        <w:t xml:space="preserve"> on</w:t>
      </w:r>
      <w:r w:rsidRPr="00585000">
        <w:rPr>
          <w:rFonts w:ascii="Times New Roman" w:hAnsi="Times New Roman"/>
          <w:sz w:val="24"/>
          <w:szCs w:val="24"/>
        </w:rPr>
        <w:t>.</w:t>
      </w:r>
    </w:p>
    <w:p w:rsidR="00DF26E9" w:rsidRDefault="00DF26E9" w:rsidP="003E08BF">
      <w:pPr>
        <w:pStyle w:val="ListParagraph"/>
        <w:numPr>
          <w:ilvl w:val="1"/>
          <w:numId w:val="11"/>
        </w:numPr>
        <w:spacing w:line="360" w:lineRule="auto"/>
        <w:rPr>
          <w:rFonts w:ascii="Times New Roman" w:hAnsi="Times New Roman"/>
          <w:sz w:val="24"/>
          <w:szCs w:val="24"/>
        </w:rPr>
      </w:pPr>
      <w:r>
        <w:rPr>
          <w:rFonts w:ascii="Times New Roman" w:hAnsi="Times New Roman"/>
          <w:sz w:val="24"/>
          <w:szCs w:val="24"/>
        </w:rPr>
        <w:t>Luciana Aronne: There were no objections</w:t>
      </w:r>
    </w:p>
    <w:p w:rsidR="00DF26E9" w:rsidRDefault="00DF26E9" w:rsidP="003E08BF">
      <w:pPr>
        <w:pStyle w:val="ListParagraph"/>
        <w:numPr>
          <w:ilvl w:val="1"/>
          <w:numId w:val="11"/>
        </w:numPr>
        <w:spacing w:line="360" w:lineRule="auto"/>
        <w:rPr>
          <w:rFonts w:ascii="Times New Roman" w:hAnsi="Times New Roman"/>
          <w:sz w:val="24"/>
          <w:szCs w:val="24"/>
        </w:rPr>
      </w:pPr>
      <w:r>
        <w:rPr>
          <w:rFonts w:ascii="Times New Roman" w:hAnsi="Times New Roman"/>
          <w:sz w:val="24"/>
          <w:szCs w:val="24"/>
        </w:rPr>
        <w:t>Bob Light: Send me an email. I’ll talk to Rhonda</w:t>
      </w:r>
    </w:p>
    <w:p w:rsidR="00DF26E9" w:rsidRDefault="00DF26E9" w:rsidP="003E08BF">
      <w:pPr>
        <w:pStyle w:val="ListParagraph"/>
        <w:numPr>
          <w:ilvl w:val="1"/>
          <w:numId w:val="11"/>
        </w:numPr>
        <w:spacing w:line="360" w:lineRule="auto"/>
        <w:rPr>
          <w:rFonts w:ascii="Times New Roman" w:hAnsi="Times New Roman"/>
          <w:sz w:val="24"/>
          <w:szCs w:val="24"/>
        </w:rPr>
      </w:pPr>
      <w:r>
        <w:rPr>
          <w:rFonts w:ascii="Times New Roman" w:hAnsi="Times New Roman"/>
          <w:sz w:val="24"/>
          <w:szCs w:val="24"/>
        </w:rPr>
        <w:t>Mary Kahl: Wouldn’t that require a vote by council and fellows?</w:t>
      </w:r>
    </w:p>
    <w:p w:rsidR="00DF26E9" w:rsidRDefault="00DF26E9" w:rsidP="003E08BF">
      <w:pPr>
        <w:pStyle w:val="ListParagraph"/>
        <w:numPr>
          <w:ilvl w:val="1"/>
          <w:numId w:val="11"/>
        </w:numPr>
        <w:spacing w:line="360" w:lineRule="auto"/>
        <w:rPr>
          <w:rFonts w:ascii="Times New Roman" w:hAnsi="Times New Roman"/>
          <w:sz w:val="24"/>
          <w:szCs w:val="24"/>
        </w:rPr>
      </w:pPr>
      <w:r>
        <w:rPr>
          <w:rFonts w:ascii="Times New Roman" w:hAnsi="Times New Roman"/>
          <w:sz w:val="24"/>
          <w:szCs w:val="24"/>
        </w:rPr>
        <w:t>Bob: No. They just give us the cash and we do it.</w:t>
      </w:r>
      <w:r w:rsidR="004E65F8">
        <w:rPr>
          <w:rFonts w:ascii="Times New Roman" w:hAnsi="Times New Roman"/>
          <w:sz w:val="24"/>
          <w:szCs w:val="24"/>
        </w:rPr>
        <w:t xml:space="preserve"> </w:t>
      </w:r>
    </w:p>
    <w:p w:rsidR="00DF26E9" w:rsidRPr="004E65F8" w:rsidRDefault="00DF26E9" w:rsidP="004E65F8">
      <w:pPr>
        <w:pStyle w:val="Heading2"/>
      </w:pPr>
      <w:r w:rsidRPr="004E65F8">
        <w:t>New Business</w:t>
      </w:r>
    </w:p>
    <w:p w:rsidR="00DF26E9" w:rsidRDefault="00DF26E9" w:rsidP="003E08BF">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 xml:space="preserve">College Curricular Affairs Committee Proposal </w:t>
      </w:r>
    </w:p>
    <w:p w:rsidR="00DF26E9" w:rsidRPr="00632660" w:rsidRDefault="00DF26E9" w:rsidP="003E08BF">
      <w:pPr>
        <w:pStyle w:val="ListParagraph"/>
        <w:numPr>
          <w:ilvl w:val="1"/>
          <w:numId w:val="10"/>
        </w:numPr>
        <w:spacing w:line="360" w:lineRule="auto"/>
        <w:rPr>
          <w:rFonts w:ascii="Times New Roman" w:hAnsi="Times New Roman"/>
          <w:sz w:val="24"/>
          <w:szCs w:val="24"/>
        </w:rPr>
      </w:pPr>
      <w:r w:rsidRPr="00632660">
        <w:rPr>
          <w:rFonts w:ascii="Times New Roman" w:hAnsi="Times New Roman"/>
          <w:sz w:val="24"/>
          <w:szCs w:val="24"/>
        </w:rPr>
        <w:t xml:space="preserve">The committee needs/wants to establish a Graduate Curricular Affairs Committee. The proposal was submitted to chair, via email on April 6, 2017 by Matt Swinarski, Chair of </w:t>
      </w:r>
      <w:r w:rsidR="00177AB8" w:rsidRPr="00632660">
        <w:rPr>
          <w:rFonts w:ascii="Times New Roman" w:hAnsi="Times New Roman"/>
          <w:sz w:val="24"/>
          <w:szCs w:val="24"/>
        </w:rPr>
        <w:t>Curricular</w:t>
      </w:r>
      <w:r w:rsidRPr="00632660">
        <w:rPr>
          <w:rFonts w:ascii="Times New Roman" w:hAnsi="Times New Roman"/>
          <w:sz w:val="24"/>
          <w:szCs w:val="24"/>
        </w:rPr>
        <w:t xml:space="preserve"> Affairs.</w:t>
      </w:r>
      <w:r w:rsidR="004E65F8">
        <w:rPr>
          <w:rFonts w:ascii="Times New Roman" w:hAnsi="Times New Roman"/>
          <w:sz w:val="24"/>
          <w:szCs w:val="24"/>
        </w:rPr>
        <w:t xml:space="preserve"> </w:t>
      </w:r>
      <w:r w:rsidRPr="00632660">
        <w:rPr>
          <w:rFonts w:ascii="Times New Roman" w:hAnsi="Times New Roman"/>
          <w:sz w:val="24"/>
          <w:szCs w:val="24"/>
        </w:rPr>
        <w:t>If this is going to be an actual standing committee, we’re going to have to change the constitution. We’re going to end up adding more of these proposals, not less so we need it. We could make this ad hoc for time being until it becomes standing.</w:t>
      </w:r>
    </w:p>
    <w:p w:rsidR="00DF26E9" w:rsidRDefault="00DF26E9" w:rsidP="003E08BF">
      <w:pPr>
        <w:pStyle w:val="ListParagraph"/>
        <w:numPr>
          <w:ilvl w:val="2"/>
          <w:numId w:val="10"/>
        </w:numPr>
        <w:spacing w:line="360" w:lineRule="auto"/>
        <w:rPr>
          <w:rFonts w:ascii="Times New Roman" w:hAnsi="Times New Roman"/>
          <w:sz w:val="24"/>
          <w:szCs w:val="24"/>
        </w:rPr>
      </w:pPr>
      <w:r>
        <w:rPr>
          <w:rFonts w:ascii="Times New Roman" w:hAnsi="Times New Roman"/>
          <w:sz w:val="24"/>
          <w:szCs w:val="24"/>
        </w:rPr>
        <w:t>Laurie Urraro: How long can we do ad hoc committees?</w:t>
      </w:r>
    </w:p>
    <w:p w:rsidR="00DF26E9" w:rsidRDefault="00DF26E9" w:rsidP="003E08BF">
      <w:pPr>
        <w:pStyle w:val="ListParagraph"/>
        <w:numPr>
          <w:ilvl w:val="2"/>
          <w:numId w:val="10"/>
        </w:numPr>
        <w:spacing w:line="360" w:lineRule="auto"/>
        <w:rPr>
          <w:rFonts w:ascii="Times New Roman" w:hAnsi="Times New Roman"/>
          <w:sz w:val="24"/>
          <w:szCs w:val="24"/>
        </w:rPr>
      </w:pPr>
      <w:r>
        <w:rPr>
          <w:rFonts w:ascii="Times New Roman" w:hAnsi="Times New Roman"/>
          <w:sz w:val="24"/>
          <w:szCs w:val="24"/>
        </w:rPr>
        <w:t xml:space="preserve">Ralph Ford: As long as we want. </w:t>
      </w:r>
    </w:p>
    <w:p w:rsidR="00DF26E9" w:rsidRDefault="00DF26E9" w:rsidP="003E08BF">
      <w:pPr>
        <w:pStyle w:val="ListParagraph"/>
        <w:numPr>
          <w:ilvl w:val="2"/>
          <w:numId w:val="10"/>
        </w:numPr>
        <w:spacing w:line="360" w:lineRule="auto"/>
        <w:rPr>
          <w:rFonts w:ascii="Times New Roman" w:hAnsi="Times New Roman"/>
          <w:sz w:val="24"/>
          <w:szCs w:val="24"/>
        </w:rPr>
      </w:pPr>
      <w:r>
        <w:rPr>
          <w:rFonts w:ascii="Times New Roman" w:hAnsi="Times New Roman"/>
          <w:sz w:val="24"/>
          <w:szCs w:val="24"/>
        </w:rPr>
        <w:t>Sharon: We could do ad hoc for now, and then when we change the constitution for the NTT stuff, we could revise the constitution and make it a standing committee.</w:t>
      </w:r>
    </w:p>
    <w:p w:rsidR="00DF26E9" w:rsidRPr="00AA7B8A" w:rsidRDefault="00DF26E9" w:rsidP="003E08BF">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Laurie thanks Jane Ingold for coming, and Sharon for her service as chair.</w:t>
      </w:r>
    </w:p>
    <w:p w:rsidR="00DF26E9" w:rsidRPr="004E65F8" w:rsidRDefault="00DF26E9" w:rsidP="004E65F8">
      <w:pPr>
        <w:pStyle w:val="Heading2"/>
      </w:pPr>
      <w:r w:rsidRPr="004E65F8">
        <w:t>Announcements</w:t>
      </w:r>
    </w:p>
    <w:p w:rsidR="00DF26E9" w:rsidRDefault="00DF26E9" w:rsidP="003E08B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Faculty Senate Meetings for Spring 2017 – Faculty Committee Updates from Chairs Requested</w:t>
      </w:r>
    </w:p>
    <w:p w:rsidR="00DF26E9" w:rsidRDefault="00DF26E9" w:rsidP="003E08BF">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Tuesday, Apr. 18 at 4:30 p.m. in Burke 180</w:t>
      </w:r>
    </w:p>
    <w:p w:rsidR="00DF26E9" w:rsidRDefault="00DF26E9" w:rsidP="003E08B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University Senate Meetings – Spring 2017</w:t>
      </w:r>
    </w:p>
    <w:p w:rsidR="00DF26E9" w:rsidRDefault="00DF26E9" w:rsidP="003E08BF">
      <w:pPr>
        <w:pStyle w:val="ListParagraph"/>
        <w:numPr>
          <w:ilvl w:val="0"/>
          <w:numId w:val="9"/>
        </w:numPr>
        <w:spacing w:line="360" w:lineRule="auto"/>
        <w:rPr>
          <w:rFonts w:ascii="Times New Roman" w:hAnsi="Times New Roman"/>
          <w:sz w:val="24"/>
          <w:szCs w:val="24"/>
        </w:rPr>
      </w:pPr>
      <w:r w:rsidRPr="00B436A8">
        <w:rPr>
          <w:rFonts w:ascii="Times New Roman" w:hAnsi="Times New Roman"/>
          <w:sz w:val="24"/>
          <w:szCs w:val="24"/>
        </w:rPr>
        <w:t>Tuesday, Apr. 25, 2017</w:t>
      </w:r>
    </w:p>
    <w:p w:rsidR="00DF26E9" w:rsidRPr="004E65F8" w:rsidRDefault="00DF26E9" w:rsidP="004E65F8">
      <w:pPr>
        <w:pStyle w:val="Heading2"/>
      </w:pPr>
      <w:r w:rsidRPr="004E65F8">
        <w:t>Adjournment</w:t>
      </w:r>
    </w:p>
    <w:p w:rsidR="00DF26E9" w:rsidRPr="004E65F8" w:rsidRDefault="00DF26E9" w:rsidP="004E65F8">
      <w:pPr>
        <w:pStyle w:val="ListParagraph"/>
        <w:numPr>
          <w:ilvl w:val="1"/>
          <w:numId w:val="1"/>
        </w:numPr>
        <w:spacing w:line="360" w:lineRule="auto"/>
        <w:rPr>
          <w:rFonts w:ascii="Times New Roman" w:hAnsi="Times New Roman"/>
          <w:sz w:val="24"/>
          <w:szCs w:val="24"/>
        </w:rPr>
      </w:pPr>
      <w:r w:rsidRPr="00632660">
        <w:rPr>
          <w:rFonts w:ascii="Times New Roman" w:hAnsi="Times New Roman"/>
          <w:sz w:val="24"/>
          <w:szCs w:val="24"/>
        </w:rPr>
        <w:t xml:space="preserve">Motion to adjourn made by Luciana Aronne and seconded by Mike Rutter. </w:t>
      </w:r>
      <w:r>
        <w:rPr>
          <w:rFonts w:ascii="Times New Roman" w:hAnsi="Times New Roman"/>
          <w:sz w:val="24"/>
          <w:szCs w:val="24"/>
        </w:rPr>
        <w:t>Meeting adjourned at 5:15 p.m.</w:t>
      </w:r>
    </w:p>
    <w:sectPr w:rsidR="00DF26E9" w:rsidRPr="004E65F8" w:rsidSect="00177AB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E9" w:rsidRDefault="00DF26E9" w:rsidP="006330B1">
      <w:pPr>
        <w:spacing w:after="0" w:line="240" w:lineRule="auto"/>
      </w:pPr>
      <w:r>
        <w:separator/>
      </w:r>
    </w:p>
  </w:endnote>
  <w:endnote w:type="continuationSeparator" w:id="0">
    <w:p w:rsidR="00DF26E9" w:rsidRDefault="00DF26E9" w:rsidP="0063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E9" w:rsidRDefault="00DF26E9" w:rsidP="006330B1">
      <w:pPr>
        <w:spacing w:after="0" w:line="240" w:lineRule="auto"/>
      </w:pPr>
      <w:r>
        <w:separator/>
      </w:r>
    </w:p>
  </w:footnote>
  <w:footnote w:type="continuationSeparator" w:id="0">
    <w:p w:rsidR="00DF26E9" w:rsidRDefault="00DF26E9" w:rsidP="00633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E9" w:rsidRDefault="00DF26E9">
    <w:pPr>
      <w:pStyle w:val="Header"/>
      <w:jc w:val="right"/>
    </w:pPr>
    <w:r>
      <w:t xml:space="preserve"> 17 April 2017 Behrend Faculty Council Agenda </w:t>
    </w:r>
    <w:r w:rsidR="004E65F8">
      <w:fldChar w:fldCharType="begin"/>
    </w:r>
    <w:r w:rsidR="004E65F8">
      <w:instrText xml:space="preserve"> PAGE   \* MERGEFORMAT </w:instrText>
    </w:r>
    <w:r w:rsidR="004E65F8">
      <w:fldChar w:fldCharType="separate"/>
    </w:r>
    <w:r w:rsidR="004E65F8">
      <w:rPr>
        <w:noProof/>
      </w:rPr>
      <w:t>8</w:t>
    </w:r>
    <w:r w:rsidR="004E65F8">
      <w:rPr>
        <w:noProof/>
      </w:rPr>
      <w:fldChar w:fldCharType="end"/>
    </w:r>
  </w:p>
  <w:p w:rsidR="00DF26E9" w:rsidRDefault="00DF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B630C384"/>
    <w:lvl w:ilvl="0" w:tplc="4578906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D0B0F9A"/>
    <w:multiLevelType w:val="hybridMultilevel"/>
    <w:tmpl w:val="904A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D040DE"/>
    <w:multiLevelType w:val="hybridMultilevel"/>
    <w:tmpl w:val="B9BAC3A2"/>
    <w:lvl w:ilvl="0" w:tplc="2620FE3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D0805AC"/>
    <w:multiLevelType w:val="hybridMultilevel"/>
    <w:tmpl w:val="37BC8B4E"/>
    <w:lvl w:ilvl="0" w:tplc="810AEDA0">
      <w:start w:val="1"/>
      <w:numFmt w:val="upperRoman"/>
      <w:pStyle w:val="Heading2"/>
      <w:lvlText w:val="%1."/>
      <w:lvlJc w:val="left"/>
      <w:pPr>
        <w:ind w:left="1080" w:hanging="720"/>
      </w:pPr>
      <w:rPr>
        <w:rFonts w:cs="Times New Roman" w:hint="default"/>
      </w:rPr>
    </w:lvl>
    <w:lvl w:ilvl="1" w:tplc="BC1C2E38">
      <w:start w:val="1"/>
      <w:numFmt w:val="upperLetter"/>
      <w:pStyle w:val="Heading3"/>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FF7034"/>
    <w:multiLevelType w:val="hybridMultilevel"/>
    <w:tmpl w:val="5BA2E9E4"/>
    <w:lvl w:ilvl="0" w:tplc="B77800C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5E4C458A"/>
    <w:multiLevelType w:val="hybridMultilevel"/>
    <w:tmpl w:val="3FFE6AB6"/>
    <w:lvl w:ilvl="0" w:tplc="EAEE3F1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600A3956"/>
    <w:multiLevelType w:val="hybridMultilevel"/>
    <w:tmpl w:val="C3566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A14597"/>
    <w:multiLevelType w:val="hybridMultilevel"/>
    <w:tmpl w:val="8B1427D6"/>
    <w:lvl w:ilvl="0" w:tplc="918E695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6A2A0F32"/>
    <w:multiLevelType w:val="hybridMultilevel"/>
    <w:tmpl w:val="FCFCEA4E"/>
    <w:lvl w:ilvl="0" w:tplc="80662F0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B974BAF"/>
    <w:multiLevelType w:val="hybridMultilevel"/>
    <w:tmpl w:val="F0629E86"/>
    <w:lvl w:ilvl="0" w:tplc="7B9EDA3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6FC10426"/>
    <w:multiLevelType w:val="hybridMultilevel"/>
    <w:tmpl w:val="8200BF36"/>
    <w:lvl w:ilvl="0" w:tplc="1E6202B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2"/>
  </w:num>
  <w:num w:numId="3">
    <w:abstractNumId w:val="10"/>
  </w:num>
  <w:num w:numId="4">
    <w:abstractNumId w:val="0"/>
  </w:num>
  <w:num w:numId="5">
    <w:abstractNumId w:val="4"/>
  </w:num>
  <w:num w:numId="6">
    <w:abstractNumId w:val="9"/>
  </w:num>
  <w:num w:numId="7">
    <w:abstractNumId w:val="7"/>
  </w:num>
  <w:num w:numId="8">
    <w:abstractNumId w:val="1"/>
  </w:num>
  <w:num w:numId="9">
    <w:abstractNumId w:val="6"/>
  </w:num>
  <w:num w:numId="10">
    <w:abstractNumId w:val="8"/>
  </w:num>
  <w:num w:numId="11">
    <w:abstractNumId w:val="5"/>
  </w:num>
  <w:num w:numId="12">
    <w:abstractNumId w:val="1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BF"/>
    <w:rsid w:val="00072032"/>
    <w:rsid w:val="00177AB8"/>
    <w:rsid w:val="001E294D"/>
    <w:rsid w:val="0035602E"/>
    <w:rsid w:val="003E08BF"/>
    <w:rsid w:val="00476EAF"/>
    <w:rsid w:val="004E1DCC"/>
    <w:rsid w:val="004E65F8"/>
    <w:rsid w:val="00574286"/>
    <w:rsid w:val="00585000"/>
    <w:rsid w:val="005A46FF"/>
    <w:rsid w:val="00632660"/>
    <w:rsid w:val="006330B1"/>
    <w:rsid w:val="00637CD4"/>
    <w:rsid w:val="006508F9"/>
    <w:rsid w:val="007459F4"/>
    <w:rsid w:val="00855D17"/>
    <w:rsid w:val="008A2C4A"/>
    <w:rsid w:val="00AA7B8A"/>
    <w:rsid w:val="00B436A8"/>
    <w:rsid w:val="00C13B8B"/>
    <w:rsid w:val="00D57319"/>
    <w:rsid w:val="00DF26E9"/>
    <w:rsid w:val="00E66F88"/>
    <w:rsid w:val="00EC05D1"/>
    <w:rsid w:val="00F5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BF"/>
    <w:pPr>
      <w:spacing w:after="160" w:line="259" w:lineRule="auto"/>
    </w:pPr>
  </w:style>
  <w:style w:type="paragraph" w:styleId="Heading1">
    <w:name w:val="heading 1"/>
    <w:basedOn w:val="Normal"/>
    <w:next w:val="Normal"/>
    <w:link w:val="Heading1Char"/>
    <w:qFormat/>
    <w:locked/>
    <w:rsid w:val="00177AB8"/>
    <w:pPr>
      <w:spacing w:line="240" w:lineRule="auto"/>
      <w:contextualSpacing/>
      <w:jc w:val="center"/>
      <w:outlineLvl w:val="0"/>
    </w:pPr>
    <w:rPr>
      <w:rFonts w:ascii="Times New Roman" w:hAnsi="Times New Roman"/>
      <w:b/>
      <w:sz w:val="24"/>
      <w:szCs w:val="24"/>
    </w:rPr>
  </w:style>
  <w:style w:type="paragraph" w:styleId="Heading2">
    <w:name w:val="heading 2"/>
    <w:basedOn w:val="ListParagraph"/>
    <w:next w:val="Normal"/>
    <w:link w:val="Heading2Char"/>
    <w:unhideWhenUsed/>
    <w:qFormat/>
    <w:locked/>
    <w:rsid w:val="004E65F8"/>
    <w:pPr>
      <w:numPr>
        <w:numId w:val="1"/>
      </w:numPr>
      <w:spacing w:line="360" w:lineRule="auto"/>
      <w:outlineLvl w:val="1"/>
    </w:pPr>
    <w:rPr>
      <w:rFonts w:ascii="Times New Roman" w:hAnsi="Times New Roman"/>
      <w:b/>
      <w:sz w:val="24"/>
      <w:szCs w:val="24"/>
    </w:rPr>
  </w:style>
  <w:style w:type="paragraph" w:styleId="Heading3">
    <w:name w:val="heading 3"/>
    <w:basedOn w:val="ListParagraph"/>
    <w:next w:val="Normal"/>
    <w:link w:val="Heading3Char"/>
    <w:unhideWhenUsed/>
    <w:qFormat/>
    <w:locked/>
    <w:rsid w:val="004E65F8"/>
    <w:pPr>
      <w:numPr>
        <w:ilvl w:val="1"/>
        <w:numId w:val="1"/>
      </w:numPr>
      <w:spacing w:line="360" w:lineRule="auto"/>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8BF"/>
    <w:pPr>
      <w:ind w:left="720"/>
      <w:contextualSpacing/>
    </w:pPr>
  </w:style>
  <w:style w:type="paragraph" w:styleId="Header">
    <w:name w:val="header"/>
    <w:basedOn w:val="Normal"/>
    <w:link w:val="HeaderChar"/>
    <w:uiPriority w:val="99"/>
    <w:rsid w:val="003E08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08BF"/>
    <w:rPr>
      <w:rFonts w:ascii="Calibri" w:eastAsia="Times New Roman" w:hAnsi="Calibri" w:cs="Times New Roman"/>
    </w:rPr>
  </w:style>
  <w:style w:type="character" w:styleId="Hyperlink">
    <w:name w:val="Hyperlink"/>
    <w:basedOn w:val="DefaultParagraphFont"/>
    <w:uiPriority w:val="99"/>
    <w:rsid w:val="003E08BF"/>
    <w:rPr>
      <w:rFonts w:cs="Times New Roman"/>
      <w:color w:val="0563C1"/>
      <w:u w:val="single"/>
    </w:rPr>
  </w:style>
  <w:style w:type="character" w:customStyle="1" w:styleId="Heading1Char">
    <w:name w:val="Heading 1 Char"/>
    <w:basedOn w:val="DefaultParagraphFont"/>
    <w:link w:val="Heading1"/>
    <w:rsid w:val="00177AB8"/>
    <w:rPr>
      <w:rFonts w:ascii="Times New Roman" w:hAnsi="Times New Roman"/>
      <w:b/>
      <w:sz w:val="24"/>
      <w:szCs w:val="24"/>
    </w:rPr>
  </w:style>
  <w:style w:type="paragraph" w:styleId="BalloonText">
    <w:name w:val="Balloon Text"/>
    <w:basedOn w:val="Normal"/>
    <w:link w:val="BalloonTextChar"/>
    <w:uiPriority w:val="99"/>
    <w:semiHidden/>
    <w:unhideWhenUsed/>
    <w:rsid w:val="0017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B8"/>
    <w:rPr>
      <w:rFonts w:ascii="Tahoma" w:hAnsi="Tahoma" w:cs="Tahoma"/>
      <w:sz w:val="16"/>
      <w:szCs w:val="16"/>
    </w:rPr>
  </w:style>
  <w:style w:type="character" w:customStyle="1" w:styleId="Heading2Char">
    <w:name w:val="Heading 2 Char"/>
    <w:basedOn w:val="DefaultParagraphFont"/>
    <w:link w:val="Heading2"/>
    <w:rsid w:val="004E65F8"/>
    <w:rPr>
      <w:rFonts w:ascii="Times New Roman" w:hAnsi="Times New Roman"/>
      <w:b/>
      <w:sz w:val="24"/>
      <w:szCs w:val="24"/>
    </w:rPr>
  </w:style>
  <w:style w:type="character" w:customStyle="1" w:styleId="Heading3Char">
    <w:name w:val="Heading 3 Char"/>
    <w:basedOn w:val="DefaultParagraphFont"/>
    <w:link w:val="Heading3"/>
    <w:rsid w:val="004E65F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BF"/>
    <w:pPr>
      <w:spacing w:after="160" w:line="259" w:lineRule="auto"/>
    </w:pPr>
  </w:style>
  <w:style w:type="paragraph" w:styleId="Heading1">
    <w:name w:val="heading 1"/>
    <w:basedOn w:val="Normal"/>
    <w:next w:val="Normal"/>
    <w:link w:val="Heading1Char"/>
    <w:qFormat/>
    <w:locked/>
    <w:rsid w:val="00177AB8"/>
    <w:pPr>
      <w:spacing w:line="240" w:lineRule="auto"/>
      <w:contextualSpacing/>
      <w:jc w:val="center"/>
      <w:outlineLvl w:val="0"/>
    </w:pPr>
    <w:rPr>
      <w:rFonts w:ascii="Times New Roman" w:hAnsi="Times New Roman"/>
      <w:b/>
      <w:sz w:val="24"/>
      <w:szCs w:val="24"/>
    </w:rPr>
  </w:style>
  <w:style w:type="paragraph" w:styleId="Heading2">
    <w:name w:val="heading 2"/>
    <w:basedOn w:val="ListParagraph"/>
    <w:next w:val="Normal"/>
    <w:link w:val="Heading2Char"/>
    <w:unhideWhenUsed/>
    <w:qFormat/>
    <w:locked/>
    <w:rsid w:val="004E65F8"/>
    <w:pPr>
      <w:numPr>
        <w:numId w:val="1"/>
      </w:numPr>
      <w:spacing w:line="360" w:lineRule="auto"/>
      <w:outlineLvl w:val="1"/>
    </w:pPr>
    <w:rPr>
      <w:rFonts w:ascii="Times New Roman" w:hAnsi="Times New Roman"/>
      <w:b/>
      <w:sz w:val="24"/>
      <w:szCs w:val="24"/>
    </w:rPr>
  </w:style>
  <w:style w:type="paragraph" w:styleId="Heading3">
    <w:name w:val="heading 3"/>
    <w:basedOn w:val="ListParagraph"/>
    <w:next w:val="Normal"/>
    <w:link w:val="Heading3Char"/>
    <w:unhideWhenUsed/>
    <w:qFormat/>
    <w:locked/>
    <w:rsid w:val="004E65F8"/>
    <w:pPr>
      <w:numPr>
        <w:ilvl w:val="1"/>
        <w:numId w:val="1"/>
      </w:numPr>
      <w:spacing w:line="360" w:lineRule="auto"/>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8BF"/>
    <w:pPr>
      <w:ind w:left="720"/>
      <w:contextualSpacing/>
    </w:pPr>
  </w:style>
  <w:style w:type="paragraph" w:styleId="Header">
    <w:name w:val="header"/>
    <w:basedOn w:val="Normal"/>
    <w:link w:val="HeaderChar"/>
    <w:uiPriority w:val="99"/>
    <w:rsid w:val="003E08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08BF"/>
    <w:rPr>
      <w:rFonts w:ascii="Calibri" w:eastAsia="Times New Roman" w:hAnsi="Calibri" w:cs="Times New Roman"/>
    </w:rPr>
  </w:style>
  <w:style w:type="character" w:styleId="Hyperlink">
    <w:name w:val="Hyperlink"/>
    <w:basedOn w:val="DefaultParagraphFont"/>
    <w:uiPriority w:val="99"/>
    <w:rsid w:val="003E08BF"/>
    <w:rPr>
      <w:rFonts w:cs="Times New Roman"/>
      <w:color w:val="0563C1"/>
      <w:u w:val="single"/>
    </w:rPr>
  </w:style>
  <w:style w:type="character" w:customStyle="1" w:styleId="Heading1Char">
    <w:name w:val="Heading 1 Char"/>
    <w:basedOn w:val="DefaultParagraphFont"/>
    <w:link w:val="Heading1"/>
    <w:rsid w:val="00177AB8"/>
    <w:rPr>
      <w:rFonts w:ascii="Times New Roman" w:hAnsi="Times New Roman"/>
      <w:b/>
      <w:sz w:val="24"/>
      <w:szCs w:val="24"/>
    </w:rPr>
  </w:style>
  <w:style w:type="paragraph" w:styleId="BalloonText">
    <w:name w:val="Balloon Text"/>
    <w:basedOn w:val="Normal"/>
    <w:link w:val="BalloonTextChar"/>
    <w:uiPriority w:val="99"/>
    <w:semiHidden/>
    <w:unhideWhenUsed/>
    <w:rsid w:val="0017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B8"/>
    <w:rPr>
      <w:rFonts w:ascii="Tahoma" w:hAnsi="Tahoma" w:cs="Tahoma"/>
      <w:sz w:val="16"/>
      <w:szCs w:val="16"/>
    </w:rPr>
  </w:style>
  <w:style w:type="character" w:customStyle="1" w:styleId="Heading2Char">
    <w:name w:val="Heading 2 Char"/>
    <w:basedOn w:val="DefaultParagraphFont"/>
    <w:link w:val="Heading2"/>
    <w:rsid w:val="004E65F8"/>
    <w:rPr>
      <w:rFonts w:ascii="Times New Roman" w:hAnsi="Times New Roman"/>
      <w:b/>
      <w:sz w:val="24"/>
      <w:szCs w:val="24"/>
    </w:rPr>
  </w:style>
  <w:style w:type="character" w:customStyle="1" w:styleId="Heading3Char">
    <w:name w:val="Heading 3 Char"/>
    <w:basedOn w:val="DefaultParagraphFont"/>
    <w:link w:val="Heading3"/>
    <w:rsid w:val="004E65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e21@p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2902</Words>
  <Characters>13332</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Penn State Behrend Faculty Council</vt:lpstr>
    </vt:vector>
  </TitlesOfParts>
  <Company>Penn State Erie, The Behrend College</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Behrend Faculty Council</dc:title>
  <dc:creator>Laurie Urraro</dc:creator>
  <cp:lastModifiedBy>Marjorie Sargent</cp:lastModifiedBy>
  <cp:revision>4</cp:revision>
  <cp:lastPrinted>2017-10-24T18:57:00Z</cp:lastPrinted>
  <dcterms:created xsi:type="dcterms:W3CDTF">2017-10-24T18:56:00Z</dcterms:created>
  <dcterms:modified xsi:type="dcterms:W3CDTF">2017-10-24T19:07:00Z</dcterms:modified>
</cp:coreProperties>
</file>