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DA5C5" w14:textId="68DD8415" w:rsidR="00E33FFF" w:rsidRPr="00431069" w:rsidRDefault="00E33FFF" w:rsidP="00B56ABF">
      <w:pPr>
        <w:pStyle w:val="Default"/>
        <w:jc w:val="center"/>
      </w:pPr>
      <w:r w:rsidRPr="00431069">
        <w:rPr>
          <w:b/>
          <w:bCs/>
        </w:rPr>
        <w:t xml:space="preserve">FACULTY </w:t>
      </w:r>
      <w:r w:rsidR="00727E0B">
        <w:rPr>
          <w:b/>
          <w:bCs/>
        </w:rPr>
        <w:t>COUNCIL</w:t>
      </w:r>
      <w:r w:rsidRPr="00431069">
        <w:rPr>
          <w:b/>
          <w:bCs/>
        </w:rPr>
        <w:t xml:space="preserve"> MEETING</w:t>
      </w:r>
    </w:p>
    <w:p w14:paraId="5B2D404B" w14:textId="207A39AF" w:rsidR="00E33FFF" w:rsidRPr="00431069" w:rsidRDefault="00282999" w:rsidP="00B56ABF">
      <w:pPr>
        <w:pStyle w:val="Default"/>
        <w:jc w:val="center"/>
      </w:pPr>
      <w:r>
        <w:rPr>
          <w:b/>
          <w:bCs/>
        </w:rPr>
        <w:t xml:space="preserve">Wednesday, September </w:t>
      </w:r>
      <w:r w:rsidR="00E33FFF" w:rsidRPr="00431069">
        <w:rPr>
          <w:b/>
          <w:bCs/>
        </w:rPr>
        <w:t>1</w:t>
      </w:r>
      <w:r>
        <w:rPr>
          <w:b/>
          <w:bCs/>
        </w:rPr>
        <w:t>2</w:t>
      </w:r>
      <w:r w:rsidR="00E33FFF" w:rsidRPr="00431069">
        <w:rPr>
          <w:b/>
          <w:bCs/>
        </w:rPr>
        <w:t>, 201</w:t>
      </w:r>
      <w:r w:rsidR="00F40E64">
        <w:rPr>
          <w:b/>
          <w:bCs/>
        </w:rPr>
        <w:t>8</w:t>
      </w:r>
    </w:p>
    <w:p w14:paraId="72087341" w14:textId="1D9C92A8" w:rsidR="00E33FFF" w:rsidRPr="00431069" w:rsidRDefault="00282999" w:rsidP="00B56ABF">
      <w:pPr>
        <w:pStyle w:val="Default"/>
        <w:jc w:val="center"/>
        <w:rPr>
          <w:b/>
          <w:bCs/>
        </w:rPr>
      </w:pPr>
      <w:r>
        <w:rPr>
          <w:b/>
          <w:bCs/>
        </w:rPr>
        <w:t>3</w:t>
      </w:r>
      <w:r w:rsidR="00E33FFF" w:rsidRPr="00431069">
        <w:rPr>
          <w:b/>
          <w:bCs/>
        </w:rPr>
        <w:t>:00</w:t>
      </w:r>
      <w:r>
        <w:rPr>
          <w:b/>
          <w:bCs/>
        </w:rPr>
        <w:t xml:space="preserve"> – 4:00</w:t>
      </w:r>
      <w:r w:rsidR="00E33FFF" w:rsidRPr="00431069">
        <w:rPr>
          <w:b/>
          <w:bCs/>
        </w:rPr>
        <w:t xml:space="preserve"> </w:t>
      </w:r>
      <w:r w:rsidR="00555BCD">
        <w:rPr>
          <w:b/>
          <w:bCs/>
        </w:rPr>
        <w:t>PM</w:t>
      </w:r>
      <w:r w:rsidR="00E33FFF" w:rsidRPr="00431069">
        <w:rPr>
          <w:b/>
          <w:bCs/>
        </w:rPr>
        <w:t xml:space="preserve"> – Reed 11</w:t>
      </w:r>
      <w:r>
        <w:rPr>
          <w:b/>
          <w:bCs/>
        </w:rPr>
        <w:t>2</w:t>
      </w:r>
      <w:r w:rsidR="00E33FFF" w:rsidRPr="00431069">
        <w:rPr>
          <w:b/>
          <w:bCs/>
        </w:rPr>
        <w:t xml:space="preserve"> </w:t>
      </w:r>
    </w:p>
    <w:p w14:paraId="493A880A" w14:textId="77777777" w:rsidR="00E33FFF" w:rsidRPr="00431069" w:rsidRDefault="00E33FFF" w:rsidP="00B56ABF">
      <w:pPr>
        <w:pStyle w:val="Default"/>
        <w:jc w:val="center"/>
      </w:pPr>
    </w:p>
    <w:p w14:paraId="6581B22F" w14:textId="77777777" w:rsidR="00E33FFF" w:rsidRPr="00431069" w:rsidRDefault="00E33FFF" w:rsidP="00B56ABF">
      <w:pPr>
        <w:pStyle w:val="Default"/>
        <w:jc w:val="center"/>
        <w:rPr>
          <w:rStyle w:val="Hyperlink"/>
          <w:b/>
          <w:bCs/>
        </w:rPr>
      </w:pPr>
      <w:r w:rsidRPr="00431069">
        <w:rPr>
          <w:b/>
          <w:bCs/>
        </w:rPr>
        <w:t xml:space="preserve">Faculty Council Web site: </w:t>
      </w:r>
      <w:hyperlink r:id="rId10" w:history="1">
        <w:r w:rsidRPr="00431069">
          <w:rPr>
            <w:rStyle w:val="Hyperlink"/>
            <w:b/>
            <w:bCs/>
          </w:rPr>
          <w:t>http://behrend.psu.edu/for-faculty-staff/committees/faculty-senate-and-council</w:t>
        </w:r>
      </w:hyperlink>
    </w:p>
    <w:p w14:paraId="2AB6682F" w14:textId="77777777" w:rsidR="00E33FFF" w:rsidRPr="00431069" w:rsidRDefault="00E33FFF" w:rsidP="00B56ABF">
      <w:pPr>
        <w:pStyle w:val="Default"/>
        <w:jc w:val="center"/>
        <w:rPr>
          <w:bCs/>
        </w:rPr>
      </w:pPr>
    </w:p>
    <w:p w14:paraId="4F5DF9AD" w14:textId="3B632C48" w:rsidR="003B213B" w:rsidRDefault="00E33FFF" w:rsidP="003B213B">
      <w:pPr>
        <w:pStyle w:val="Default"/>
        <w:numPr>
          <w:ilvl w:val="0"/>
          <w:numId w:val="1"/>
        </w:numPr>
      </w:pPr>
      <w:r w:rsidRPr="00431069">
        <w:t xml:space="preserve">Call to Order – </w:t>
      </w:r>
      <w:r w:rsidR="00F40E64">
        <w:t>Tim Krause</w:t>
      </w:r>
      <w:r w:rsidRPr="00431069">
        <w:t xml:space="preserve">, Faculty </w:t>
      </w:r>
      <w:r w:rsidR="00727E0B">
        <w:t xml:space="preserve">Council &amp; </w:t>
      </w:r>
      <w:r w:rsidRPr="00431069">
        <w:t xml:space="preserve">Senate Chair </w:t>
      </w:r>
      <w:r w:rsidR="00D054C7">
        <w:t>3:00 PM</w:t>
      </w:r>
    </w:p>
    <w:p w14:paraId="5E051D8D" w14:textId="31F9A233" w:rsidR="00E33FFF" w:rsidRDefault="00E33FFF" w:rsidP="00D97331">
      <w:pPr>
        <w:pStyle w:val="Default"/>
        <w:numPr>
          <w:ilvl w:val="1"/>
          <w:numId w:val="1"/>
        </w:numPr>
      </w:pPr>
      <w:r w:rsidRPr="00431069">
        <w:t>Approval of minutes from</w:t>
      </w:r>
      <w:r>
        <w:t xml:space="preserve"> </w:t>
      </w:r>
      <w:r w:rsidR="00057F71">
        <w:t xml:space="preserve">April </w:t>
      </w:r>
      <w:r w:rsidR="003B213B">
        <w:t>19</w:t>
      </w:r>
      <w:r w:rsidR="003B213B" w:rsidRPr="003B213B">
        <w:rPr>
          <w:vertAlign w:val="superscript"/>
        </w:rPr>
        <w:t>th</w:t>
      </w:r>
      <w:r w:rsidR="003B213B">
        <w:t>,</w:t>
      </w:r>
      <w:r>
        <w:t xml:space="preserve"> 201</w:t>
      </w:r>
      <w:r w:rsidR="00F40E64">
        <w:t>8</w:t>
      </w:r>
      <w:r w:rsidRPr="00431069">
        <w:t xml:space="preserve"> Faculty Senate Meeting </w:t>
      </w:r>
    </w:p>
    <w:p w14:paraId="10D47887" w14:textId="6D9367F9" w:rsidR="00561F2B" w:rsidRPr="00431069" w:rsidRDefault="00561F2B" w:rsidP="00FE77C6">
      <w:pPr>
        <w:pStyle w:val="Default"/>
        <w:numPr>
          <w:ilvl w:val="2"/>
          <w:numId w:val="1"/>
        </w:numPr>
      </w:pPr>
      <w:r>
        <w:t xml:space="preserve">Motion to approve – Luciana </w:t>
      </w:r>
      <w:r w:rsidR="00555858">
        <w:t xml:space="preserve">Aronne </w:t>
      </w:r>
      <w:r w:rsidR="00C9520C">
        <w:t xml:space="preserve">and Mike Naber </w:t>
      </w:r>
    </w:p>
    <w:p w14:paraId="054B9706" w14:textId="29B173B9" w:rsidR="00E33FFF" w:rsidRDefault="00E33FFF" w:rsidP="00282999">
      <w:pPr>
        <w:pStyle w:val="Default"/>
        <w:numPr>
          <w:ilvl w:val="0"/>
          <w:numId w:val="1"/>
        </w:numPr>
      </w:pPr>
      <w:r w:rsidRPr="00431069">
        <w:t xml:space="preserve">Welcome and Comments from </w:t>
      </w:r>
      <w:r w:rsidR="00416E25">
        <w:t xml:space="preserve">the </w:t>
      </w:r>
      <w:r w:rsidRPr="00431069">
        <w:t>Chair</w:t>
      </w:r>
      <w:r w:rsidR="00555BCD">
        <w:t xml:space="preserve"> </w:t>
      </w:r>
    </w:p>
    <w:p w14:paraId="2FA5DE7E" w14:textId="07BA061C" w:rsidR="00057F71" w:rsidRDefault="00057F71" w:rsidP="00057F71">
      <w:pPr>
        <w:pStyle w:val="Default"/>
        <w:numPr>
          <w:ilvl w:val="1"/>
          <w:numId w:val="1"/>
        </w:numPr>
      </w:pPr>
      <w:r>
        <w:t>Behrend Faculty Senate Constitution Changes</w:t>
      </w:r>
      <w:r w:rsidR="00023BAC">
        <w:t xml:space="preserve"> – Final changes were approved on 8/28/2018 by the </w:t>
      </w:r>
      <w:proofErr w:type="gramStart"/>
      <w:r w:rsidR="00023BAC">
        <w:t>UP Faculty</w:t>
      </w:r>
      <w:proofErr w:type="gramEnd"/>
      <w:r w:rsidR="00023BAC">
        <w:t xml:space="preserve"> Senate and the revised version is on file with UP Faculty Senate and is posted on the Behrend website.</w:t>
      </w:r>
    </w:p>
    <w:p w14:paraId="3BDB9391" w14:textId="648B1969" w:rsidR="00057F71" w:rsidRDefault="00057F71" w:rsidP="00057F71">
      <w:pPr>
        <w:pStyle w:val="Default"/>
        <w:numPr>
          <w:ilvl w:val="1"/>
          <w:numId w:val="1"/>
        </w:numPr>
      </w:pPr>
      <w:r>
        <w:t>Constitution Day</w:t>
      </w:r>
      <w:r w:rsidR="00AD44D9">
        <w:t xml:space="preserve"> – 9/17/18</w:t>
      </w:r>
    </w:p>
    <w:p w14:paraId="475AB64C" w14:textId="7A0A201F" w:rsidR="00AD44D9" w:rsidRDefault="00AD44D9" w:rsidP="00AD44D9">
      <w:pPr>
        <w:pStyle w:val="Default"/>
        <w:numPr>
          <w:ilvl w:val="2"/>
          <w:numId w:val="1"/>
        </w:numPr>
      </w:pPr>
      <w:r>
        <w:t>Committee</w:t>
      </w:r>
    </w:p>
    <w:p w14:paraId="717F34AD" w14:textId="6F80486D" w:rsidR="00AD44D9" w:rsidRDefault="00AD44D9" w:rsidP="00AD44D9">
      <w:pPr>
        <w:pStyle w:val="Default"/>
        <w:numPr>
          <w:ilvl w:val="3"/>
          <w:numId w:val="1"/>
        </w:numPr>
      </w:pPr>
      <w:r>
        <w:t>Chris Fox, Asst. Director, Civic Engagement and The Smith Chapel</w:t>
      </w:r>
    </w:p>
    <w:p w14:paraId="27676F0A" w14:textId="6DBE0586" w:rsidR="00AD44D9" w:rsidRDefault="00AD44D9" w:rsidP="00AD44D9">
      <w:pPr>
        <w:pStyle w:val="Default"/>
        <w:numPr>
          <w:ilvl w:val="3"/>
          <w:numId w:val="1"/>
        </w:numPr>
      </w:pPr>
      <w:r>
        <w:t xml:space="preserve">Clark </w:t>
      </w:r>
      <w:proofErr w:type="spellStart"/>
      <w:r>
        <w:t>Tieman</w:t>
      </w:r>
      <w:proofErr w:type="spellEnd"/>
      <w:r>
        <w:t>, Coordinator, Student Leadership and Involvement</w:t>
      </w:r>
    </w:p>
    <w:p w14:paraId="2DE6C956" w14:textId="797CE6E9" w:rsidR="00AD44D9" w:rsidRDefault="00AD44D9" w:rsidP="00AD44D9">
      <w:pPr>
        <w:pStyle w:val="Default"/>
        <w:numPr>
          <w:ilvl w:val="3"/>
          <w:numId w:val="1"/>
        </w:numPr>
      </w:pPr>
      <w:r>
        <w:t xml:space="preserve">John </w:t>
      </w:r>
      <w:proofErr w:type="spellStart"/>
      <w:r>
        <w:t>Jarecki</w:t>
      </w:r>
      <w:proofErr w:type="spellEnd"/>
      <w:r>
        <w:t>, President, Behrend Student Government Association (SGA)</w:t>
      </w:r>
    </w:p>
    <w:p w14:paraId="47B3612B" w14:textId="54FF9FE5" w:rsidR="00AD44D9" w:rsidRDefault="00AD44D9" w:rsidP="00AD44D9">
      <w:pPr>
        <w:pStyle w:val="Default"/>
        <w:numPr>
          <w:ilvl w:val="3"/>
          <w:numId w:val="1"/>
        </w:numPr>
      </w:pPr>
      <w:r>
        <w:t>Russ Hall, Reference and Instruction Librarian</w:t>
      </w:r>
    </w:p>
    <w:p w14:paraId="6DA5E722" w14:textId="01EE999B" w:rsidR="00AD44D9" w:rsidRDefault="00AD44D9" w:rsidP="00AD44D9">
      <w:pPr>
        <w:pStyle w:val="Default"/>
        <w:numPr>
          <w:ilvl w:val="3"/>
          <w:numId w:val="1"/>
        </w:numPr>
      </w:pPr>
      <w:r>
        <w:t>Tim Krause, Faculty Senate and Council Chair</w:t>
      </w:r>
    </w:p>
    <w:p w14:paraId="75B975B6" w14:textId="49D687E5" w:rsidR="00057F71" w:rsidRDefault="00057F71" w:rsidP="00057F71">
      <w:pPr>
        <w:pStyle w:val="Default"/>
        <w:numPr>
          <w:ilvl w:val="1"/>
          <w:numId w:val="1"/>
        </w:numPr>
      </w:pPr>
      <w:r>
        <w:t>Recycling Task Force</w:t>
      </w:r>
      <w:bookmarkStart w:id="0" w:name="_GoBack"/>
      <w:bookmarkEnd w:id="0"/>
    </w:p>
    <w:p w14:paraId="46283342" w14:textId="1AE40D26" w:rsidR="00BC4A5E" w:rsidRDefault="00BC4A5E" w:rsidP="00BC4A5E">
      <w:pPr>
        <w:pStyle w:val="Default"/>
        <w:numPr>
          <w:ilvl w:val="2"/>
          <w:numId w:val="1"/>
        </w:numPr>
      </w:pPr>
      <w:r>
        <w:t>Tim Krause, Faculty Senate Chair</w:t>
      </w:r>
    </w:p>
    <w:p w14:paraId="39D9252D" w14:textId="4885144E" w:rsidR="00BC4A5E" w:rsidRDefault="00BC4A5E" w:rsidP="00BC4A5E">
      <w:pPr>
        <w:pStyle w:val="Default"/>
        <w:numPr>
          <w:ilvl w:val="2"/>
          <w:numId w:val="1"/>
        </w:numPr>
      </w:pPr>
      <w:r>
        <w:t xml:space="preserve">Randy </w:t>
      </w:r>
      <w:proofErr w:type="gramStart"/>
      <w:r>
        <w:t>Geering ,</w:t>
      </w:r>
      <w:proofErr w:type="gramEnd"/>
      <w:r>
        <w:t xml:space="preserve"> Business and Operations Manger</w:t>
      </w:r>
    </w:p>
    <w:p w14:paraId="3468DD29" w14:textId="34522AEE" w:rsidR="00BC4A5E" w:rsidRDefault="00BC4A5E" w:rsidP="00BC4A5E">
      <w:pPr>
        <w:pStyle w:val="Default"/>
        <w:numPr>
          <w:ilvl w:val="2"/>
          <w:numId w:val="1"/>
        </w:numPr>
      </w:pPr>
      <w:r>
        <w:t>Carol Putman, Supply Chain &amp; Project Management</w:t>
      </w:r>
    </w:p>
    <w:p w14:paraId="4F45A8ED" w14:textId="18B1649E" w:rsidR="00BC4A5E" w:rsidRDefault="00BC4A5E" w:rsidP="00BC4A5E">
      <w:pPr>
        <w:pStyle w:val="Default"/>
        <w:numPr>
          <w:ilvl w:val="2"/>
          <w:numId w:val="1"/>
        </w:numPr>
      </w:pPr>
      <w:r>
        <w:t xml:space="preserve">John </w:t>
      </w:r>
      <w:proofErr w:type="spellStart"/>
      <w:r>
        <w:t>Jarecki</w:t>
      </w:r>
      <w:proofErr w:type="spellEnd"/>
      <w:r>
        <w:t>, SGA President</w:t>
      </w:r>
    </w:p>
    <w:p w14:paraId="686DCD4C" w14:textId="3463B384" w:rsidR="00BC4A5E" w:rsidRDefault="00BC4A5E" w:rsidP="00BC4A5E">
      <w:pPr>
        <w:pStyle w:val="Default"/>
        <w:numPr>
          <w:ilvl w:val="2"/>
          <w:numId w:val="1"/>
        </w:numPr>
      </w:pPr>
      <w:r>
        <w:t xml:space="preserve">Valerie </w:t>
      </w:r>
      <w:proofErr w:type="spellStart"/>
      <w:r>
        <w:t>Zivkovich</w:t>
      </w:r>
      <w:proofErr w:type="spellEnd"/>
      <w:r>
        <w:t>, Plastics Engineering Student</w:t>
      </w:r>
    </w:p>
    <w:p w14:paraId="6FEAAD23" w14:textId="2FE81A3F" w:rsidR="00BC4A5E" w:rsidRDefault="00BC4A5E" w:rsidP="00BC4A5E">
      <w:pPr>
        <w:pStyle w:val="Default"/>
        <w:numPr>
          <w:ilvl w:val="2"/>
          <w:numId w:val="1"/>
        </w:numPr>
      </w:pPr>
      <w:r>
        <w:t>Olivia Dublin, Plastic Engineering Student</w:t>
      </w:r>
    </w:p>
    <w:p w14:paraId="4E6619F8" w14:textId="2E68D624" w:rsidR="00057F71" w:rsidRDefault="00057F71" w:rsidP="00057F71">
      <w:pPr>
        <w:pStyle w:val="Default"/>
        <w:numPr>
          <w:ilvl w:val="1"/>
          <w:numId w:val="1"/>
        </w:numPr>
      </w:pPr>
      <w:r>
        <w:t>Part-time Representative Election</w:t>
      </w:r>
      <w:r w:rsidR="00285B8D">
        <w:t xml:space="preserve"> - Complete</w:t>
      </w:r>
    </w:p>
    <w:p w14:paraId="1095E4C3" w14:textId="6E04A5A5" w:rsidR="00057F71" w:rsidRDefault="00057F71" w:rsidP="00551662">
      <w:pPr>
        <w:pStyle w:val="Default"/>
        <w:numPr>
          <w:ilvl w:val="1"/>
          <w:numId w:val="1"/>
        </w:numPr>
      </w:pPr>
      <w:r>
        <w:t>State Day</w:t>
      </w:r>
      <w:r w:rsidR="00906932">
        <w:t xml:space="preserve"> – has not happened, still under discussion.  </w:t>
      </w:r>
    </w:p>
    <w:p w14:paraId="300E926C" w14:textId="655A858D" w:rsidR="00985DB2" w:rsidRDefault="00D01EE2" w:rsidP="00D72328">
      <w:pPr>
        <w:pStyle w:val="Default"/>
        <w:numPr>
          <w:ilvl w:val="1"/>
          <w:numId w:val="1"/>
        </w:numPr>
      </w:pPr>
      <w:r>
        <w:t xml:space="preserve">Elections – P/T Reps, </w:t>
      </w:r>
      <w:r w:rsidR="00DA0C28">
        <w:t>Graduate Curricular Affairs, FT and Standing P&amp;T</w:t>
      </w:r>
    </w:p>
    <w:p w14:paraId="5CC260F7" w14:textId="7E410891" w:rsidR="00E86217" w:rsidRDefault="00E86217" w:rsidP="00E86217">
      <w:pPr>
        <w:pStyle w:val="Default"/>
        <w:numPr>
          <w:ilvl w:val="2"/>
          <w:numId w:val="1"/>
        </w:numPr>
      </w:pPr>
      <w:r>
        <w:t>In need of a representative from Science for Curricular Affairs Committee.</w:t>
      </w:r>
    </w:p>
    <w:p w14:paraId="3D014625" w14:textId="77777777" w:rsidR="00057F71" w:rsidRDefault="00057F71" w:rsidP="00057F71">
      <w:pPr>
        <w:pStyle w:val="Default"/>
        <w:ind w:left="1440"/>
      </w:pPr>
    </w:p>
    <w:p w14:paraId="1FFA1330" w14:textId="2E182AD9" w:rsidR="00057F71" w:rsidRDefault="00057F71" w:rsidP="00057F71">
      <w:pPr>
        <w:pStyle w:val="Default"/>
        <w:numPr>
          <w:ilvl w:val="0"/>
          <w:numId w:val="1"/>
        </w:numPr>
      </w:pPr>
      <w:r>
        <w:t xml:space="preserve">Committee Chair and Representative Updates </w:t>
      </w:r>
      <w:r w:rsidR="005F1DE4">
        <w:t>– N/A</w:t>
      </w:r>
    </w:p>
    <w:p w14:paraId="0F524209" w14:textId="1A4EAAB0" w:rsidR="00E33FFF" w:rsidRDefault="00E33FFF" w:rsidP="005F1DE4">
      <w:pPr>
        <w:pStyle w:val="Default"/>
      </w:pPr>
    </w:p>
    <w:p w14:paraId="1FC138A0" w14:textId="73AADB6B" w:rsidR="00275855" w:rsidRDefault="00275855" w:rsidP="00282999">
      <w:pPr>
        <w:pStyle w:val="Default"/>
        <w:numPr>
          <w:ilvl w:val="0"/>
          <w:numId w:val="1"/>
        </w:numPr>
      </w:pPr>
      <w:r w:rsidRPr="00431069">
        <w:t>Ralph Ford, Chancellor</w:t>
      </w:r>
      <w:r w:rsidR="00555BCD">
        <w:t xml:space="preserve"> </w:t>
      </w:r>
    </w:p>
    <w:p w14:paraId="2CEFDA49" w14:textId="31846536" w:rsidR="00E821FC" w:rsidRDefault="00E821FC" w:rsidP="00E821FC">
      <w:pPr>
        <w:pStyle w:val="Default"/>
        <w:numPr>
          <w:ilvl w:val="1"/>
          <w:numId w:val="1"/>
        </w:numPr>
      </w:pPr>
      <w:r>
        <w:t xml:space="preserve">Improving retention and seeing demographic changes occurring in Pennsylvania.  </w:t>
      </w:r>
    </w:p>
    <w:p w14:paraId="3F2B9844" w14:textId="6090EBB0" w:rsidR="00AB49CB" w:rsidRDefault="00AB49CB" w:rsidP="00E821FC">
      <w:pPr>
        <w:pStyle w:val="Default"/>
        <w:numPr>
          <w:ilvl w:val="1"/>
          <w:numId w:val="1"/>
        </w:numPr>
      </w:pPr>
      <w:r>
        <w:t xml:space="preserve">Search for Associate Dean for Academic Affairs – all members committed to serving on committee shortly.  </w:t>
      </w:r>
    </w:p>
    <w:p w14:paraId="75DB541F" w14:textId="77777777" w:rsidR="00822E71" w:rsidRDefault="00FC3224" w:rsidP="00E821FC">
      <w:pPr>
        <w:pStyle w:val="Default"/>
        <w:numPr>
          <w:ilvl w:val="1"/>
          <w:numId w:val="1"/>
        </w:numPr>
      </w:pPr>
      <w:r>
        <w:t xml:space="preserve">Centralization in University – IT Systems, HR.  University is now looking at IT infrastructure.  Not a lot of detail yet, but they are committed to making sure it is well-publicized and it will be a multi-year process.  Goal is to get us involved as much as he can up front, in terms of committees and in the transformation itself.  Going to roll out a campaign over the next few months.  </w:t>
      </w:r>
    </w:p>
    <w:p w14:paraId="32AEAC09" w14:textId="3AFD86D0" w:rsidR="00AB49CB" w:rsidRDefault="007027E2" w:rsidP="00822E71">
      <w:pPr>
        <w:pStyle w:val="Default"/>
        <w:numPr>
          <w:ilvl w:val="2"/>
          <w:numId w:val="1"/>
        </w:numPr>
      </w:pPr>
      <w:r>
        <w:t xml:space="preserve">Finance system will also be updated – SIMBA.  </w:t>
      </w:r>
      <w:r w:rsidR="00822E71">
        <w:t>Bill Saml</w:t>
      </w:r>
      <w:r w:rsidR="00A531CE">
        <w:t>u</w:t>
      </w:r>
      <w:r w:rsidR="00822E71">
        <w:t>k is point person on this for Behrend.</w:t>
      </w:r>
    </w:p>
    <w:p w14:paraId="61C5094A" w14:textId="01211978" w:rsidR="00822E71" w:rsidRDefault="005D52BA" w:rsidP="005D52BA">
      <w:pPr>
        <w:pStyle w:val="Default"/>
        <w:numPr>
          <w:ilvl w:val="1"/>
          <w:numId w:val="1"/>
        </w:numPr>
      </w:pPr>
      <w:r>
        <w:t xml:space="preserve">Appreciate what everyone is doing and the energy they bring to campus.  </w:t>
      </w:r>
    </w:p>
    <w:p w14:paraId="61F58A68" w14:textId="7A6644E6" w:rsidR="00030AEF" w:rsidRDefault="00030AEF">
      <w:pPr>
        <w:spacing w:after="0" w:line="240" w:lineRule="auto"/>
        <w:rPr>
          <w:color w:val="000000"/>
        </w:rPr>
      </w:pPr>
      <w:r>
        <w:br w:type="page"/>
      </w:r>
    </w:p>
    <w:p w14:paraId="406E22FE" w14:textId="77777777" w:rsidR="00906932" w:rsidRDefault="00906932" w:rsidP="00282999">
      <w:pPr>
        <w:pStyle w:val="Default"/>
        <w:ind w:left="720"/>
      </w:pPr>
    </w:p>
    <w:p w14:paraId="0D7D0160" w14:textId="0ABCAA76" w:rsidR="00DD27A3" w:rsidRPr="00984C70" w:rsidRDefault="00E33FFF" w:rsidP="00984C70">
      <w:pPr>
        <w:pStyle w:val="Default"/>
        <w:numPr>
          <w:ilvl w:val="0"/>
          <w:numId w:val="1"/>
        </w:numPr>
      </w:pPr>
      <w:r w:rsidRPr="00431069">
        <w:t>Pam Silver, Interim Associate Dean of Academic Affairs</w:t>
      </w:r>
      <w:r w:rsidR="00555BCD">
        <w:t xml:space="preserve"> </w:t>
      </w:r>
    </w:p>
    <w:p w14:paraId="343166EE" w14:textId="26DF3C73" w:rsidR="00092717" w:rsidRDefault="00DD27A3" w:rsidP="00092717">
      <w:pPr>
        <w:pStyle w:val="Default"/>
        <w:numPr>
          <w:ilvl w:val="1"/>
          <w:numId w:val="1"/>
        </w:numPr>
        <w:rPr>
          <w:color w:val="auto"/>
        </w:rPr>
      </w:pPr>
      <w:r w:rsidRPr="00DD27A3">
        <w:rPr>
          <w:color w:val="auto"/>
        </w:rPr>
        <w:t xml:space="preserve">The big focus of this school year is on recruitment and retention of students and </w:t>
      </w:r>
      <w:r w:rsidRPr="00092717">
        <w:rPr>
          <w:color w:val="auto"/>
        </w:rPr>
        <w:t xml:space="preserve">student success. As a reminder, the university staff is just as student-facing as faculty and have a different knowledge base. Therefore, faculty and staff should engage with each other, and with students, and with the college. The end goal is a two percent increase in enrollment. </w:t>
      </w:r>
    </w:p>
    <w:p w14:paraId="3AF748E3" w14:textId="77777777" w:rsidR="00984C70" w:rsidRDefault="00DD27A3" w:rsidP="00984C70">
      <w:pPr>
        <w:pStyle w:val="Default"/>
        <w:numPr>
          <w:ilvl w:val="1"/>
          <w:numId w:val="1"/>
        </w:numPr>
        <w:rPr>
          <w:color w:val="auto"/>
        </w:rPr>
      </w:pPr>
      <w:r w:rsidRPr="00092717">
        <w:rPr>
          <w:color w:val="auto"/>
        </w:rPr>
        <w:t xml:space="preserve"> Make sure to engage with students and help them succeed. </w:t>
      </w:r>
    </w:p>
    <w:p w14:paraId="25A4C403" w14:textId="56E4A396" w:rsidR="00DD27A3" w:rsidRDefault="00DD27A3" w:rsidP="00984C70">
      <w:pPr>
        <w:pStyle w:val="Default"/>
        <w:numPr>
          <w:ilvl w:val="1"/>
          <w:numId w:val="1"/>
        </w:numPr>
        <w:rPr>
          <w:color w:val="auto"/>
        </w:rPr>
      </w:pPr>
      <w:r w:rsidRPr="00984C70">
        <w:rPr>
          <w:color w:val="auto"/>
        </w:rPr>
        <w:t xml:space="preserve">We should also focus on creating a positive campus culture, making Behrend into the kind of place we WANT to work at. </w:t>
      </w:r>
    </w:p>
    <w:p w14:paraId="1C64984C" w14:textId="4C387CBA" w:rsidR="00D90A43" w:rsidRPr="00984C70" w:rsidRDefault="00D90A43" w:rsidP="00984C70">
      <w:pPr>
        <w:pStyle w:val="Default"/>
        <w:numPr>
          <w:ilvl w:val="1"/>
          <w:numId w:val="1"/>
        </w:numPr>
        <w:rPr>
          <w:color w:val="auto"/>
        </w:rPr>
      </w:pPr>
      <w:r>
        <w:rPr>
          <w:color w:val="auto"/>
        </w:rPr>
        <w:t xml:space="preserve">Not necessarily asking us to implement any ideas, but to spend 5-6 hours of time thinking about how we can </w:t>
      </w:r>
      <w:r w:rsidR="00942CB0">
        <w:rPr>
          <w:color w:val="auto"/>
        </w:rPr>
        <w:t>increase student retention.</w:t>
      </w:r>
    </w:p>
    <w:p w14:paraId="14F4EC3A" w14:textId="77777777" w:rsidR="00E33FFF" w:rsidRPr="00431069" w:rsidRDefault="00E33FFF" w:rsidP="00B56ABF">
      <w:pPr>
        <w:pStyle w:val="Default"/>
      </w:pPr>
    </w:p>
    <w:p w14:paraId="1F861CDF" w14:textId="6445DBB5" w:rsidR="00282999" w:rsidRDefault="00E33FFF" w:rsidP="00282999">
      <w:pPr>
        <w:pStyle w:val="Default"/>
        <w:numPr>
          <w:ilvl w:val="0"/>
          <w:numId w:val="1"/>
        </w:numPr>
      </w:pPr>
      <w:r w:rsidRPr="00431069">
        <w:t>Ivor Knight, Associate Dean for Research and Graduate Studies</w:t>
      </w:r>
      <w:r w:rsidR="00555BCD">
        <w:t xml:space="preserve"> </w:t>
      </w:r>
    </w:p>
    <w:p w14:paraId="459FCF29" w14:textId="670A9135" w:rsidR="00FC62DE" w:rsidRDefault="00FC62DE" w:rsidP="00FC62DE">
      <w:pPr>
        <w:pStyle w:val="Default"/>
        <w:numPr>
          <w:ilvl w:val="1"/>
          <w:numId w:val="1"/>
        </w:numPr>
      </w:pPr>
      <w:r>
        <w:t>Sabbatical proposals are due September 28</w:t>
      </w:r>
      <w:r w:rsidR="00F922AB">
        <w:t xml:space="preserve">.  </w:t>
      </w:r>
    </w:p>
    <w:p w14:paraId="1B719205" w14:textId="7955388A" w:rsidR="00F922AB" w:rsidRDefault="00F922AB" w:rsidP="00FC62DE">
      <w:pPr>
        <w:pStyle w:val="Default"/>
        <w:numPr>
          <w:ilvl w:val="1"/>
          <w:numId w:val="1"/>
        </w:numPr>
      </w:pPr>
      <w:r>
        <w:t xml:space="preserve">Graduate Affairs Committee </w:t>
      </w:r>
      <w:r w:rsidR="00CA2821">
        <w:t>–</w:t>
      </w:r>
      <w:r>
        <w:t xml:space="preserve"> </w:t>
      </w:r>
      <w:r w:rsidR="00CA2821">
        <w:t xml:space="preserve">will be doing some heavy lifting this year in terms of putting forth structures and policies in the new constitution.  </w:t>
      </w:r>
    </w:p>
    <w:p w14:paraId="5566FD0B" w14:textId="16374851" w:rsidR="00B7776E" w:rsidRDefault="00602FDA" w:rsidP="00FC62DE">
      <w:pPr>
        <w:pStyle w:val="Default"/>
        <w:numPr>
          <w:ilvl w:val="1"/>
          <w:numId w:val="1"/>
        </w:numPr>
      </w:pPr>
      <w:r>
        <w:t>Commonwealth Campuses User Facilities Pilot Program – For faculty of commonwealth campuses – opportunity to use facilities at the institutes</w:t>
      </w:r>
      <w:r w:rsidR="005C7ABC">
        <w:t xml:space="preserve"> at UP.  Can utilize both equipment and staff resources.  University is putting about $200K into this program.</w:t>
      </w:r>
    </w:p>
    <w:p w14:paraId="04DD3FA5" w14:textId="77777777" w:rsidR="00C51C7F" w:rsidRDefault="00C51C7F" w:rsidP="00C51C7F">
      <w:pPr>
        <w:pStyle w:val="Default"/>
        <w:ind w:left="1440"/>
      </w:pPr>
    </w:p>
    <w:p w14:paraId="7CE8332D" w14:textId="18478155" w:rsidR="008B6E9C" w:rsidRDefault="004A7A31" w:rsidP="004A7A31">
      <w:pPr>
        <w:pStyle w:val="Default"/>
        <w:numPr>
          <w:ilvl w:val="0"/>
          <w:numId w:val="1"/>
        </w:numPr>
      </w:pPr>
      <w:r>
        <w:t>Other Business</w:t>
      </w:r>
    </w:p>
    <w:p w14:paraId="0A394FC2" w14:textId="1E3DA1EF" w:rsidR="004A7A31" w:rsidRDefault="00AF3363" w:rsidP="004A7A31">
      <w:pPr>
        <w:pStyle w:val="Default"/>
        <w:numPr>
          <w:ilvl w:val="1"/>
          <w:numId w:val="1"/>
        </w:numPr>
      </w:pPr>
      <w:r>
        <w:t xml:space="preserve">Regarding Pam’s discussion, </w:t>
      </w:r>
      <w:r w:rsidR="004A7A31">
        <w:t>Rod Troester asked about “list” of accredited schools in China, and why only UP is listed.  It is because of the Middle States Accreditation</w:t>
      </w:r>
      <w:r w:rsidR="00C30FC8">
        <w:t>, which encompasses all campuses but is listed only as University Park.  Ralph is still working on it.</w:t>
      </w:r>
    </w:p>
    <w:p w14:paraId="770E4910" w14:textId="77777777" w:rsidR="00282999" w:rsidRDefault="00282999" w:rsidP="00282999">
      <w:pPr>
        <w:pStyle w:val="ListParagraph"/>
        <w:spacing w:after="0" w:line="240" w:lineRule="auto"/>
        <w:contextualSpacing w:val="0"/>
      </w:pPr>
    </w:p>
    <w:p w14:paraId="65D061F9" w14:textId="659D4027" w:rsidR="00E33FFF" w:rsidRDefault="00E33FFF" w:rsidP="00B56ABF">
      <w:pPr>
        <w:pStyle w:val="Default"/>
        <w:numPr>
          <w:ilvl w:val="0"/>
          <w:numId w:val="1"/>
        </w:numPr>
      </w:pPr>
      <w:r w:rsidRPr="00431069">
        <w:t>Adjournment</w:t>
      </w:r>
    </w:p>
    <w:p w14:paraId="5CB30C28" w14:textId="105C4CF0" w:rsidR="00C51C7F" w:rsidRDefault="00C51C7F" w:rsidP="00C51C7F">
      <w:pPr>
        <w:pStyle w:val="Default"/>
        <w:numPr>
          <w:ilvl w:val="1"/>
          <w:numId w:val="1"/>
        </w:numPr>
      </w:pPr>
      <w:r>
        <w:t xml:space="preserve">Emily’s notes deleted themselves – and names were not stated on the recording.  I believe it was Rod </w:t>
      </w:r>
      <w:proofErr w:type="spellStart"/>
      <w:r>
        <w:t>Troester</w:t>
      </w:r>
      <w:proofErr w:type="spellEnd"/>
      <w:r>
        <w:t xml:space="preserve"> and Mike Naber.</w:t>
      </w:r>
    </w:p>
    <w:p w14:paraId="452B39A9" w14:textId="63CC4EA3" w:rsidR="00234F70" w:rsidRDefault="00234F70" w:rsidP="00C51C7F">
      <w:pPr>
        <w:pStyle w:val="Default"/>
        <w:numPr>
          <w:ilvl w:val="1"/>
          <w:numId w:val="1"/>
        </w:numPr>
      </w:pPr>
      <w:r>
        <w:t>Meeting ended 3:55 PM.</w:t>
      </w:r>
    </w:p>
    <w:p w14:paraId="74DAF6C4" w14:textId="27EE33D9" w:rsidR="009B45AD" w:rsidRDefault="009B45AD" w:rsidP="00C10FE4">
      <w:pPr>
        <w:pStyle w:val="Default"/>
      </w:pPr>
    </w:p>
    <w:sectPr w:rsidR="009B45AD" w:rsidSect="00217AEE">
      <w:footerReference w:type="default" r:id="rId11"/>
      <w:pgSz w:w="12240" w:h="15840"/>
      <w:pgMar w:top="1008" w:right="720" w:bottom="1008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F1576" w14:textId="77777777" w:rsidR="001358F3" w:rsidRDefault="001358F3" w:rsidP="00C81D51">
      <w:pPr>
        <w:spacing w:after="0" w:line="240" w:lineRule="auto"/>
      </w:pPr>
      <w:r>
        <w:separator/>
      </w:r>
    </w:p>
  </w:endnote>
  <w:endnote w:type="continuationSeparator" w:id="0">
    <w:p w14:paraId="336816BE" w14:textId="77777777" w:rsidR="001358F3" w:rsidRDefault="001358F3" w:rsidP="00C8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09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D1EC4" w14:textId="18C19973" w:rsidR="00C81D51" w:rsidRDefault="00C81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AF604" w14:textId="77777777" w:rsidR="00C81D51" w:rsidRDefault="00C8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68783" w14:textId="77777777" w:rsidR="001358F3" w:rsidRDefault="001358F3" w:rsidP="00C81D51">
      <w:pPr>
        <w:spacing w:after="0" w:line="240" w:lineRule="auto"/>
      </w:pPr>
      <w:r>
        <w:separator/>
      </w:r>
    </w:p>
  </w:footnote>
  <w:footnote w:type="continuationSeparator" w:id="0">
    <w:p w14:paraId="143DDFA5" w14:textId="77777777" w:rsidR="001358F3" w:rsidRDefault="001358F3" w:rsidP="00C8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44" w:hanging="720"/>
      </w:pPr>
    </w:lvl>
    <w:lvl w:ilvl="2">
      <w:numFmt w:val="bullet"/>
      <w:lvlText w:val="•"/>
      <w:lvlJc w:val="left"/>
      <w:pPr>
        <w:ind w:left="3148" w:hanging="720"/>
      </w:pPr>
    </w:lvl>
    <w:lvl w:ilvl="3">
      <w:numFmt w:val="bullet"/>
      <w:lvlText w:val="•"/>
      <w:lvlJc w:val="left"/>
      <w:pPr>
        <w:ind w:left="3952" w:hanging="720"/>
      </w:pPr>
    </w:lvl>
    <w:lvl w:ilvl="4">
      <w:numFmt w:val="bullet"/>
      <w:lvlText w:val="•"/>
      <w:lvlJc w:val="left"/>
      <w:pPr>
        <w:ind w:left="4756" w:hanging="720"/>
      </w:pPr>
    </w:lvl>
    <w:lvl w:ilvl="5">
      <w:numFmt w:val="bullet"/>
      <w:lvlText w:val="•"/>
      <w:lvlJc w:val="left"/>
      <w:pPr>
        <w:ind w:left="5560" w:hanging="720"/>
      </w:pPr>
    </w:lvl>
    <w:lvl w:ilvl="6">
      <w:numFmt w:val="bullet"/>
      <w:lvlText w:val="•"/>
      <w:lvlJc w:val="left"/>
      <w:pPr>
        <w:ind w:left="6364" w:hanging="720"/>
      </w:pPr>
    </w:lvl>
    <w:lvl w:ilvl="7">
      <w:numFmt w:val="bullet"/>
      <w:lvlText w:val="•"/>
      <w:lvlJc w:val="left"/>
      <w:pPr>
        <w:ind w:left="7168" w:hanging="720"/>
      </w:pPr>
    </w:lvl>
    <w:lvl w:ilvl="8">
      <w:numFmt w:val="bullet"/>
      <w:lvlText w:val="•"/>
      <w:lvlJc w:val="left"/>
      <w:pPr>
        <w:ind w:left="7972" w:hanging="720"/>
      </w:pPr>
    </w:lvl>
  </w:abstractNum>
  <w:abstractNum w:abstractNumId="1" w15:restartNumberingAfterBreak="0">
    <w:nsid w:val="00000406"/>
    <w:multiLevelType w:val="multilevel"/>
    <w:tmpl w:val="984C0A1A"/>
    <w:lvl w:ilvl="0">
      <w:start w:val="6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color w:val="auto"/>
        <w:spacing w:val="-1"/>
        <w:sz w:val="24"/>
        <w:szCs w:val="24"/>
      </w:rPr>
    </w:lvl>
    <w:lvl w:ilvl="1">
      <w:numFmt w:val="bullet"/>
      <w:lvlText w:val="•"/>
      <w:lvlJc w:val="left"/>
      <w:pPr>
        <w:ind w:left="2342" w:hanging="720"/>
      </w:pPr>
    </w:lvl>
    <w:lvl w:ilvl="2">
      <w:numFmt w:val="bullet"/>
      <w:lvlText w:val="•"/>
      <w:lvlJc w:val="left"/>
      <w:pPr>
        <w:ind w:left="3144" w:hanging="720"/>
      </w:pPr>
    </w:lvl>
    <w:lvl w:ilvl="3">
      <w:numFmt w:val="bullet"/>
      <w:lvlText w:val="•"/>
      <w:lvlJc w:val="left"/>
      <w:pPr>
        <w:ind w:left="3946" w:hanging="720"/>
      </w:pPr>
    </w:lvl>
    <w:lvl w:ilvl="4">
      <w:numFmt w:val="bullet"/>
      <w:lvlText w:val="•"/>
      <w:lvlJc w:val="left"/>
      <w:pPr>
        <w:ind w:left="4748" w:hanging="720"/>
      </w:pPr>
    </w:lvl>
    <w:lvl w:ilvl="5">
      <w:numFmt w:val="bullet"/>
      <w:lvlText w:val="•"/>
      <w:lvlJc w:val="left"/>
      <w:pPr>
        <w:ind w:left="5550" w:hanging="720"/>
      </w:pPr>
    </w:lvl>
    <w:lvl w:ilvl="6">
      <w:numFmt w:val="bullet"/>
      <w:lvlText w:val="•"/>
      <w:lvlJc w:val="left"/>
      <w:pPr>
        <w:ind w:left="6352" w:hanging="720"/>
      </w:pPr>
    </w:lvl>
    <w:lvl w:ilvl="7">
      <w:numFmt w:val="bullet"/>
      <w:lvlText w:val="•"/>
      <w:lvlJc w:val="left"/>
      <w:pPr>
        <w:ind w:left="7154" w:hanging="720"/>
      </w:pPr>
    </w:lvl>
    <w:lvl w:ilvl="8">
      <w:numFmt w:val="bullet"/>
      <w:lvlText w:val="•"/>
      <w:lvlJc w:val="left"/>
      <w:pPr>
        <w:ind w:left="7956" w:hanging="720"/>
      </w:pPr>
    </w:lvl>
  </w:abstractNum>
  <w:abstractNum w:abstractNumId="2" w15:restartNumberingAfterBreak="0">
    <w:nsid w:val="13BF4731"/>
    <w:multiLevelType w:val="hybridMultilevel"/>
    <w:tmpl w:val="2216EF8A"/>
    <w:lvl w:ilvl="0" w:tplc="AA96E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256D1"/>
    <w:multiLevelType w:val="hybridMultilevel"/>
    <w:tmpl w:val="C7D030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61A5BBB"/>
    <w:multiLevelType w:val="hybridMultilevel"/>
    <w:tmpl w:val="A5D6A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4E3F"/>
    <w:multiLevelType w:val="hybridMultilevel"/>
    <w:tmpl w:val="2AAE9BF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D37D6"/>
    <w:multiLevelType w:val="hybridMultilevel"/>
    <w:tmpl w:val="A796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BF"/>
    <w:rsid w:val="00003868"/>
    <w:rsid w:val="00023BAC"/>
    <w:rsid w:val="0002505A"/>
    <w:rsid w:val="00030AEF"/>
    <w:rsid w:val="00043317"/>
    <w:rsid w:val="00053232"/>
    <w:rsid w:val="00057F71"/>
    <w:rsid w:val="00092717"/>
    <w:rsid w:val="000B0B57"/>
    <w:rsid w:val="000C65E8"/>
    <w:rsid w:val="000E0C29"/>
    <w:rsid w:val="000E3384"/>
    <w:rsid w:val="000F4385"/>
    <w:rsid w:val="001123B6"/>
    <w:rsid w:val="00131F6A"/>
    <w:rsid w:val="001358F3"/>
    <w:rsid w:val="00152DAC"/>
    <w:rsid w:val="00181A44"/>
    <w:rsid w:val="001C7BEF"/>
    <w:rsid w:val="001E52E9"/>
    <w:rsid w:val="001E77CA"/>
    <w:rsid w:val="00216DD7"/>
    <w:rsid w:val="00217AEE"/>
    <w:rsid w:val="00217BA2"/>
    <w:rsid w:val="00234F70"/>
    <w:rsid w:val="00254E8B"/>
    <w:rsid w:val="0026307C"/>
    <w:rsid w:val="00264232"/>
    <w:rsid w:val="00275855"/>
    <w:rsid w:val="00282999"/>
    <w:rsid w:val="00285B8D"/>
    <w:rsid w:val="002959DE"/>
    <w:rsid w:val="002C41A3"/>
    <w:rsid w:val="002D5F3F"/>
    <w:rsid w:val="002D7C01"/>
    <w:rsid w:val="003015BB"/>
    <w:rsid w:val="00304CF9"/>
    <w:rsid w:val="003054D8"/>
    <w:rsid w:val="00313E4E"/>
    <w:rsid w:val="00317EBB"/>
    <w:rsid w:val="00324936"/>
    <w:rsid w:val="00334C3A"/>
    <w:rsid w:val="00371FF5"/>
    <w:rsid w:val="0038133C"/>
    <w:rsid w:val="003A204E"/>
    <w:rsid w:val="003A2D29"/>
    <w:rsid w:val="003A4DE5"/>
    <w:rsid w:val="003B213B"/>
    <w:rsid w:val="00416E25"/>
    <w:rsid w:val="00431069"/>
    <w:rsid w:val="00446DBE"/>
    <w:rsid w:val="00456905"/>
    <w:rsid w:val="00471A65"/>
    <w:rsid w:val="00497611"/>
    <w:rsid w:val="004A7A31"/>
    <w:rsid w:val="004B6B42"/>
    <w:rsid w:val="0055001A"/>
    <w:rsid w:val="00551662"/>
    <w:rsid w:val="00555858"/>
    <w:rsid w:val="00555BCD"/>
    <w:rsid w:val="00561F2B"/>
    <w:rsid w:val="005C2B37"/>
    <w:rsid w:val="005C7ABC"/>
    <w:rsid w:val="005D52BA"/>
    <w:rsid w:val="005D54A4"/>
    <w:rsid w:val="005D6725"/>
    <w:rsid w:val="005F1DE4"/>
    <w:rsid w:val="00602FDA"/>
    <w:rsid w:val="0063032F"/>
    <w:rsid w:val="00654BF0"/>
    <w:rsid w:val="0068288A"/>
    <w:rsid w:val="00683173"/>
    <w:rsid w:val="00690CC3"/>
    <w:rsid w:val="00701164"/>
    <w:rsid w:val="007014F1"/>
    <w:rsid w:val="007027E2"/>
    <w:rsid w:val="00727E0B"/>
    <w:rsid w:val="007601A8"/>
    <w:rsid w:val="007A30EE"/>
    <w:rsid w:val="007D0499"/>
    <w:rsid w:val="007E7120"/>
    <w:rsid w:val="007F42D4"/>
    <w:rsid w:val="00801E00"/>
    <w:rsid w:val="00822E71"/>
    <w:rsid w:val="00855C62"/>
    <w:rsid w:val="008B6E9C"/>
    <w:rsid w:val="00906870"/>
    <w:rsid w:val="00906932"/>
    <w:rsid w:val="00942CB0"/>
    <w:rsid w:val="009542B9"/>
    <w:rsid w:val="00964146"/>
    <w:rsid w:val="00984C70"/>
    <w:rsid w:val="00985DB2"/>
    <w:rsid w:val="009966E1"/>
    <w:rsid w:val="009B45AD"/>
    <w:rsid w:val="009C08AE"/>
    <w:rsid w:val="009C2006"/>
    <w:rsid w:val="009D052F"/>
    <w:rsid w:val="009E2D4A"/>
    <w:rsid w:val="00A15778"/>
    <w:rsid w:val="00A21079"/>
    <w:rsid w:val="00A314CA"/>
    <w:rsid w:val="00A41A3A"/>
    <w:rsid w:val="00A531CE"/>
    <w:rsid w:val="00A61656"/>
    <w:rsid w:val="00A642B4"/>
    <w:rsid w:val="00A65F82"/>
    <w:rsid w:val="00AA35AB"/>
    <w:rsid w:val="00AB49CB"/>
    <w:rsid w:val="00AD44D9"/>
    <w:rsid w:val="00AF3363"/>
    <w:rsid w:val="00B275A9"/>
    <w:rsid w:val="00B34F04"/>
    <w:rsid w:val="00B56ABF"/>
    <w:rsid w:val="00B67A51"/>
    <w:rsid w:val="00B7776E"/>
    <w:rsid w:val="00BB2447"/>
    <w:rsid w:val="00BC4A5E"/>
    <w:rsid w:val="00BF27EE"/>
    <w:rsid w:val="00C10FE4"/>
    <w:rsid w:val="00C26A45"/>
    <w:rsid w:val="00C26CF1"/>
    <w:rsid w:val="00C30FC8"/>
    <w:rsid w:val="00C51C7F"/>
    <w:rsid w:val="00C75B94"/>
    <w:rsid w:val="00C81D51"/>
    <w:rsid w:val="00C9520C"/>
    <w:rsid w:val="00CA1D63"/>
    <w:rsid w:val="00CA1D8B"/>
    <w:rsid w:val="00CA2821"/>
    <w:rsid w:val="00CF458C"/>
    <w:rsid w:val="00D01EE2"/>
    <w:rsid w:val="00D054C7"/>
    <w:rsid w:val="00D52D89"/>
    <w:rsid w:val="00D72328"/>
    <w:rsid w:val="00D777ED"/>
    <w:rsid w:val="00D90A43"/>
    <w:rsid w:val="00D97331"/>
    <w:rsid w:val="00DA0C28"/>
    <w:rsid w:val="00DD27A3"/>
    <w:rsid w:val="00DD6699"/>
    <w:rsid w:val="00E05136"/>
    <w:rsid w:val="00E246B1"/>
    <w:rsid w:val="00E33FFF"/>
    <w:rsid w:val="00E50EBD"/>
    <w:rsid w:val="00E805E0"/>
    <w:rsid w:val="00E821FC"/>
    <w:rsid w:val="00E86217"/>
    <w:rsid w:val="00E90820"/>
    <w:rsid w:val="00EB3BE7"/>
    <w:rsid w:val="00EF17C3"/>
    <w:rsid w:val="00F40E64"/>
    <w:rsid w:val="00F611E9"/>
    <w:rsid w:val="00F82839"/>
    <w:rsid w:val="00F922AB"/>
    <w:rsid w:val="00FC2049"/>
    <w:rsid w:val="00FC3224"/>
    <w:rsid w:val="00FC62DE"/>
    <w:rsid w:val="00FC70F1"/>
    <w:rsid w:val="00FC7CA4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14BC6"/>
  <w15:docId w15:val="{085AA868-EE93-4DCA-A926-949FAA63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ABF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6A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B56AB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56ABF"/>
  </w:style>
  <w:style w:type="paragraph" w:styleId="ListParagraph">
    <w:name w:val="List Paragraph"/>
    <w:basedOn w:val="Normal"/>
    <w:uiPriority w:val="34"/>
    <w:qFormat/>
    <w:rsid w:val="00B56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966E1"/>
    <w:pPr>
      <w:widowControl w:val="0"/>
      <w:autoSpaceDE w:val="0"/>
      <w:autoSpaceDN w:val="0"/>
      <w:adjustRightInd w:val="0"/>
      <w:spacing w:after="0" w:line="240" w:lineRule="auto"/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rsid w:val="00996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5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behrend.psu.edu/for-faculty-staff/committees/faculty-senate-and-counc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9" ma:contentTypeDescription="Create a new document." ma:contentTypeScope="" ma:versionID="d0f02d98969080f15a2147ed52df7206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targetNamespace="http://schemas.microsoft.com/office/2006/metadata/properties" ma:root="true" ma:fieldsID="e3c848db3dbcaa29c554b9bdc2ae0f81" ns1:_="" ns2:_="">
    <xsd:import namespace="http://schemas.microsoft.com/sharepoint/v3"/>
    <xsd:import namespace="4abac484-9e52-4b3d-8095-fa207c9c1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68D75-5DC8-4FB9-AE6E-41142A209DDA}">
  <ds:schemaRefs>
    <ds:schemaRef ds:uri="4abac484-9e52-4b3d-8095-fa207c9c1b3d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4C4893-9D3A-48DE-B13B-7913B841D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24574-E319-4BE4-8A17-A82B9F07A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MEETING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MEETING</dc:title>
  <dc:subject/>
  <dc:creator>Laurie Urraro</dc:creator>
  <cp:keywords/>
  <dc:description/>
  <cp:lastModifiedBy>Sargent, Margie G</cp:lastModifiedBy>
  <cp:revision>3</cp:revision>
  <cp:lastPrinted>2018-08-14T01:37:00Z</cp:lastPrinted>
  <dcterms:created xsi:type="dcterms:W3CDTF">2019-07-03T13:34:00Z</dcterms:created>
  <dcterms:modified xsi:type="dcterms:W3CDTF">2019-07-03T15:29:00Z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