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DA5C5" w14:textId="77777777" w:rsidR="00E33FFF" w:rsidRPr="00334A39" w:rsidRDefault="00E33FFF" w:rsidP="00B56ABF">
      <w:pPr>
        <w:pStyle w:val="Default"/>
        <w:jc w:val="center"/>
      </w:pPr>
      <w:r w:rsidRPr="00334A39">
        <w:rPr>
          <w:b/>
          <w:bCs/>
        </w:rPr>
        <w:t>FACULTY SENATE MEETING</w:t>
      </w:r>
    </w:p>
    <w:p w14:paraId="5B2D404B" w14:textId="3FCB2CD4" w:rsidR="00E33FFF" w:rsidRPr="00334A39" w:rsidRDefault="00F40E64" w:rsidP="00B56ABF">
      <w:pPr>
        <w:pStyle w:val="Default"/>
        <w:jc w:val="center"/>
      </w:pPr>
      <w:r w:rsidRPr="00334A39">
        <w:rPr>
          <w:b/>
          <w:bCs/>
        </w:rPr>
        <w:t>Thur</w:t>
      </w:r>
      <w:r w:rsidR="00E33FFF" w:rsidRPr="00334A39">
        <w:rPr>
          <w:b/>
          <w:bCs/>
        </w:rPr>
        <w:t>sday, August 16, 201</w:t>
      </w:r>
      <w:r w:rsidRPr="00334A39">
        <w:rPr>
          <w:b/>
          <w:bCs/>
        </w:rPr>
        <w:t>8</w:t>
      </w:r>
    </w:p>
    <w:p w14:paraId="72087341" w14:textId="69BDF9DC" w:rsidR="00E33FFF" w:rsidRPr="00334A39" w:rsidRDefault="00E33FFF" w:rsidP="00B56ABF">
      <w:pPr>
        <w:pStyle w:val="Default"/>
        <w:jc w:val="center"/>
        <w:rPr>
          <w:b/>
          <w:bCs/>
        </w:rPr>
      </w:pPr>
      <w:r w:rsidRPr="00334A39">
        <w:rPr>
          <w:b/>
          <w:bCs/>
        </w:rPr>
        <w:t xml:space="preserve">1:00 </w:t>
      </w:r>
      <w:r w:rsidR="00555BCD" w:rsidRPr="00334A39">
        <w:rPr>
          <w:b/>
          <w:bCs/>
        </w:rPr>
        <w:t>PM</w:t>
      </w:r>
      <w:r w:rsidRPr="00334A39">
        <w:rPr>
          <w:b/>
          <w:bCs/>
        </w:rPr>
        <w:t xml:space="preserve"> – Reed 117 </w:t>
      </w:r>
    </w:p>
    <w:p w14:paraId="493A880A" w14:textId="77777777" w:rsidR="00E33FFF" w:rsidRPr="00334A39" w:rsidRDefault="00E33FFF" w:rsidP="00B56ABF">
      <w:pPr>
        <w:pStyle w:val="Default"/>
        <w:jc w:val="center"/>
      </w:pPr>
    </w:p>
    <w:p w14:paraId="6581B22F" w14:textId="77777777" w:rsidR="00E33FFF" w:rsidRPr="00334A39" w:rsidRDefault="00E33FFF" w:rsidP="00B56ABF">
      <w:pPr>
        <w:pStyle w:val="Default"/>
        <w:jc w:val="center"/>
        <w:rPr>
          <w:rStyle w:val="Hyperlink"/>
          <w:b/>
          <w:bCs/>
        </w:rPr>
      </w:pPr>
      <w:r w:rsidRPr="00334A39">
        <w:rPr>
          <w:b/>
          <w:bCs/>
        </w:rPr>
        <w:t xml:space="preserve">Faculty Council Web site: </w:t>
      </w:r>
      <w:hyperlink r:id="rId8" w:history="1">
        <w:r w:rsidRPr="00334A39">
          <w:rPr>
            <w:rStyle w:val="Hyperlink"/>
            <w:b/>
            <w:bCs/>
          </w:rPr>
          <w:t>http://behrend.psu.edu/for-faculty-staff/committees/faculty-senate-and-council</w:t>
        </w:r>
      </w:hyperlink>
    </w:p>
    <w:p w14:paraId="2AB6682F" w14:textId="77777777" w:rsidR="00E33FFF" w:rsidRPr="00334A39" w:rsidRDefault="00E33FFF" w:rsidP="00C8044C">
      <w:pPr>
        <w:pStyle w:val="Default"/>
        <w:rPr>
          <w:bCs/>
        </w:rPr>
      </w:pPr>
    </w:p>
    <w:p w14:paraId="08E64D5B" w14:textId="212A2191" w:rsidR="00C8044C" w:rsidRPr="00334A39" w:rsidRDefault="00C8044C" w:rsidP="002A291D">
      <w:pPr>
        <w:pStyle w:val="Default"/>
        <w:numPr>
          <w:ilvl w:val="0"/>
          <w:numId w:val="8"/>
        </w:numPr>
        <w:rPr>
          <w:bCs/>
        </w:rPr>
      </w:pPr>
      <w:r w:rsidRPr="00334A39">
        <w:rPr>
          <w:bCs/>
        </w:rPr>
        <w:t>Call to Order:  The meeting was called to order by Chair Tim Krause at 1:00 PM.</w:t>
      </w:r>
    </w:p>
    <w:p w14:paraId="06324D84" w14:textId="77777777" w:rsidR="00C8044C" w:rsidRPr="00334A39" w:rsidRDefault="00C8044C" w:rsidP="00C8044C">
      <w:pPr>
        <w:pStyle w:val="Default"/>
        <w:rPr>
          <w:bCs/>
        </w:rPr>
      </w:pPr>
    </w:p>
    <w:p w14:paraId="3AD6F965" w14:textId="41AD245D" w:rsidR="00C8044C" w:rsidRPr="00334A39" w:rsidRDefault="00C8044C" w:rsidP="002A291D">
      <w:pPr>
        <w:pStyle w:val="Default"/>
        <w:ind w:left="1080"/>
        <w:rPr>
          <w:bCs/>
        </w:rPr>
      </w:pPr>
      <w:r w:rsidRPr="00334A39">
        <w:rPr>
          <w:bCs/>
        </w:rPr>
        <w:t>Approval of Minutes from April 26</w:t>
      </w:r>
      <w:bookmarkStart w:id="0" w:name="_GoBack"/>
      <w:bookmarkEnd w:id="0"/>
      <w:r w:rsidRPr="00334A39">
        <w:rPr>
          <w:bCs/>
        </w:rPr>
        <w:t>, 2018 Meeting:  Laurie Urraro moved that the minutes be approved as written and Jim Fairbank seconded.  The motion passed.</w:t>
      </w:r>
    </w:p>
    <w:p w14:paraId="4810A595" w14:textId="77777777" w:rsidR="00C8044C" w:rsidRPr="00334A39" w:rsidRDefault="00C8044C" w:rsidP="00C8044C">
      <w:pPr>
        <w:pStyle w:val="Default"/>
        <w:rPr>
          <w:bCs/>
        </w:rPr>
      </w:pPr>
    </w:p>
    <w:p w14:paraId="2A58D875" w14:textId="7A09750D" w:rsidR="00C8044C" w:rsidRPr="00334A39" w:rsidRDefault="002A291D" w:rsidP="002A291D">
      <w:pPr>
        <w:pStyle w:val="Default"/>
        <w:numPr>
          <w:ilvl w:val="0"/>
          <w:numId w:val="8"/>
        </w:numPr>
        <w:rPr>
          <w:bCs/>
        </w:rPr>
      </w:pPr>
      <w:r w:rsidRPr="00334A39">
        <w:rPr>
          <w:bCs/>
        </w:rPr>
        <w:t xml:space="preserve">Welcome and Comments from the Chair:  </w:t>
      </w:r>
      <w:r w:rsidR="00C8044C" w:rsidRPr="00334A39">
        <w:rPr>
          <w:bCs/>
        </w:rPr>
        <w:t>Tim, Krause</w:t>
      </w:r>
    </w:p>
    <w:p w14:paraId="5E5CF1BC" w14:textId="505F7A3B" w:rsidR="00C8044C" w:rsidRPr="00334A39" w:rsidRDefault="00B06D23" w:rsidP="002A291D">
      <w:pPr>
        <w:pStyle w:val="Default"/>
        <w:numPr>
          <w:ilvl w:val="0"/>
          <w:numId w:val="9"/>
        </w:numPr>
        <w:ind w:left="1440"/>
        <w:rPr>
          <w:bCs/>
        </w:rPr>
      </w:pPr>
      <w:r w:rsidRPr="00334A39">
        <w:rPr>
          <w:bCs/>
        </w:rPr>
        <w:t>Discussed the productive town hall meeting on recycling.  Explained that Waste Management has changed their policies and procedures, making the process more difficult than before.</w:t>
      </w:r>
    </w:p>
    <w:p w14:paraId="32089AD3" w14:textId="77777777" w:rsidR="00B06D23" w:rsidRPr="00334A39" w:rsidRDefault="00B06D23" w:rsidP="002A291D">
      <w:pPr>
        <w:pStyle w:val="Default"/>
        <w:ind w:left="1080" w:hanging="1080"/>
        <w:rPr>
          <w:bCs/>
        </w:rPr>
      </w:pPr>
    </w:p>
    <w:p w14:paraId="0F286E04" w14:textId="493BBB1C" w:rsidR="00B06D23" w:rsidRPr="00334A39" w:rsidRDefault="00B06D23" w:rsidP="002A291D">
      <w:pPr>
        <w:pStyle w:val="Default"/>
        <w:numPr>
          <w:ilvl w:val="0"/>
          <w:numId w:val="9"/>
        </w:numPr>
        <w:ind w:left="1440"/>
        <w:rPr>
          <w:bCs/>
        </w:rPr>
      </w:pPr>
      <w:r w:rsidRPr="00334A39">
        <w:rPr>
          <w:bCs/>
        </w:rPr>
        <w:t xml:space="preserve">Would like to hold “themed” senate meetings throughout the school year.  During next month’s meeting, Randy </w:t>
      </w:r>
      <w:proofErr w:type="spellStart"/>
      <w:r w:rsidRPr="00334A39">
        <w:rPr>
          <w:bCs/>
        </w:rPr>
        <w:t>Geering</w:t>
      </w:r>
      <w:proofErr w:type="spellEnd"/>
      <w:r w:rsidRPr="00334A39">
        <w:rPr>
          <w:bCs/>
        </w:rPr>
        <w:t xml:space="preserve"> will present on the issue of campus safety.</w:t>
      </w:r>
    </w:p>
    <w:p w14:paraId="2312F9F8" w14:textId="77777777" w:rsidR="00B06D23" w:rsidRPr="00334A39" w:rsidRDefault="00B06D23" w:rsidP="002A291D">
      <w:pPr>
        <w:pStyle w:val="Default"/>
        <w:ind w:left="1080" w:hanging="1080"/>
        <w:rPr>
          <w:bCs/>
        </w:rPr>
      </w:pPr>
    </w:p>
    <w:p w14:paraId="2A0C61DB" w14:textId="152C7D13" w:rsidR="00B06D23" w:rsidRPr="00334A39" w:rsidRDefault="00B06D23" w:rsidP="002A291D">
      <w:pPr>
        <w:pStyle w:val="Default"/>
        <w:numPr>
          <w:ilvl w:val="0"/>
          <w:numId w:val="9"/>
        </w:numPr>
        <w:ind w:left="1440"/>
        <w:rPr>
          <w:bCs/>
        </w:rPr>
      </w:pPr>
      <w:r w:rsidRPr="00334A39">
        <w:rPr>
          <w:bCs/>
        </w:rPr>
        <w:t>The new General Education requirements are now in play for anyone enrolling after Summer 2018.</w:t>
      </w:r>
    </w:p>
    <w:p w14:paraId="47818D34" w14:textId="77777777" w:rsidR="00B06D23" w:rsidRPr="00334A39" w:rsidRDefault="00B06D23" w:rsidP="00B06D23">
      <w:pPr>
        <w:pStyle w:val="Default"/>
        <w:ind w:left="720"/>
        <w:rPr>
          <w:bCs/>
        </w:rPr>
      </w:pPr>
    </w:p>
    <w:p w14:paraId="7D08152A" w14:textId="3ABA4D6E" w:rsidR="00B06D23" w:rsidRPr="00334A39" w:rsidRDefault="00B06D23" w:rsidP="002A291D">
      <w:pPr>
        <w:pStyle w:val="Default"/>
        <w:numPr>
          <w:ilvl w:val="0"/>
          <w:numId w:val="8"/>
        </w:numPr>
        <w:rPr>
          <w:bCs/>
        </w:rPr>
      </w:pPr>
      <w:r w:rsidRPr="00334A39">
        <w:rPr>
          <w:bCs/>
        </w:rPr>
        <w:t xml:space="preserve">Introduced the </w:t>
      </w:r>
      <w:r w:rsidR="00410A90" w:rsidRPr="00334A39">
        <w:rPr>
          <w:bCs/>
        </w:rPr>
        <w:t>Officers</w:t>
      </w:r>
      <w:r w:rsidRPr="00334A39">
        <w:rPr>
          <w:bCs/>
        </w:rPr>
        <w:t xml:space="preserve"> </w:t>
      </w:r>
      <w:r w:rsidR="00410A90" w:rsidRPr="00334A39">
        <w:rPr>
          <w:bCs/>
        </w:rPr>
        <w:t>for</w:t>
      </w:r>
      <w:r w:rsidRPr="00334A39">
        <w:rPr>
          <w:bCs/>
        </w:rPr>
        <w:t xml:space="preserve"> the 2018-19 Faculty Council, including:</w:t>
      </w:r>
    </w:p>
    <w:p w14:paraId="3A20EF15" w14:textId="5EFDADCE" w:rsidR="00B06D23" w:rsidRPr="00334A39" w:rsidRDefault="00B06D23" w:rsidP="00B06D23">
      <w:pPr>
        <w:pStyle w:val="Default"/>
        <w:ind w:left="720"/>
        <w:rPr>
          <w:bCs/>
        </w:rPr>
      </w:pPr>
      <w:r w:rsidRPr="00334A39">
        <w:rPr>
          <w:bCs/>
        </w:rPr>
        <w:tab/>
        <w:t>Melanie Hetzel-Riggin, Vice-Chair</w:t>
      </w:r>
    </w:p>
    <w:p w14:paraId="15F18D71" w14:textId="7CEE5AB5" w:rsidR="00B06D23" w:rsidRPr="00334A39" w:rsidRDefault="00B06D23" w:rsidP="00410A90">
      <w:pPr>
        <w:pStyle w:val="Default"/>
        <w:ind w:left="720" w:firstLine="720"/>
        <w:rPr>
          <w:bCs/>
        </w:rPr>
      </w:pPr>
      <w:r w:rsidRPr="00334A39">
        <w:rPr>
          <w:bCs/>
        </w:rPr>
        <w:t>Laurie Urraro, Past Chair</w:t>
      </w:r>
    </w:p>
    <w:p w14:paraId="5F1ACAFC" w14:textId="21EA21DB" w:rsidR="00B06D23" w:rsidRPr="00334A39" w:rsidRDefault="00B06D23" w:rsidP="00410A90">
      <w:pPr>
        <w:pStyle w:val="Default"/>
        <w:ind w:left="720" w:firstLine="720"/>
        <w:rPr>
          <w:bCs/>
        </w:rPr>
      </w:pPr>
      <w:r w:rsidRPr="00334A39">
        <w:rPr>
          <w:bCs/>
        </w:rPr>
        <w:t xml:space="preserve">Emily </w:t>
      </w:r>
      <w:proofErr w:type="spellStart"/>
      <w:r w:rsidRPr="00334A39">
        <w:rPr>
          <w:bCs/>
        </w:rPr>
        <w:t>Cassano</w:t>
      </w:r>
      <w:proofErr w:type="spellEnd"/>
      <w:r w:rsidRPr="00334A39">
        <w:rPr>
          <w:bCs/>
        </w:rPr>
        <w:t>, Secretary</w:t>
      </w:r>
    </w:p>
    <w:p w14:paraId="4501A143" w14:textId="56E5AFF6" w:rsidR="00B06D23" w:rsidRPr="00334A39" w:rsidRDefault="00B06D23" w:rsidP="00410A90">
      <w:pPr>
        <w:pStyle w:val="Default"/>
        <w:ind w:left="720" w:firstLine="720"/>
        <w:rPr>
          <w:bCs/>
        </w:rPr>
      </w:pPr>
      <w:r w:rsidRPr="00334A39">
        <w:rPr>
          <w:bCs/>
        </w:rPr>
        <w:t xml:space="preserve">Matt </w:t>
      </w:r>
      <w:proofErr w:type="spellStart"/>
      <w:r w:rsidRPr="00334A39">
        <w:rPr>
          <w:bCs/>
        </w:rPr>
        <w:t>Ciszek</w:t>
      </w:r>
      <w:proofErr w:type="spellEnd"/>
      <w:r w:rsidRPr="00334A39">
        <w:rPr>
          <w:bCs/>
        </w:rPr>
        <w:t>, Parliamentarian</w:t>
      </w:r>
    </w:p>
    <w:p w14:paraId="6A94509E" w14:textId="3F07D4B0" w:rsidR="00B06D23" w:rsidRPr="00334A39" w:rsidRDefault="00B06D23" w:rsidP="00410A90">
      <w:pPr>
        <w:pStyle w:val="Default"/>
        <w:ind w:left="720" w:firstLine="720"/>
        <w:rPr>
          <w:bCs/>
        </w:rPr>
      </w:pPr>
      <w:r w:rsidRPr="00334A39">
        <w:rPr>
          <w:bCs/>
        </w:rPr>
        <w:t xml:space="preserve">David </w:t>
      </w:r>
      <w:proofErr w:type="spellStart"/>
      <w:r w:rsidRPr="00334A39">
        <w:rPr>
          <w:bCs/>
        </w:rPr>
        <w:t>Waples</w:t>
      </w:r>
      <w:proofErr w:type="spellEnd"/>
      <w:r w:rsidRPr="00334A39">
        <w:rPr>
          <w:bCs/>
        </w:rPr>
        <w:t xml:space="preserve"> and TBD, Part-Time Faculty Representatives</w:t>
      </w:r>
    </w:p>
    <w:p w14:paraId="449C6628" w14:textId="2AFF9313" w:rsidR="00B06D23" w:rsidRPr="00334A39" w:rsidRDefault="00410A90" w:rsidP="00410A90">
      <w:pPr>
        <w:pStyle w:val="Default"/>
        <w:ind w:left="720" w:firstLine="720"/>
        <w:rPr>
          <w:bCs/>
        </w:rPr>
      </w:pPr>
      <w:r w:rsidRPr="00334A39">
        <w:rPr>
          <w:bCs/>
        </w:rPr>
        <w:t xml:space="preserve">Jonathan Hall and Dave </w:t>
      </w:r>
      <w:proofErr w:type="spellStart"/>
      <w:r w:rsidRPr="00334A39">
        <w:rPr>
          <w:bCs/>
        </w:rPr>
        <w:t>Dieteman</w:t>
      </w:r>
      <w:proofErr w:type="spellEnd"/>
      <w:r w:rsidRPr="00334A39">
        <w:rPr>
          <w:bCs/>
        </w:rPr>
        <w:t xml:space="preserve"> (alternate), Ombudsman</w:t>
      </w:r>
    </w:p>
    <w:p w14:paraId="47EB378E" w14:textId="718D9222" w:rsidR="00410A90" w:rsidRPr="00334A39" w:rsidRDefault="00410A90" w:rsidP="00410A90">
      <w:pPr>
        <w:pStyle w:val="Default"/>
        <w:ind w:left="720" w:firstLine="720"/>
        <w:rPr>
          <w:bCs/>
        </w:rPr>
      </w:pPr>
      <w:r w:rsidRPr="00334A39">
        <w:rPr>
          <w:bCs/>
        </w:rPr>
        <w:t xml:space="preserve">J.P. </w:t>
      </w:r>
      <w:proofErr w:type="spellStart"/>
      <w:r w:rsidRPr="00334A39">
        <w:rPr>
          <w:bCs/>
        </w:rPr>
        <w:t>Jerecki</w:t>
      </w:r>
      <w:proofErr w:type="spellEnd"/>
      <w:r w:rsidRPr="00334A39">
        <w:rPr>
          <w:bCs/>
        </w:rPr>
        <w:t>, SGA President/Student Representative</w:t>
      </w:r>
    </w:p>
    <w:p w14:paraId="3422B8C6" w14:textId="77777777" w:rsidR="00410A90" w:rsidRPr="00334A39" w:rsidRDefault="00410A90" w:rsidP="00410A90">
      <w:pPr>
        <w:pStyle w:val="Default"/>
        <w:rPr>
          <w:bCs/>
        </w:rPr>
      </w:pPr>
      <w:r w:rsidRPr="00334A39">
        <w:rPr>
          <w:bCs/>
        </w:rPr>
        <w:tab/>
      </w:r>
    </w:p>
    <w:p w14:paraId="380BD7CE" w14:textId="6A69B58B" w:rsidR="00410A90" w:rsidRPr="00334A39" w:rsidRDefault="00410A90" w:rsidP="002A291D">
      <w:pPr>
        <w:pStyle w:val="Default"/>
        <w:ind w:left="720" w:firstLine="720"/>
        <w:rPr>
          <w:bCs/>
        </w:rPr>
      </w:pPr>
      <w:r w:rsidRPr="00334A39">
        <w:rPr>
          <w:bCs/>
        </w:rPr>
        <w:t>Tim also introduced the Committee Chairs for 2018-19, including:</w:t>
      </w:r>
    </w:p>
    <w:p w14:paraId="03E3EBC9" w14:textId="77777777" w:rsidR="00410A90" w:rsidRPr="00334A39" w:rsidRDefault="00410A90" w:rsidP="00410A90">
      <w:pPr>
        <w:pStyle w:val="Default"/>
        <w:ind w:left="720" w:firstLine="720"/>
      </w:pPr>
      <w:proofErr w:type="spellStart"/>
      <w:r w:rsidRPr="00334A39">
        <w:rPr>
          <w:rFonts w:eastAsia="Times New Roman"/>
        </w:rPr>
        <w:t>Zhifeng</w:t>
      </w:r>
      <w:proofErr w:type="spellEnd"/>
      <w:r w:rsidRPr="00334A39">
        <w:rPr>
          <w:rFonts w:eastAsia="Times New Roman"/>
        </w:rPr>
        <w:t xml:space="preserve"> Xiao</w:t>
      </w:r>
      <w:r w:rsidRPr="00334A39">
        <w:t xml:space="preserve">, Academic Computing </w:t>
      </w:r>
      <w:r w:rsidRPr="00334A39">
        <w:tab/>
      </w:r>
    </w:p>
    <w:p w14:paraId="0F703084" w14:textId="59D9371D" w:rsidR="00410A90" w:rsidRPr="00334A39" w:rsidRDefault="00410A90" w:rsidP="00410A90">
      <w:pPr>
        <w:pStyle w:val="Default"/>
        <w:ind w:left="720" w:firstLine="720"/>
      </w:pPr>
      <w:r w:rsidRPr="00334A39">
        <w:rPr>
          <w:rFonts w:eastAsia="Times New Roman"/>
        </w:rPr>
        <w:t>Russ Hall</w:t>
      </w:r>
      <w:r w:rsidRPr="00334A39">
        <w:t>, Research</w:t>
      </w:r>
    </w:p>
    <w:p w14:paraId="7D243D1B" w14:textId="5702B998" w:rsidR="00410A90" w:rsidRPr="00334A39" w:rsidRDefault="00410A90" w:rsidP="00410A90">
      <w:pPr>
        <w:pStyle w:val="Default"/>
        <w:ind w:left="720" w:firstLine="720"/>
      </w:pPr>
      <w:r w:rsidRPr="00334A39">
        <w:t xml:space="preserve">Blair Tuttle, Athletics </w:t>
      </w:r>
    </w:p>
    <w:p w14:paraId="5E01E07D" w14:textId="72493263" w:rsidR="00410A90" w:rsidRPr="00334A39" w:rsidRDefault="00410A90" w:rsidP="00410A90">
      <w:pPr>
        <w:pStyle w:val="Default"/>
        <w:ind w:left="720" w:firstLine="720"/>
      </w:pPr>
      <w:r w:rsidRPr="00334A39">
        <w:rPr>
          <w:rFonts w:eastAsia="Times New Roman"/>
        </w:rPr>
        <w:t xml:space="preserve">Aimee </w:t>
      </w:r>
      <w:proofErr w:type="spellStart"/>
      <w:r w:rsidRPr="00334A39">
        <w:rPr>
          <w:rFonts w:eastAsia="Times New Roman"/>
        </w:rPr>
        <w:t>Pogson</w:t>
      </w:r>
      <w:proofErr w:type="spellEnd"/>
      <w:r w:rsidRPr="00334A39">
        <w:t>, Scholarships &amp; Awards</w:t>
      </w:r>
    </w:p>
    <w:p w14:paraId="7D1EEA49" w14:textId="0B4ED813" w:rsidR="00410A90" w:rsidRPr="00334A39" w:rsidRDefault="00410A90" w:rsidP="00410A90">
      <w:pPr>
        <w:pStyle w:val="Default"/>
        <w:ind w:left="720" w:firstLine="720"/>
      </w:pPr>
      <w:r w:rsidRPr="00334A39">
        <w:rPr>
          <w:rFonts w:eastAsia="Times New Roman"/>
        </w:rPr>
        <w:t xml:space="preserve">Evan </w:t>
      </w:r>
      <w:proofErr w:type="spellStart"/>
      <w:r w:rsidRPr="00334A39">
        <w:rPr>
          <w:rFonts w:eastAsia="Times New Roman"/>
        </w:rPr>
        <w:t>Ringle</w:t>
      </w:r>
      <w:proofErr w:type="spellEnd"/>
      <w:r w:rsidRPr="00334A39">
        <w:t>, Curricular Affairs</w:t>
      </w:r>
    </w:p>
    <w:p w14:paraId="090E0B05" w14:textId="260EE922" w:rsidR="00410A90" w:rsidRPr="00334A39" w:rsidRDefault="00410A90" w:rsidP="00410A90">
      <w:pPr>
        <w:pStyle w:val="Default"/>
        <w:ind w:left="720" w:firstLine="720"/>
      </w:pPr>
      <w:r w:rsidRPr="00334A39">
        <w:rPr>
          <w:rFonts w:eastAsia="Times New Roman"/>
        </w:rPr>
        <w:t>Luciana Aronne</w:t>
      </w:r>
      <w:r w:rsidRPr="00334A39">
        <w:t>, Student Life</w:t>
      </w:r>
    </w:p>
    <w:p w14:paraId="25128582" w14:textId="7C985287" w:rsidR="00410A90" w:rsidRPr="00334A39" w:rsidRDefault="00410A90" w:rsidP="00410A90">
      <w:pPr>
        <w:pStyle w:val="Default"/>
        <w:ind w:left="720" w:firstLine="720"/>
      </w:pPr>
      <w:r w:rsidRPr="00334A39">
        <w:rPr>
          <w:rFonts w:eastAsia="Times New Roman"/>
        </w:rPr>
        <w:t xml:space="preserve">Matt </w:t>
      </w:r>
      <w:proofErr w:type="spellStart"/>
      <w:r w:rsidRPr="00334A39">
        <w:rPr>
          <w:rFonts w:eastAsia="Times New Roman"/>
        </w:rPr>
        <w:t>Swinarski</w:t>
      </w:r>
      <w:proofErr w:type="spellEnd"/>
      <w:r w:rsidRPr="00334A39">
        <w:t xml:space="preserve">, Faculty Affairs </w:t>
      </w:r>
    </w:p>
    <w:p w14:paraId="7AC97450" w14:textId="5298A2FE" w:rsidR="00410A90" w:rsidRPr="00334A39" w:rsidRDefault="00410A90" w:rsidP="00410A90">
      <w:pPr>
        <w:pStyle w:val="Default"/>
        <w:ind w:left="720" w:firstLine="720"/>
      </w:pPr>
      <w:r w:rsidRPr="00334A39">
        <w:rPr>
          <w:rFonts w:eastAsia="Times New Roman"/>
        </w:rPr>
        <w:t>Mike Naber</w:t>
      </w:r>
      <w:r w:rsidRPr="00334A39">
        <w:t>, Undergraduate Studies</w:t>
      </w:r>
    </w:p>
    <w:p w14:paraId="1D80156E" w14:textId="77777777" w:rsidR="00410A90" w:rsidRPr="00334A39" w:rsidRDefault="00410A90" w:rsidP="00410A90">
      <w:pPr>
        <w:pStyle w:val="Default"/>
        <w:ind w:left="720" w:firstLine="720"/>
      </w:pPr>
      <w:r w:rsidRPr="00334A39">
        <w:rPr>
          <w:rFonts w:eastAsia="Times New Roman"/>
        </w:rPr>
        <w:t>Naseem Ibrahim</w:t>
      </w:r>
      <w:r w:rsidRPr="00334A39">
        <w:t>, Institutional Equity &amp; Diversity</w:t>
      </w:r>
    </w:p>
    <w:p w14:paraId="0F91E0CC" w14:textId="77777777" w:rsidR="00410A90" w:rsidRPr="00334A39" w:rsidRDefault="00410A90" w:rsidP="00410A90">
      <w:pPr>
        <w:pStyle w:val="Default"/>
        <w:ind w:firstLine="720"/>
        <w:rPr>
          <w:bCs/>
        </w:rPr>
      </w:pPr>
    </w:p>
    <w:p w14:paraId="26B8EED1" w14:textId="664F45A6" w:rsidR="00410A90" w:rsidRPr="00334A39" w:rsidRDefault="00410A90" w:rsidP="002A291D">
      <w:pPr>
        <w:pStyle w:val="ListParagraph"/>
        <w:numPr>
          <w:ilvl w:val="0"/>
          <w:numId w:val="8"/>
        </w:numPr>
        <w:spacing w:after="0" w:line="240" w:lineRule="auto"/>
      </w:pPr>
      <w:r w:rsidRPr="00334A39">
        <w:rPr>
          <w:bCs/>
        </w:rPr>
        <w:t xml:space="preserve">Introduced </w:t>
      </w:r>
      <w:r w:rsidRPr="00334A39">
        <w:t>Members of the Penn State University Faculty Senate, including: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3835"/>
      </w:tblGrid>
      <w:tr w:rsidR="00C56EB5" w:rsidRPr="00C56EB5" w14:paraId="278CA748" w14:textId="77777777" w:rsidTr="00C56EB5">
        <w:tc>
          <w:tcPr>
            <w:tcW w:w="2456" w:type="dxa"/>
          </w:tcPr>
          <w:p w14:paraId="1CFA731E" w14:textId="77777777" w:rsidR="00C56EB5" w:rsidRPr="00C56EB5" w:rsidRDefault="00C56EB5" w:rsidP="00294612">
            <w:pPr>
              <w:spacing w:before="100" w:beforeAutospacing="1" w:after="100" w:afterAutospacing="1" w:line="240" w:lineRule="auto"/>
              <w:contextualSpacing/>
              <w:rPr>
                <w:rFonts w:eastAsia="Times New Roman"/>
              </w:rPr>
            </w:pPr>
            <w:r w:rsidRPr="00C56EB5">
              <w:rPr>
                <w:rFonts w:eastAsia="Times New Roman"/>
              </w:rPr>
              <w:t xml:space="preserve">Mike </w:t>
            </w:r>
            <w:proofErr w:type="spellStart"/>
            <w:r w:rsidRPr="00C56EB5">
              <w:rPr>
                <w:rFonts w:eastAsia="Times New Roman"/>
              </w:rPr>
              <w:t>Lobaugh</w:t>
            </w:r>
            <w:proofErr w:type="spellEnd"/>
            <w:r w:rsidRPr="00C56EB5">
              <w:rPr>
                <w:rFonts w:eastAsia="Times New Roman"/>
              </w:rPr>
              <w:t xml:space="preserve"> (2019)</w:t>
            </w:r>
          </w:p>
        </w:tc>
        <w:tc>
          <w:tcPr>
            <w:tcW w:w="3835" w:type="dxa"/>
          </w:tcPr>
          <w:p w14:paraId="6D426795" w14:textId="77777777" w:rsidR="00C56EB5" w:rsidRPr="00C56EB5" w:rsidRDefault="00C56EB5" w:rsidP="00294612">
            <w:pPr>
              <w:spacing w:before="100" w:beforeAutospacing="1" w:after="100" w:afterAutospacing="1" w:line="240" w:lineRule="auto"/>
              <w:contextualSpacing/>
              <w:rPr>
                <w:rFonts w:eastAsia="Times New Roman"/>
              </w:rPr>
            </w:pPr>
            <w:r w:rsidRPr="00C56EB5">
              <w:rPr>
                <w:rFonts w:eastAsia="Times New Roman"/>
              </w:rPr>
              <w:t>Jim Warren (2019 – Caucus Leader)</w:t>
            </w:r>
          </w:p>
        </w:tc>
      </w:tr>
      <w:tr w:rsidR="00C56EB5" w:rsidRPr="00C56EB5" w14:paraId="3140A58B" w14:textId="77777777" w:rsidTr="00C56EB5">
        <w:tc>
          <w:tcPr>
            <w:tcW w:w="2456" w:type="dxa"/>
          </w:tcPr>
          <w:p w14:paraId="59FA3B37" w14:textId="77777777" w:rsidR="00C56EB5" w:rsidRPr="00C56EB5" w:rsidRDefault="00C56EB5" w:rsidP="00294612">
            <w:pPr>
              <w:spacing w:before="100" w:beforeAutospacing="1" w:after="100" w:afterAutospacing="1" w:line="240" w:lineRule="auto"/>
              <w:contextualSpacing/>
              <w:rPr>
                <w:rFonts w:eastAsia="Times New Roman"/>
              </w:rPr>
            </w:pPr>
            <w:r w:rsidRPr="00C56EB5">
              <w:rPr>
                <w:rFonts w:eastAsia="Times New Roman"/>
              </w:rPr>
              <w:t xml:space="preserve">Terry </w:t>
            </w:r>
            <w:proofErr w:type="spellStart"/>
            <w:r w:rsidRPr="00C56EB5">
              <w:rPr>
                <w:rFonts w:eastAsia="Times New Roman"/>
              </w:rPr>
              <w:t>Blakney</w:t>
            </w:r>
            <w:proofErr w:type="spellEnd"/>
            <w:r w:rsidRPr="00C56EB5">
              <w:rPr>
                <w:rFonts w:eastAsia="Times New Roman"/>
              </w:rPr>
              <w:t xml:space="preserve"> (2020)</w:t>
            </w:r>
          </w:p>
        </w:tc>
        <w:tc>
          <w:tcPr>
            <w:tcW w:w="3835" w:type="dxa"/>
          </w:tcPr>
          <w:p w14:paraId="3CFC2C6A" w14:textId="77777777" w:rsidR="00C56EB5" w:rsidRPr="00C56EB5" w:rsidRDefault="00C56EB5" w:rsidP="00294612">
            <w:pPr>
              <w:spacing w:before="100" w:beforeAutospacing="1" w:after="100" w:afterAutospacing="1" w:line="240" w:lineRule="auto"/>
              <w:contextualSpacing/>
              <w:rPr>
                <w:rFonts w:eastAsia="Times New Roman"/>
              </w:rPr>
            </w:pPr>
            <w:r w:rsidRPr="00C56EB5">
              <w:rPr>
                <w:rFonts w:eastAsia="Times New Roman"/>
              </w:rPr>
              <w:t xml:space="preserve">Rod </w:t>
            </w:r>
            <w:proofErr w:type="spellStart"/>
            <w:r w:rsidRPr="00C56EB5">
              <w:rPr>
                <w:rFonts w:eastAsia="Times New Roman"/>
              </w:rPr>
              <w:t>Troester</w:t>
            </w:r>
            <w:proofErr w:type="spellEnd"/>
            <w:r w:rsidRPr="00C56EB5">
              <w:rPr>
                <w:rFonts w:eastAsia="Times New Roman"/>
              </w:rPr>
              <w:t xml:space="preserve"> (2020)</w:t>
            </w:r>
          </w:p>
        </w:tc>
      </w:tr>
      <w:tr w:rsidR="00C56EB5" w:rsidRPr="00C56EB5" w14:paraId="04185C10" w14:textId="77777777" w:rsidTr="00C56EB5">
        <w:tc>
          <w:tcPr>
            <w:tcW w:w="2456" w:type="dxa"/>
          </w:tcPr>
          <w:p w14:paraId="181B8078" w14:textId="77777777" w:rsidR="00C56EB5" w:rsidRPr="00C56EB5" w:rsidRDefault="00C56EB5" w:rsidP="00294612">
            <w:pPr>
              <w:spacing w:before="100" w:beforeAutospacing="1" w:after="100" w:afterAutospacing="1" w:line="240" w:lineRule="auto"/>
              <w:contextualSpacing/>
              <w:rPr>
                <w:rFonts w:eastAsia="Times New Roman"/>
              </w:rPr>
            </w:pPr>
            <w:r w:rsidRPr="00C56EB5">
              <w:rPr>
                <w:rFonts w:eastAsia="Times New Roman"/>
              </w:rPr>
              <w:lastRenderedPageBreak/>
              <w:t>Dave Kahl (2021)</w:t>
            </w:r>
          </w:p>
        </w:tc>
        <w:tc>
          <w:tcPr>
            <w:tcW w:w="3835" w:type="dxa"/>
          </w:tcPr>
          <w:p w14:paraId="66E541C0" w14:textId="77777777" w:rsidR="00C56EB5" w:rsidRPr="00C56EB5" w:rsidRDefault="00C56EB5" w:rsidP="00294612">
            <w:pPr>
              <w:spacing w:before="100" w:beforeAutospacing="1" w:after="100" w:afterAutospacing="1" w:line="240" w:lineRule="auto"/>
              <w:contextualSpacing/>
              <w:rPr>
                <w:rFonts w:eastAsia="Times New Roman"/>
              </w:rPr>
            </w:pPr>
            <w:r w:rsidRPr="00C56EB5">
              <w:rPr>
                <w:rFonts w:eastAsia="Times New Roman"/>
              </w:rPr>
              <w:t xml:space="preserve">Kathy </w:t>
            </w:r>
            <w:proofErr w:type="spellStart"/>
            <w:r w:rsidRPr="00C56EB5">
              <w:rPr>
                <w:rFonts w:eastAsia="Times New Roman"/>
              </w:rPr>
              <w:t>Noce</w:t>
            </w:r>
            <w:proofErr w:type="spellEnd"/>
            <w:r w:rsidRPr="00C56EB5">
              <w:rPr>
                <w:rFonts w:eastAsia="Times New Roman"/>
              </w:rPr>
              <w:t xml:space="preserve"> (2021)</w:t>
            </w:r>
          </w:p>
        </w:tc>
      </w:tr>
      <w:tr w:rsidR="00C56EB5" w:rsidRPr="00C56EB5" w14:paraId="7FE9E3DC" w14:textId="77777777" w:rsidTr="00C56EB5">
        <w:tc>
          <w:tcPr>
            <w:tcW w:w="2456" w:type="dxa"/>
          </w:tcPr>
          <w:p w14:paraId="35908836" w14:textId="77777777" w:rsidR="00C56EB5" w:rsidRPr="00C56EB5" w:rsidRDefault="00C56EB5" w:rsidP="00294612">
            <w:pPr>
              <w:spacing w:before="100" w:beforeAutospacing="1" w:after="100" w:afterAutospacing="1" w:line="240" w:lineRule="auto"/>
              <w:contextualSpacing/>
              <w:rPr>
                <w:rFonts w:eastAsia="Times New Roman"/>
              </w:rPr>
            </w:pPr>
            <w:r w:rsidRPr="00C56EB5">
              <w:rPr>
                <w:rFonts w:eastAsia="Times New Roman"/>
              </w:rPr>
              <w:t>Ed Evans (2022)</w:t>
            </w:r>
          </w:p>
        </w:tc>
        <w:tc>
          <w:tcPr>
            <w:tcW w:w="3835" w:type="dxa"/>
          </w:tcPr>
          <w:p w14:paraId="41B2B581" w14:textId="77777777" w:rsidR="00C56EB5" w:rsidRPr="00C56EB5" w:rsidRDefault="00C56EB5" w:rsidP="00294612">
            <w:pPr>
              <w:spacing w:before="100" w:beforeAutospacing="1" w:after="100" w:afterAutospacing="1" w:line="240" w:lineRule="auto"/>
              <w:contextualSpacing/>
              <w:rPr>
                <w:rFonts w:eastAsia="Times New Roman"/>
              </w:rPr>
            </w:pPr>
            <w:r w:rsidRPr="00C56EB5">
              <w:rPr>
                <w:rFonts w:eastAsia="Times New Roman"/>
              </w:rPr>
              <w:t>Jim Fairbank (2022)</w:t>
            </w:r>
          </w:p>
        </w:tc>
      </w:tr>
      <w:tr w:rsidR="00C56EB5" w:rsidRPr="00C56EB5" w14:paraId="3E23186B" w14:textId="77777777" w:rsidTr="00C56EB5">
        <w:tc>
          <w:tcPr>
            <w:tcW w:w="2456" w:type="dxa"/>
          </w:tcPr>
          <w:p w14:paraId="4AD7727F" w14:textId="77777777" w:rsidR="00C56EB5" w:rsidRPr="00C56EB5" w:rsidRDefault="00C56EB5" w:rsidP="00294612">
            <w:pPr>
              <w:spacing w:before="100" w:beforeAutospacing="1" w:after="100" w:afterAutospacing="1" w:line="240" w:lineRule="auto"/>
              <w:contextualSpacing/>
              <w:rPr>
                <w:rFonts w:eastAsia="Times New Roman"/>
              </w:rPr>
            </w:pPr>
            <w:r w:rsidRPr="00C56EB5">
              <w:rPr>
                <w:rFonts w:eastAsia="Times New Roman"/>
              </w:rPr>
              <w:t xml:space="preserve">Lisa </w:t>
            </w:r>
            <w:proofErr w:type="spellStart"/>
            <w:r w:rsidRPr="00C56EB5">
              <w:rPr>
                <w:rFonts w:eastAsia="Times New Roman"/>
              </w:rPr>
              <w:t>Mangel</w:t>
            </w:r>
            <w:proofErr w:type="spellEnd"/>
            <w:r w:rsidRPr="00C56EB5">
              <w:rPr>
                <w:rFonts w:eastAsia="Times New Roman"/>
              </w:rPr>
              <w:t xml:space="preserve"> (2022)</w:t>
            </w:r>
          </w:p>
        </w:tc>
        <w:tc>
          <w:tcPr>
            <w:tcW w:w="3835" w:type="dxa"/>
          </w:tcPr>
          <w:p w14:paraId="0631C36E" w14:textId="77777777" w:rsidR="00C56EB5" w:rsidRPr="00C56EB5" w:rsidRDefault="00C56EB5" w:rsidP="00294612">
            <w:pPr>
              <w:spacing w:before="100" w:beforeAutospacing="1" w:after="100" w:afterAutospacing="1" w:line="240" w:lineRule="auto"/>
              <w:contextualSpacing/>
              <w:rPr>
                <w:rFonts w:eastAsia="Times New Roman"/>
              </w:rPr>
            </w:pPr>
            <w:proofErr w:type="spellStart"/>
            <w:r w:rsidRPr="00C56EB5">
              <w:rPr>
                <w:rFonts w:eastAsia="Times New Roman"/>
              </w:rPr>
              <w:t>Constantijn</w:t>
            </w:r>
            <w:proofErr w:type="spellEnd"/>
            <w:r w:rsidRPr="00C56EB5">
              <w:rPr>
                <w:rFonts w:eastAsia="Times New Roman"/>
              </w:rPr>
              <w:t xml:space="preserve"> van der </w:t>
            </w:r>
            <w:proofErr w:type="spellStart"/>
            <w:r w:rsidRPr="00C56EB5">
              <w:rPr>
                <w:rFonts w:eastAsia="Times New Roman"/>
              </w:rPr>
              <w:t>Wegen</w:t>
            </w:r>
            <w:proofErr w:type="spellEnd"/>
            <w:r w:rsidRPr="00C56EB5">
              <w:rPr>
                <w:rFonts w:eastAsia="Times New Roman"/>
              </w:rPr>
              <w:t xml:space="preserve"> (2019)</w:t>
            </w:r>
          </w:p>
        </w:tc>
      </w:tr>
    </w:tbl>
    <w:p w14:paraId="5A69E6B4" w14:textId="77777777" w:rsidR="00053232" w:rsidRPr="00334A39" w:rsidRDefault="00053232" w:rsidP="002930DB">
      <w:pPr>
        <w:spacing w:before="100" w:beforeAutospacing="1" w:after="100" w:afterAutospacing="1" w:line="240" w:lineRule="auto"/>
        <w:contextualSpacing/>
        <w:rPr>
          <w:bCs/>
          <w:color w:val="000000"/>
        </w:rPr>
      </w:pPr>
    </w:p>
    <w:p w14:paraId="2C6339D5" w14:textId="69CAC96C" w:rsidR="002930DB" w:rsidRPr="00334A39" w:rsidRDefault="002930DB" w:rsidP="002A291D">
      <w:pPr>
        <w:pStyle w:val="ListParagraph"/>
        <w:numPr>
          <w:ilvl w:val="0"/>
          <w:numId w:val="8"/>
        </w:numPr>
        <w:spacing w:before="100" w:beforeAutospacing="1" w:after="100" w:afterAutospacing="1" w:line="240" w:lineRule="auto"/>
        <w:rPr>
          <w:bCs/>
          <w:color w:val="000000"/>
        </w:rPr>
      </w:pPr>
      <w:r w:rsidRPr="00334A39">
        <w:rPr>
          <w:bCs/>
          <w:color w:val="000000"/>
        </w:rPr>
        <w:t>Ralph Ford, Chancellor:</w:t>
      </w:r>
    </w:p>
    <w:p w14:paraId="4093B387" w14:textId="040C7184" w:rsidR="002930DB" w:rsidRPr="00334A39" w:rsidRDefault="002930DB" w:rsidP="00997DE6">
      <w:pPr>
        <w:pStyle w:val="ListParagraph"/>
        <w:numPr>
          <w:ilvl w:val="0"/>
          <w:numId w:val="5"/>
        </w:numPr>
        <w:spacing w:before="100" w:beforeAutospacing="1" w:after="100" w:afterAutospacing="1" w:line="240" w:lineRule="auto"/>
        <w:rPr>
          <w:bCs/>
          <w:color w:val="000000"/>
        </w:rPr>
      </w:pPr>
      <w:r w:rsidRPr="00334A39">
        <w:rPr>
          <w:bCs/>
          <w:color w:val="000000"/>
        </w:rPr>
        <w:t xml:space="preserve">The new residence hall, </w:t>
      </w:r>
      <w:proofErr w:type="spellStart"/>
      <w:r w:rsidRPr="00334A39">
        <w:rPr>
          <w:bCs/>
          <w:color w:val="000000"/>
        </w:rPr>
        <w:t>Trippe</w:t>
      </w:r>
      <w:proofErr w:type="spellEnd"/>
      <w:r w:rsidRPr="00334A39">
        <w:rPr>
          <w:bCs/>
          <w:color w:val="000000"/>
        </w:rPr>
        <w:t xml:space="preserve"> Hall, is ready to go and will house the Global Borders Program.</w:t>
      </w:r>
    </w:p>
    <w:p w14:paraId="28B45C85" w14:textId="03BF475C" w:rsidR="002930DB" w:rsidRPr="00334A39" w:rsidRDefault="002930DB" w:rsidP="00997DE6">
      <w:pPr>
        <w:pStyle w:val="ListParagraph"/>
        <w:numPr>
          <w:ilvl w:val="0"/>
          <w:numId w:val="5"/>
        </w:numPr>
        <w:spacing w:before="100" w:beforeAutospacing="1" w:after="100" w:afterAutospacing="1" w:line="240" w:lineRule="auto"/>
        <w:rPr>
          <w:bCs/>
          <w:color w:val="000000"/>
        </w:rPr>
      </w:pPr>
      <w:r w:rsidRPr="00334A39">
        <w:rPr>
          <w:bCs/>
          <w:color w:val="000000"/>
        </w:rPr>
        <w:t>John Champagne, faculty member here at Behrend, has been named the 2018-19 PSU Poet Laureate.</w:t>
      </w:r>
    </w:p>
    <w:p w14:paraId="13734862" w14:textId="72D3E759" w:rsidR="002930DB" w:rsidRPr="00334A39" w:rsidRDefault="002930DB" w:rsidP="00997DE6">
      <w:pPr>
        <w:pStyle w:val="ListParagraph"/>
        <w:numPr>
          <w:ilvl w:val="0"/>
          <w:numId w:val="5"/>
        </w:numPr>
        <w:spacing w:before="100" w:beforeAutospacing="1" w:after="100" w:afterAutospacing="1" w:line="240" w:lineRule="auto"/>
        <w:rPr>
          <w:bCs/>
          <w:color w:val="000000"/>
        </w:rPr>
      </w:pPr>
      <w:r w:rsidRPr="00334A39">
        <w:rPr>
          <w:bCs/>
          <w:color w:val="000000"/>
        </w:rPr>
        <w:t xml:space="preserve">Introduced Tim </w:t>
      </w:r>
      <w:r w:rsidR="00A77F94" w:rsidRPr="00334A39">
        <w:rPr>
          <w:bCs/>
          <w:color w:val="000000"/>
        </w:rPr>
        <w:t>Kurzweg</w:t>
      </w:r>
      <w:r w:rsidRPr="00334A39">
        <w:rPr>
          <w:bCs/>
          <w:color w:val="000000"/>
        </w:rPr>
        <w:t>, the new Director of the School of Engineering.</w:t>
      </w:r>
    </w:p>
    <w:p w14:paraId="1CEAA0C1" w14:textId="4DB2C9EA" w:rsidR="002930DB" w:rsidRPr="00334A39" w:rsidRDefault="002930DB" w:rsidP="00997DE6">
      <w:pPr>
        <w:pStyle w:val="ListParagraph"/>
        <w:numPr>
          <w:ilvl w:val="0"/>
          <w:numId w:val="5"/>
        </w:numPr>
        <w:spacing w:before="100" w:beforeAutospacing="1" w:after="100" w:afterAutospacing="1" w:line="240" w:lineRule="auto"/>
        <w:rPr>
          <w:bCs/>
          <w:color w:val="000000"/>
        </w:rPr>
      </w:pPr>
      <w:r w:rsidRPr="00334A39">
        <w:rPr>
          <w:bCs/>
          <w:color w:val="000000"/>
        </w:rPr>
        <w:t>The RND Center in Knowledge Park will soon be home to Erie Insurance. Move-in date is tentatively set for September.</w:t>
      </w:r>
    </w:p>
    <w:p w14:paraId="08F0FA36" w14:textId="2EA39BD4" w:rsidR="002930DB" w:rsidRPr="00334A39" w:rsidRDefault="002930DB" w:rsidP="00997DE6">
      <w:pPr>
        <w:pStyle w:val="ListParagraph"/>
        <w:numPr>
          <w:ilvl w:val="0"/>
          <w:numId w:val="5"/>
        </w:numPr>
        <w:spacing w:before="100" w:beforeAutospacing="1" w:after="100" w:afterAutospacing="1" w:line="240" w:lineRule="auto"/>
        <w:rPr>
          <w:bCs/>
          <w:color w:val="000000"/>
        </w:rPr>
      </w:pPr>
      <w:r w:rsidRPr="00334A39">
        <w:rPr>
          <w:bCs/>
          <w:color w:val="000000"/>
        </w:rPr>
        <w:t>The Behrend Speaker Series, funded by the SAF, is bringing in a nice selection of “larger” names this year.  Please advertise more in class and consider ways to engage your students and classes in regards to the speakers.  The speakers</w:t>
      </w:r>
      <w:r w:rsidR="005D0C68" w:rsidRPr="00334A39">
        <w:rPr>
          <w:bCs/>
          <w:color w:val="000000"/>
        </w:rPr>
        <w:t xml:space="preserve"> include David </w:t>
      </w:r>
      <w:proofErr w:type="spellStart"/>
      <w:r w:rsidR="005D0C68" w:rsidRPr="00334A39">
        <w:rPr>
          <w:bCs/>
          <w:color w:val="000000"/>
        </w:rPr>
        <w:t>Harbour</w:t>
      </w:r>
      <w:proofErr w:type="spellEnd"/>
      <w:r w:rsidR="005D0C68" w:rsidRPr="00334A39">
        <w:rPr>
          <w:bCs/>
          <w:color w:val="000000"/>
        </w:rPr>
        <w:t xml:space="preserve"> (Actor, Stranger Things),</w:t>
      </w:r>
      <w:r w:rsidRPr="00334A39">
        <w:rPr>
          <w:bCs/>
          <w:color w:val="000000"/>
        </w:rPr>
        <w:t xml:space="preserve"> </w:t>
      </w:r>
      <w:r w:rsidR="005D0C68" w:rsidRPr="00334A39">
        <w:rPr>
          <w:bCs/>
          <w:color w:val="000000"/>
        </w:rPr>
        <w:t xml:space="preserve">General Michael Hayden (Former CIA Director and Former Director of the NSA), a debate between Elise Jordan and Howard Dean, Linda </w:t>
      </w:r>
      <w:proofErr w:type="spellStart"/>
      <w:r w:rsidR="005D0C68" w:rsidRPr="00334A39">
        <w:rPr>
          <w:bCs/>
          <w:color w:val="000000"/>
        </w:rPr>
        <w:t>Bernardi</w:t>
      </w:r>
      <w:proofErr w:type="spellEnd"/>
      <w:r w:rsidR="005D0C68" w:rsidRPr="00334A39">
        <w:rPr>
          <w:bCs/>
          <w:color w:val="000000"/>
        </w:rPr>
        <w:t xml:space="preserve"> (Technologist, Former Co-Lead of the Watson team at IBM), and </w:t>
      </w:r>
      <w:proofErr w:type="spellStart"/>
      <w:r w:rsidR="005D0C68" w:rsidRPr="00334A39">
        <w:rPr>
          <w:bCs/>
          <w:color w:val="000000"/>
        </w:rPr>
        <w:t>Tarana</w:t>
      </w:r>
      <w:proofErr w:type="spellEnd"/>
      <w:r w:rsidR="005D0C68" w:rsidRPr="00334A39">
        <w:rPr>
          <w:bCs/>
          <w:color w:val="000000"/>
        </w:rPr>
        <w:t xml:space="preserve"> Burke (Social Justice Activist and Founder of the “Me Too” Movement).  The Hayden event, as well as the debate are being partially sponsored by the Jefferson Educational Society.</w:t>
      </w:r>
    </w:p>
    <w:p w14:paraId="3FEEB470" w14:textId="149F2D74" w:rsidR="005D0C68" w:rsidRPr="00334A39" w:rsidRDefault="005D0C68" w:rsidP="00997DE6">
      <w:pPr>
        <w:pStyle w:val="ListParagraph"/>
        <w:numPr>
          <w:ilvl w:val="0"/>
          <w:numId w:val="5"/>
        </w:numPr>
        <w:spacing w:before="100" w:beforeAutospacing="1" w:after="100" w:afterAutospacing="1" w:line="240" w:lineRule="auto"/>
        <w:rPr>
          <w:bCs/>
          <w:color w:val="000000"/>
        </w:rPr>
      </w:pPr>
      <w:r w:rsidRPr="00334A39">
        <w:rPr>
          <w:bCs/>
          <w:color w:val="000000"/>
        </w:rPr>
        <w:t>This year, Behrend is conducting a search for a new Academic Dean.</w:t>
      </w:r>
    </w:p>
    <w:p w14:paraId="438D0900" w14:textId="667FE03D" w:rsidR="005D0C68" w:rsidRPr="00334A39" w:rsidRDefault="005D0C68" w:rsidP="00997DE6">
      <w:pPr>
        <w:pStyle w:val="ListParagraph"/>
        <w:numPr>
          <w:ilvl w:val="0"/>
          <w:numId w:val="5"/>
        </w:numPr>
        <w:spacing w:before="100" w:beforeAutospacing="1" w:after="100" w:afterAutospacing="1" w:line="240" w:lineRule="auto"/>
        <w:rPr>
          <w:rFonts w:eastAsia="Times New Roman"/>
        </w:rPr>
      </w:pPr>
      <w:r w:rsidRPr="00334A39">
        <w:rPr>
          <w:bCs/>
          <w:color w:val="000000"/>
        </w:rPr>
        <w:t>Penn State is in the middle of an accelerated Capital Campaign, which will run for five years.  President Barron has an aggressive goal of 52 Million Dollars, most of which will be used for affordability and access (scholarships), the PASS Program, and a $900,000 nursing lab upgrade.  The campaign is at about 16-17 Million so far, which is right on track.</w:t>
      </w:r>
    </w:p>
    <w:p w14:paraId="241F7BFA" w14:textId="77777777" w:rsidR="00334A39" w:rsidRPr="00334A39" w:rsidRDefault="00334A39" w:rsidP="00334A39">
      <w:pPr>
        <w:pStyle w:val="ListParagraph"/>
        <w:spacing w:before="100" w:beforeAutospacing="1" w:after="100" w:afterAutospacing="1" w:line="240" w:lineRule="auto"/>
        <w:ind w:left="1440"/>
        <w:rPr>
          <w:rFonts w:eastAsia="Times New Roman"/>
        </w:rPr>
      </w:pPr>
    </w:p>
    <w:p w14:paraId="0E1EF0D3" w14:textId="3A5F4255" w:rsidR="00997DE6" w:rsidRPr="00334A39" w:rsidRDefault="00997DE6" w:rsidP="00A77F94">
      <w:pPr>
        <w:pStyle w:val="ListParagraph"/>
        <w:numPr>
          <w:ilvl w:val="0"/>
          <w:numId w:val="8"/>
        </w:numPr>
        <w:spacing w:before="100" w:beforeAutospacing="1" w:after="100" w:afterAutospacing="1" w:line="240" w:lineRule="auto"/>
        <w:rPr>
          <w:rFonts w:eastAsia="Times New Roman"/>
        </w:rPr>
      </w:pPr>
      <w:r w:rsidRPr="00334A39">
        <w:rPr>
          <w:bCs/>
          <w:color w:val="000000"/>
        </w:rPr>
        <w:t xml:space="preserve">Chancellor Ford also presented four faculty members with awards:  Faisal </w:t>
      </w:r>
      <w:proofErr w:type="spellStart"/>
      <w:r w:rsidRPr="00334A39">
        <w:rPr>
          <w:bCs/>
          <w:color w:val="000000"/>
        </w:rPr>
        <w:t>Aqlan</w:t>
      </w:r>
      <w:proofErr w:type="spellEnd"/>
      <w:r w:rsidRPr="00334A39">
        <w:rPr>
          <w:bCs/>
          <w:color w:val="000000"/>
        </w:rPr>
        <w:t xml:space="preserve"> (Faculty Research Award), Paul Lynch (Guy W. Wilson Academic Advising Award), Laurie Urraro (Council of Fellows Excellence in Outreach Award), and Sarah Whitney (Council of Fellows Excellence in Teaching Award).</w:t>
      </w:r>
    </w:p>
    <w:p w14:paraId="66E3F338" w14:textId="77777777" w:rsidR="00334A39" w:rsidRPr="00334A39" w:rsidRDefault="00334A39" w:rsidP="00334A39">
      <w:pPr>
        <w:pStyle w:val="ListParagraph"/>
        <w:spacing w:before="100" w:beforeAutospacing="1" w:after="100" w:afterAutospacing="1" w:line="240" w:lineRule="auto"/>
        <w:ind w:left="1080"/>
        <w:rPr>
          <w:rFonts w:eastAsia="Times New Roman"/>
        </w:rPr>
      </w:pPr>
    </w:p>
    <w:p w14:paraId="462D7863" w14:textId="77777777" w:rsidR="00A77F94" w:rsidRPr="00334A39" w:rsidRDefault="00A77F94" w:rsidP="00A77F94">
      <w:pPr>
        <w:pStyle w:val="ListParagraph"/>
        <w:numPr>
          <w:ilvl w:val="0"/>
          <w:numId w:val="8"/>
        </w:numPr>
        <w:spacing w:before="100" w:beforeAutospacing="1" w:after="100" w:afterAutospacing="1" w:line="240" w:lineRule="auto"/>
        <w:rPr>
          <w:rFonts w:eastAsia="Times New Roman"/>
        </w:rPr>
      </w:pPr>
      <w:r w:rsidRPr="00334A39">
        <w:rPr>
          <w:bCs/>
          <w:color w:val="000000"/>
        </w:rPr>
        <w:t xml:space="preserve">Introduction of </w:t>
      </w:r>
      <w:r w:rsidR="00E33FFF" w:rsidRPr="00334A39">
        <w:t>new faculty by School Directors</w:t>
      </w:r>
      <w:r w:rsidRPr="00334A39">
        <w:t>:</w:t>
      </w:r>
    </w:p>
    <w:p w14:paraId="192F672E" w14:textId="27C0C30F" w:rsidR="00A77F94" w:rsidRPr="00334A39" w:rsidRDefault="00471A65" w:rsidP="00A77F94">
      <w:pPr>
        <w:pStyle w:val="ListParagraph"/>
        <w:numPr>
          <w:ilvl w:val="1"/>
          <w:numId w:val="8"/>
        </w:numPr>
        <w:spacing w:before="100" w:beforeAutospacing="1" w:after="100" w:afterAutospacing="1" w:line="240" w:lineRule="auto"/>
        <w:rPr>
          <w:rFonts w:eastAsia="Times New Roman"/>
        </w:rPr>
      </w:pPr>
      <w:proofErr w:type="gramStart"/>
      <w:r w:rsidRPr="00334A39">
        <w:t xml:space="preserve">Eric </w:t>
      </w:r>
      <w:proofErr w:type="spellStart"/>
      <w:r w:rsidRPr="00334A39">
        <w:t>Corty</w:t>
      </w:r>
      <w:proofErr w:type="spellEnd"/>
      <w:r w:rsidRPr="00334A39">
        <w:t>, School of</w:t>
      </w:r>
      <w:r w:rsidR="00A77F94" w:rsidRPr="00334A39">
        <w:t xml:space="preserve"> Humanities and Social Sciences,</w:t>
      </w:r>
      <w:proofErr w:type="gramEnd"/>
      <w:r w:rsidR="00A77F94" w:rsidRPr="00334A39">
        <w:t xml:space="preserve"> introduced the school’s eight new faculty members.</w:t>
      </w:r>
    </w:p>
    <w:p w14:paraId="42D2192C" w14:textId="2DA8FA71" w:rsidR="00A77F94" w:rsidRPr="00334A39" w:rsidRDefault="00E33FFF" w:rsidP="00A77F94">
      <w:pPr>
        <w:pStyle w:val="ListParagraph"/>
        <w:numPr>
          <w:ilvl w:val="1"/>
          <w:numId w:val="8"/>
        </w:numPr>
        <w:spacing w:before="100" w:beforeAutospacing="1" w:after="100" w:afterAutospacing="1" w:line="240" w:lineRule="auto"/>
        <w:rPr>
          <w:rFonts w:eastAsia="Times New Roman"/>
        </w:rPr>
      </w:pPr>
      <w:r w:rsidRPr="00334A39">
        <w:t xml:space="preserve">Greg </w:t>
      </w:r>
      <w:proofErr w:type="spellStart"/>
      <w:r w:rsidRPr="00334A39">
        <w:t>Filbeck</w:t>
      </w:r>
      <w:proofErr w:type="spellEnd"/>
      <w:r w:rsidRPr="00334A39">
        <w:t>, Black School of Business</w:t>
      </w:r>
      <w:r w:rsidR="00A77F94" w:rsidRPr="00334A39">
        <w:t>, introduced the school’s five new faculty members.</w:t>
      </w:r>
    </w:p>
    <w:p w14:paraId="6379F983" w14:textId="77777777" w:rsidR="00A77F94" w:rsidRPr="00334A39" w:rsidRDefault="001E52E9" w:rsidP="00A77F94">
      <w:pPr>
        <w:pStyle w:val="ListParagraph"/>
        <w:numPr>
          <w:ilvl w:val="1"/>
          <w:numId w:val="8"/>
        </w:numPr>
        <w:spacing w:before="100" w:beforeAutospacing="1" w:after="100" w:afterAutospacing="1" w:line="240" w:lineRule="auto"/>
        <w:rPr>
          <w:rFonts w:eastAsia="Times New Roman"/>
        </w:rPr>
      </w:pPr>
      <w:r w:rsidRPr="00334A39">
        <w:t>Tim Kurzweg,</w:t>
      </w:r>
      <w:r w:rsidR="00A77F94" w:rsidRPr="00334A39">
        <w:t xml:space="preserve"> School of Engineering, introduced the school’s seven new faculty members.</w:t>
      </w:r>
    </w:p>
    <w:p w14:paraId="3B0C13AD" w14:textId="7BF2A7EB" w:rsidR="003532EE" w:rsidRPr="00334A39" w:rsidRDefault="001E52E9" w:rsidP="00A77F94">
      <w:pPr>
        <w:pStyle w:val="ListParagraph"/>
        <w:numPr>
          <w:ilvl w:val="1"/>
          <w:numId w:val="8"/>
        </w:numPr>
        <w:spacing w:before="100" w:beforeAutospacing="1" w:after="100" w:afterAutospacing="1" w:line="240" w:lineRule="auto"/>
        <w:rPr>
          <w:rFonts w:eastAsia="Times New Roman"/>
        </w:rPr>
      </w:pPr>
      <w:r w:rsidRPr="00334A39">
        <w:t>Mike Rutter</w:t>
      </w:r>
      <w:r w:rsidR="00701164" w:rsidRPr="00334A39">
        <w:t xml:space="preserve"> (for Marty Kociolek)</w:t>
      </w:r>
      <w:r w:rsidR="00A77F94" w:rsidRPr="00334A39">
        <w:t>, School of Science, introduced the school’s ten new faculty members.</w:t>
      </w:r>
    </w:p>
    <w:p w14:paraId="51F69D89" w14:textId="77777777" w:rsidR="00334A39" w:rsidRPr="00334A39" w:rsidRDefault="00334A39" w:rsidP="00334A39">
      <w:pPr>
        <w:pStyle w:val="ListParagraph"/>
        <w:spacing w:before="100" w:beforeAutospacing="1" w:after="100" w:afterAutospacing="1" w:line="240" w:lineRule="auto"/>
        <w:ind w:left="1440"/>
        <w:rPr>
          <w:rFonts w:eastAsia="Times New Roman"/>
        </w:rPr>
      </w:pPr>
    </w:p>
    <w:p w14:paraId="00326AD6" w14:textId="6447142D" w:rsidR="00E33FFF" w:rsidRPr="00334A39" w:rsidRDefault="00E33FFF" w:rsidP="00A77F94">
      <w:pPr>
        <w:pStyle w:val="Default"/>
        <w:numPr>
          <w:ilvl w:val="0"/>
          <w:numId w:val="8"/>
        </w:numPr>
      </w:pPr>
      <w:r w:rsidRPr="00334A39">
        <w:t>Pam Silver, Interim Associate Dean of Academic Affairs</w:t>
      </w:r>
      <w:r w:rsidR="00A77F94" w:rsidRPr="00334A39">
        <w:t xml:space="preserve"> </w:t>
      </w:r>
    </w:p>
    <w:p w14:paraId="14F4EC3A" w14:textId="31CF481A" w:rsidR="00E33FFF" w:rsidRPr="00334A39" w:rsidRDefault="00A77F94" w:rsidP="00A77F94">
      <w:pPr>
        <w:pStyle w:val="Default"/>
        <w:numPr>
          <w:ilvl w:val="0"/>
          <w:numId w:val="10"/>
        </w:numPr>
      </w:pPr>
      <w:r w:rsidRPr="00334A39">
        <w:lastRenderedPageBreak/>
        <w:t>Encourages all of us to c</w:t>
      </w:r>
      <w:r w:rsidR="00105BF6" w:rsidRPr="00334A39">
        <w:t>ome to next faculty senate meeting</w:t>
      </w:r>
      <w:r w:rsidRPr="00334A39">
        <w:t>!</w:t>
      </w:r>
    </w:p>
    <w:p w14:paraId="7306DE09" w14:textId="55428E6C" w:rsidR="00105BF6" w:rsidRPr="00334A39" w:rsidRDefault="00A77F94" w:rsidP="00A77F94">
      <w:pPr>
        <w:pStyle w:val="Default"/>
        <w:numPr>
          <w:ilvl w:val="0"/>
          <w:numId w:val="10"/>
        </w:numPr>
      </w:pPr>
      <w:r w:rsidRPr="00334A39">
        <w:t>The b</w:t>
      </w:r>
      <w:r w:rsidR="00105BF6" w:rsidRPr="00334A39">
        <w:t xml:space="preserve">ig focus </w:t>
      </w:r>
      <w:r w:rsidRPr="00334A39">
        <w:t xml:space="preserve">of this school year </w:t>
      </w:r>
      <w:r w:rsidR="00105BF6" w:rsidRPr="00334A39">
        <w:t>is on recruitment and retention of students and student success</w:t>
      </w:r>
      <w:r w:rsidRPr="00334A39">
        <w:t xml:space="preserve">.  As a reminder, the university staff </w:t>
      </w:r>
      <w:r w:rsidR="00105BF6" w:rsidRPr="00334A39">
        <w:t>is just as student-facing as faculty and have a different knowledge base</w:t>
      </w:r>
      <w:r w:rsidRPr="00334A39">
        <w:t>.  Therefore, f</w:t>
      </w:r>
      <w:r w:rsidR="00105BF6" w:rsidRPr="00334A39">
        <w:t>aculty and staff should engage with each other, and with students, and with the college.</w:t>
      </w:r>
      <w:r w:rsidRPr="00334A39">
        <w:t xml:space="preserve">  The end goal is a two percent increase in enrollment.</w:t>
      </w:r>
    </w:p>
    <w:p w14:paraId="6DFFA468" w14:textId="45F92984" w:rsidR="000345B2" w:rsidRPr="00334A39" w:rsidRDefault="00A77F94" w:rsidP="00C56EB5">
      <w:pPr>
        <w:pStyle w:val="Default"/>
        <w:numPr>
          <w:ilvl w:val="0"/>
          <w:numId w:val="10"/>
        </w:numPr>
      </w:pPr>
      <w:r w:rsidRPr="00334A39">
        <w:t>Make sure to e</w:t>
      </w:r>
      <w:r w:rsidR="00105BF6" w:rsidRPr="00334A39">
        <w:t>ngage with students and help them succeed</w:t>
      </w:r>
      <w:r w:rsidRPr="00334A39">
        <w:t>.</w:t>
      </w:r>
    </w:p>
    <w:p w14:paraId="7000942E" w14:textId="46090B7E" w:rsidR="00105BF6" w:rsidRPr="00334A39" w:rsidRDefault="000345B2" w:rsidP="00C56EB5">
      <w:pPr>
        <w:pStyle w:val="Default"/>
        <w:numPr>
          <w:ilvl w:val="0"/>
          <w:numId w:val="10"/>
        </w:numPr>
      </w:pPr>
      <w:r w:rsidRPr="00334A39">
        <w:t>We should also focus on creating a positive campus culture, making Behrend into the kind of place we WANT to work at.</w:t>
      </w:r>
    </w:p>
    <w:p w14:paraId="676D20BF" w14:textId="0883DA49" w:rsidR="00105BF6" w:rsidRPr="00334A39" w:rsidRDefault="00105BF6" w:rsidP="00C56EB5">
      <w:pPr>
        <w:pStyle w:val="Default"/>
        <w:numPr>
          <w:ilvl w:val="0"/>
          <w:numId w:val="10"/>
        </w:numPr>
      </w:pPr>
      <w:r w:rsidRPr="00334A39">
        <w:t xml:space="preserve">Humanities Laureate – celebration of </w:t>
      </w:r>
      <w:r w:rsidR="000345B2" w:rsidRPr="00334A39">
        <w:t>John Champagne’s</w:t>
      </w:r>
      <w:r w:rsidRPr="00334A39">
        <w:t xml:space="preserve"> award on Sept 6</w:t>
      </w:r>
      <w:r w:rsidR="000345B2" w:rsidRPr="00334A39">
        <w:t>.</w:t>
      </w:r>
    </w:p>
    <w:p w14:paraId="1AADF6AD" w14:textId="77777777" w:rsidR="00105BF6" w:rsidRPr="00334A39" w:rsidRDefault="00105BF6" w:rsidP="00C56EB5">
      <w:pPr>
        <w:pStyle w:val="Default"/>
        <w:ind w:left="720"/>
      </w:pPr>
    </w:p>
    <w:p w14:paraId="13172CEA" w14:textId="65BC743A" w:rsidR="00E33FFF" w:rsidRPr="00334A39" w:rsidRDefault="00E33FFF" w:rsidP="00C56EB5">
      <w:pPr>
        <w:pStyle w:val="Default"/>
        <w:numPr>
          <w:ilvl w:val="0"/>
          <w:numId w:val="8"/>
        </w:numPr>
      </w:pPr>
      <w:r w:rsidRPr="00334A39">
        <w:t>Ivor Knight, Associate Dean f</w:t>
      </w:r>
      <w:r w:rsidR="000345B2" w:rsidRPr="00334A39">
        <w:t>or Research and Graduate Studies</w:t>
      </w:r>
    </w:p>
    <w:p w14:paraId="7B22B730" w14:textId="2361FE94" w:rsidR="00E33FFF" w:rsidRPr="00334A39" w:rsidRDefault="000345B2" w:rsidP="00C56EB5">
      <w:pPr>
        <w:pStyle w:val="Default"/>
        <w:numPr>
          <w:ilvl w:val="0"/>
          <w:numId w:val="11"/>
        </w:numPr>
      </w:pPr>
      <w:r w:rsidRPr="00334A39">
        <w:t>Faculty and staff have amassed 4.9 M</w:t>
      </w:r>
      <w:r w:rsidR="00405361" w:rsidRPr="00334A39">
        <w:t>illi</w:t>
      </w:r>
      <w:r w:rsidRPr="00334A39">
        <w:t>on in sponsored research awards, which is about even with the previous year.</w:t>
      </w:r>
    </w:p>
    <w:p w14:paraId="3A3BFCCE" w14:textId="4708A269" w:rsidR="000345B2" w:rsidRPr="00334A39" w:rsidRDefault="000345B2" w:rsidP="00C56EB5">
      <w:pPr>
        <w:pStyle w:val="Default"/>
        <w:numPr>
          <w:ilvl w:val="0"/>
          <w:numId w:val="11"/>
        </w:numPr>
      </w:pPr>
      <w:r w:rsidRPr="00334A39">
        <w:t xml:space="preserve">Some notable research awards and projects include the PA Sea Grant (an $800,000 award from the US Fish and Wildlife Service), Leigh-Ann </w:t>
      </w:r>
      <w:proofErr w:type="spellStart"/>
      <w:r w:rsidRPr="00334A39">
        <w:t>Bedal</w:t>
      </w:r>
      <w:proofErr w:type="spellEnd"/>
      <w:r w:rsidRPr="00334A39">
        <w:t xml:space="preserve"> (summer program with students in Petra), Mike Campbell (Lake Erie Regional Grape Research and Extension Center), </w:t>
      </w:r>
      <w:r w:rsidR="00D148E0" w:rsidRPr="00334A39">
        <w:t xml:space="preserve">Alison Rhodes (Plastics Lab), and Faisal </w:t>
      </w:r>
      <w:proofErr w:type="spellStart"/>
      <w:r w:rsidR="00D148E0" w:rsidRPr="00334A39">
        <w:t>Aqlan</w:t>
      </w:r>
      <w:proofErr w:type="spellEnd"/>
      <w:r w:rsidR="00D148E0" w:rsidRPr="00334A39">
        <w:t xml:space="preserve"> (NSF RET Program).</w:t>
      </w:r>
    </w:p>
    <w:p w14:paraId="6BF19227" w14:textId="77777777" w:rsidR="00405361" w:rsidRPr="00334A39" w:rsidRDefault="00405361" w:rsidP="00C56EB5">
      <w:pPr>
        <w:pStyle w:val="Default"/>
        <w:ind w:left="720"/>
      </w:pPr>
    </w:p>
    <w:p w14:paraId="4CDBE8BE" w14:textId="699C4D72" w:rsidR="00416E25" w:rsidRPr="00334A39" w:rsidRDefault="00416E25" w:rsidP="00513056">
      <w:pPr>
        <w:pStyle w:val="ListParagraph"/>
        <w:numPr>
          <w:ilvl w:val="0"/>
          <w:numId w:val="8"/>
        </w:numPr>
        <w:spacing w:after="100" w:afterAutospacing="1" w:line="240" w:lineRule="auto"/>
      </w:pPr>
      <w:r w:rsidRPr="00334A39">
        <w:t>Jane Brady</w:t>
      </w:r>
      <w:r w:rsidR="001E52E9" w:rsidRPr="00334A39">
        <w:t xml:space="preserve">, </w:t>
      </w:r>
      <w:r w:rsidRPr="00334A39">
        <w:t>Registrar</w:t>
      </w:r>
      <w:r w:rsidR="00D148E0" w:rsidRPr="00334A39">
        <w:t xml:space="preserve"> </w:t>
      </w:r>
    </w:p>
    <w:p w14:paraId="4E96F3CE" w14:textId="3A65372F" w:rsidR="001E52E9" w:rsidRPr="00334A39" w:rsidRDefault="000C00E5" w:rsidP="00513056">
      <w:pPr>
        <w:pStyle w:val="ListParagraph"/>
        <w:numPr>
          <w:ilvl w:val="0"/>
          <w:numId w:val="12"/>
        </w:numPr>
        <w:spacing w:after="100" w:afterAutospacing="1"/>
      </w:pPr>
      <w:r w:rsidRPr="00334A39">
        <w:t xml:space="preserve">The </w:t>
      </w:r>
      <w:r w:rsidR="00F22401" w:rsidRPr="00334A39">
        <w:t>New Gen Ed requirements</w:t>
      </w:r>
      <w:r w:rsidRPr="00334A39">
        <w:t xml:space="preserve"> are in play, and more information can be found at </w:t>
      </w:r>
      <w:r w:rsidR="00F22401" w:rsidRPr="00334A39">
        <w:t>gened.psu.edu</w:t>
      </w:r>
      <w:r w:rsidRPr="00334A39">
        <w:t>.  Degree audits have been updated accordingly.</w:t>
      </w:r>
    </w:p>
    <w:p w14:paraId="6B7D1F86" w14:textId="7D7AF209" w:rsidR="000C00E5" w:rsidRPr="00334A39" w:rsidRDefault="000C00E5" w:rsidP="00513056">
      <w:pPr>
        <w:pStyle w:val="ListParagraph"/>
        <w:numPr>
          <w:ilvl w:val="0"/>
          <w:numId w:val="12"/>
        </w:numPr>
        <w:spacing w:after="100" w:afterAutospacing="1"/>
      </w:pPr>
      <w:r w:rsidRPr="00334A39">
        <w:t>“N” courses mean they are part of the new “inter-domain” courses.</w:t>
      </w:r>
    </w:p>
    <w:p w14:paraId="63E71D16" w14:textId="67C8F5C5" w:rsidR="00F22401" w:rsidRPr="00334A39" w:rsidRDefault="000C00E5" w:rsidP="00513056">
      <w:pPr>
        <w:pStyle w:val="ListParagraph"/>
        <w:numPr>
          <w:ilvl w:val="0"/>
          <w:numId w:val="12"/>
        </w:numPr>
        <w:spacing w:after="100" w:afterAutospacing="1"/>
      </w:pPr>
      <w:r w:rsidRPr="00334A39">
        <w:t>Making progress on pre-requisite c</w:t>
      </w:r>
      <w:r w:rsidR="00F22401" w:rsidRPr="00334A39">
        <w:t>hecking university-wide.</w:t>
      </w:r>
    </w:p>
    <w:p w14:paraId="6ADD27EE" w14:textId="6B0D2761" w:rsidR="00F22401" w:rsidRPr="00334A39" w:rsidRDefault="000C00E5" w:rsidP="00513056">
      <w:pPr>
        <w:pStyle w:val="ListParagraph"/>
        <w:numPr>
          <w:ilvl w:val="0"/>
          <w:numId w:val="12"/>
        </w:numPr>
        <w:spacing w:after="100" w:afterAutospacing="1"/>
      </w:pPr>
      <w:proofErr w:type="spellStart"/>
      <w:r w:rsidRPr="00334A39">
        <w:t>LionPath</w:t>
      </w:r>
      <w:proofErr w:type="spellEnd"/>
      <w:r w:rsidRPr="00334A39">
        <w:t xml:space="preserve"> now includes class r</w:t>
      </w:r>
      <w:r w:rsidR="00F22401" w:rsidRPr="00334A39">
        <w:t>oster and student notification enhancements</w:t>
      </w:r>
      <w:r w:rsidRPr="00334A39">
        <w:t xml:space="preserve">.  You can follow the ongoing </w:t>
      </w:r>
      <w:proofErr w:type="spellStart"/>
      <w:r w:rsidRPr="00334A39">
        <w:t>LionPath</w:t>
      </w:r>
      <w:proofErr w:type="spellEnd"/>
      <w:r w:rsidRPr="00334A39">
        <w:t xml:space="preserve"> activities at l</w:t>
      </w:r>
      <w:r w:rsidR="00F22401" w:rsidRPr="00334A39">
        <w:t>ionpathsupport.psu.edu</w:t>
      </w:r>
      <w:r w:rsidRPr="00334A39">
        <w:t>.</w:t>
      </w:r>
    </w:p>
    <w:p w14:paraId="0BA919BE" w14:textId="62D30FFE" w:rsidR="005F0561" w:rsidRPr="00334A39" w:rsidRDefault="000C00E5" w:rsidP="00513056">
      <w:pPr>
        <w:pStyle w:val="ListParagraph"/>
        <w:numPr>
          <w:ilvl w:val="0"/>
          <w:numId w:val="12"/>
        </w:numPr>
        <w:spacing w:after="100" w:afterAutospacing="1"/>
      </w:pPr>
      <w:r w:rsidRPr="00334A39">
        <w:t xml:space="preserve">Fall 2018 Final Exam Requests are due next </w:t>
      </w:r>
      <w:proofErr w:type="gramStart"/>
      <w:r w:rsidRPr="00334A39">
        <w:t>week</w:t>
      </w:r>
      <w:proofErr w:type="gramEnd"/>
      <w:r w:rsidRPr="00334A39">
        <w:t xml:space="preserve"> and you will also hear from us regarding a class census (in the case of no-show students).</w:t>
      </w:r>
    </w:p>
    <w:p w14:paraId="6DE6F66B" w14:textId="77777777" w:rsidR="000C00E5" w:rsidRPr="00334A39" w:rsidRDefault="000C00E5" w:rsidP="00513056">
      <w:pPr>
        <w:pStyle w:val="ListParagraph"/>
        <w:spacing w:after="100" w:afterAutospacing="1"/>
        <w:ind w:left="1440"/>
      </w:pPr>
    </w:p>
    <w:p w14:paraId="1A15BA40" w14:textId="5088492D" w:rsidR="001E52E9" w:rsidRPr="00334A39" w:rsidRDefault="001E52E9" w:rsidP="00513056">
      <w:pPr>
        <w:pStyle w:val="ListParagraph"/>
        <w:numPr>
          <w:ilvl w:val="0"/>
          <w:numId w:val="8"/>
        </w:numPr>
        <w:spacing w:after="100" w:afterAutospacing="1" w:line="240" w:lineRule="auto"/>
      </w:pPr>
      <w:r w:rsidRPr="00334A39">
        <w:t>Chuck Brown, Faculty Athletics Representative (FAR)</w:t>
      </w:r>
      <w:r w:rsidR="00555BCD" w:rsidRPr="00334A39">
        <w:t xml:space="preserve"> </w:t>
      </w:r>
    </w:p>
    <w:p w14:paraId="3A27155A" w14:textId="549C760A" w:rsidR="001E52E9" w:rsidRPr="00334A39" w:rsidRDefault="005F0561" w:rsidP="00513056">
      <w:pPr>
        <w:pStyle w:val="ListParagraph"/>
        <w:numPr>
          <w:ilvl w:val="0"/>
          <w:numId w:val="13"/>
        </w:numPr>
        <w:spacing w:after="100" w:afterAutospacing="1"/>
      </w:pPr>
      <w:r w:rsidRPr="00334A39">
        <w:t>Thank</w:t>
      </w:r>
      <w:r w:rsidR="000C00E5" w:rsidRPr="00334A39">
        <w:t>ed</w:t>
      </w:r>
      <w:r w:rsidRPr="00334A39">
        <w:t xml:space="preserve"> Jane Brady for </w:t>
      </w:r>
      <w:r w:rsidR="000C00E5" w:rsidRPr="00334A39">
        <w:t>her help</w:t>
      </w:r>
      <w:r w:rsidRPr="00334A39">
        <w:t xml:space="preserve"> with reporting</w:t>
      </w:r>
      <w:r w:rsidR="000C00E5" w:rsidRPr="00334A39">
        <w:t>.</w:t>
      </w:r>
    </w:p>
    <w:p w14:paraId="3D1E4E6E" w14:textId="3C477482" w:rsidR="005F0561" w:rsidRPr="00334A39" w:rsidRDefault="005F0561" w:rsidP="00513056">
      <w:pPr>
        <w:pStyle w:val="ListParagraph"/>
        <w:numPr>
          <w:ilvl w:val="0"/>
          <w:numId w:val="13"/>
        </w:numPr>
        <w:spacing w:after="100" w:afterAutospacing="1"/>
      </w:pPr>
      <w:r w:rsidRPr="00334A39">
        <w:t>Changes in NCAA Reporting are coming up</w:t>
      </w:r>
      <w:r w:rsidR="000C00E5" w:rsidRPr="00334A39">
        <w:t>.</w:t>
      </w:r>
    </w:p>
    <w:p w14:paraId="5AB2A79C" w14:textId="2660AFD9" w:rsidR="00AC3C26" w:rsidRPr="00334A39" w:rsidRDefault="005F0561" w:rsidP="00513056">
      <w:pPr>
        <w:pStyle w:val="ListParagraph"/>
        <w:numPr>
          <w:ilvl w:val="0"/>
          <w:numId w:val="13"/>
        </w:numPr>
        <w:spacing w:after="100" w:afterAutospacing="1"/>
      </w:pPr>
      <w:r w:rsidRPr="00334A39">
        <w:t xml:space="preserve">Yearly report </w:t>
      </w:r>
      <w:r w:rsidR="000C00E5" w:rsidRPr="00334A39">
        <w:t xml:space="preserve">demonstrates that Behrend </w:t>
      </w:r>
      <w:proofErr w:type="gramStart"/>
      <w:r w:rsidR="000C00E5" w:rsidRPr="00334A39">
        <w:t xml:space="preserve">has </w:t>
      </w:r>
      <w:r w:rsidR="00AC3C26" w:rsidRPr="00334A39">
        <w:t xml:space="preserve"> high</w:t>
      </w:r>
      <w:proofErr w:type="gramEnd"/>
      <w:r w:rsidR="00AC3C26" w:rsidRPr="00334A39">
        <w:t xml:space="preserve"> quality students and </w:t>
      </w:r>
      <w:r w:rsidRPr="00334A39">
        <w:t>fantastic athletes</w:t>
      </w:r>
      <w:r w:rsidR="00AC3C26" w:rsidRPr="00334A39">
        <w:t>.  2/3 of all student athletes are carrying a 3.0 GPA or above.</w:t>
      </w:r>
    </w:p>
    <w:p w14:paraId="1E1FAE80" w14:textId="4611DA70" w:rsidR="005F0561" w:rsidRPr="00334A39" w:rsidRDefault="00AC3C26" w:rsidP="00513056">
      <w:pPr>
        <w:pStyle w:val="ListParagraph"/>
        <w:numPr>
          <w:ilvl w:val="0"/>
          <w:numId w:val="13"/>
        </w:numPr>
        <w:spacing w:after="100" w:afterAutospacing="1"/>
      </w:pPr>
      <w:r w:rsidRPr="00334A39">
        <w:t xml:space="preserve">Athletics will continue to distribute forms when a student </w:t>
      </w:r>
      <w:proofErr w:type="gramStart"/>
      <w:r w:rsidRPr="00334A39">
        <w:t>has to</w:t>
      </w:r>
      <w:proofErr w:type="gramEnd"/>
      <w:r w:rsidRPr="00334A39">
        <w:t xml:space="preserve"> miss class due to an athletic event.</w:t>
      </w:r>
    </w:p>
    <w:p w14:paraId="6CED7ED3" w14:textId="3451406C" w:rsidR="00030820" w:rsidRPr="00334A39" w:rsidRDefault="00AC3C26" w:rsidP="00513056">
      <w:pPr>
        <w:pStyle w:val="ListParagraph"/>
        <w:numPr>
          <w:ilvl w:val="0"/>
          <w:numId w:val="13"/>
        </w:numPr>
        <w:spacing w:after="100" w:afterAutospacing="1"/>
      </w:pPr>
      <w:r w:rsidRPr="00334A39">
        <w:t>If you have any concerns or questions regarding a student athlete, you may call Chuck or Brian Streeter.</w:t>
      </w:r>
    </w:p>
    <w:p w14:paraId="73C5EBCF" w14:textId="77777777" w:rsidR="00030820" w:rsidRPr="00334A39" w:rsidRDefault="00030820" w:rsidP="00513056">
      <w:pPr>
        <w:pStyle w:val="ListParagraph"/>
        <w:spacing w:after="100" w:afterAutospacing="1"/>
      </w:pPr>
    </w:p>
    <w:p w14:paraId="25229126" w14:textId="40661DCD" w:rsidR="001E52E9" w:rsidRPr="00334A39" w:rsidRDefault="001E52E9" w:rsidP="00513056">
      <w:pPr>
        <w:pStyle w:val="ListParagraph"/>
        <w:numPr>
          <w:ilvl w:val="0"/>
          <w:numId w:val="8"/>
        </w:numPr>
        <w:spacing w:after="100" w:afterAutospacing="1" w:line="240" w:lineRule="auto"/>
      </w:pPr>
      <w:r w:rsidRPr="00334A39">
        <w:t xml:space="preserve">Jim Serafin, </w:t>
      </w:r>
      <w:r w:rsidR="007F42D4" w:rsidRPr="00334A39">
        <w:t>College IT Manager</w:t>
      </w:r>
      <w:r w:rsidR="00AC3C26" w:rsidRPr="00334A39">
        <w:t xml:space="preserve"> </w:t>
      </w:r>
    </w:p>
    <w:p w14:paraId="671CD8A5" w14:textId="2EA9B2CF" w:rsidR="00416E25" w:rsidRPr="00334A39" w:rsidRDefault="00030820" w:rsidP="00513056">
      <w:pPr>
        <w:pStyle w:val="ListParagraph"/>
        <w:numPr>
          <w:ilvl w:val="0"/>
          <w:numId w:val="14"/>
        </w:numPr>
        <w:spacing w:after="100" w:afterAutospacing="1" w:line="240" w:lineRule="auto"/>
      </w:pPr>
      <w:r w:rsidRPr="00334A39">
        <w:t>Tech</w:t>
      </w:r>
      <w:r w:rsidR="00AC3C26" w:rsidRPr="00334A39">
        <w:t>nology</w:t>
      </w:r>
      <w:r w:rsidRPr="00334A39">
        <w:t xml:space="preserve"> enhancements </w:t>
      </w:r>
      <w:r w:rsidR="00AC3C26" w:rsidRPr="00334A39">
        <w:t>include</w:t>
      </w:r>
      <w:r w:rsidRPr="00334A39">
        <w:t xml:space="preserve"> upgraded computers to Windows 10</w:t>
      </w:r>
      <w:r w:rsidR="00AC3C26" w:rsidRPr="00334A39">
        <w:t>.</w:t>
      </w:r>
    </w:p>
    <w:p w14:paraId="7243384B" w14:textId="10D853CA" w:rsidR="00030820" w:rsidRPr="00334A39" w:rsidRDefault="00AC3C26" w:rsidP="00513056">
      <w:pPr>
        <w:pStyle w:val="ListParagraph"/>
        <w:numPr>
          <w:ilvl w:val="0"/>
          <w:numId w:val="14"/>
        </w:numPr>
        <w:spacing w:after="100" w:afterAutospacing="1" w:line="240" w:lineRule="auto"/>
      </w:pPr>
      <w:r w:rsidRPr="00334A39">
        <w:t>Faculty may continue to request software in specific classrooms.</w:t>
      </w:r>
    </w:p>
    <w:p w14:paraId="17D38557" w14:textId="4D1C9D9A" w:rsidR="00030820" w:rsidRPr="00334A39" w:rsidRDefault="00AC3C26" w:rsidP="00513056">
      <w:pPr>
        <w:pStyle w:val="ListParagraph"/>
        <w:numPr>
          <w:ilvl w:val="0"/>
          <w:numId w:val="14"/>
        </w:numPr>
        <w:spacing w:after="100" w:afterAutospacing="1" w:line="240" w:lineRule="auto"/>
      </w:pPr>
      <w:r w:rsidRPr="00334A39">
        <w:lastRenderedPageBreak/>
        <w:t>Faculty should t</w:t>
      </w:r>
      <w:r w:rsidR="00030820" w:rsidRPr="00334A39">
        <w:t>est software in rooms</w:t>
      </w:r>
      <w:r w:rsidRPr="00334A39">
        <w:t xml:space="preserve"> and make sure everything is working.</w:t>
      </w:r>
    </w:p>
    <w:p w14:paraId="62F4DCAC" w14:textId="371BC833" w:rsidR="00030820" w:rsidRPr="00334A39" w:rsidRDefault="00AC3C26" w:rsidP="00513056">
      <w:pPr>
        <w:pStyle w:val="ListParagraph"/>
        <w:numPr>
          <w:ilvl w:val="0"/>
          <w:numId w:val="14"/>
        </w:numPr>
        <w:spacing w:after="100" w:afterAutospacing="1" w:line="240" w:lineRule="auto"/>
      </w:pPr>
      <w:r w:rsidRPr="00334A39">
        <w:t>Some important websites:  behrend.psu.edu/</w:t>
      </w:r>
      <w:proofErr w:type="spellStart"/>
      <w:r w:rsidR="00030820" w:rsidRPr="00334A39">
        <w:t>IThelp</w:t>
      </w:r>
      <w:proofErr w:type="spellEnd"/>
      <w:r w:rsidRPr="00334A39">
        <w:t>, behrend.psu.edu/software, and cloud.bd.psu.edu.</w:t>
      </w:r>
    </w:p>
    <w:p w14:paraId="2F0BF834" w14:textId="77E761CA" w:rsidR="00030820" w:rsidRPr="00334A39" w:rsidRDefault="00AC3C26" w:rsidP="00513056">
      <w:pPr>
        <w:pStyle w:val="ListParagraph"/>
        <w:numPr>
          <w:ilvl w:val="0"/>
          <w:numId w:val="14"/>
        </w:numPr>
        <w:spacing w:after="100" w:afterAutospacing="1" w:line="240" w:lineRule="auto"/>
      </w:pPr>
      <w:proofErr w:type="gramStart"/>
      <w:r w:rsidRPr="00334A39">
        <w:t>In order to</w:t>
      </w:r>
      <w:proofErr w:type="gramEnd"/>
      <w:r w:rsidRPr="00334A39">
        <w:t xml:space="preserve"> create a more c</w:t>
      </w:r>
      <w:r w:rsidR="00030820" w:rsidRPr="00334A39">
        <w:t>ommon classroom experience</w:t>
      </w:r>
      <w:r w:rsidRPr="00334A39">
        <w:t>, your profile will now be roaming and will transfer between computers.  However, it is limited to 500 MB.  Due to this limit, Jim r</w:t>
      </w:r>
      <w:r w:rsidR="00030820" w:rsidRPr="00334A39">
        <w:t>ecommend</w:t>
      </w:r>
      <w:r w:rsidRPr="00334A39">
        <w:t>s storing on your P-</w:t>
      </w:r>
      <w:r w:rsidR="00030820" w:rsidRPr="00334A39">
        <w:t>Drive</w:t>
      </w:r>
      <w:r w:rsidRPr="00334A39">
        <w:t>.</w:t>
      </w:r>
    </w:p>
    <w:p w14:paraId="3F2A820C" w14:textId="3992E692" w:rsidR="00C75A4B" w:rsidRPr="00334A39" w:rsidRDefault="00AC3C26" w:rsidP="00513056">
      <w:pPr>
        <w:pStyle w:val="ListParagraph"/>
        <w:numPr>
          <w:ilvl w:val="0"/>
          <w:numId w:val="14"/>
        </w:numPr>
        <w:spacing w:after="100" w:afterAutospacing="1" w:line="240" w:lineRule="auto"/>
      </w:pPr>
      <w:r w:rsidRPr="00334A39">
        <w:t>The Office 365 M</w:t>
      </w:r>
      <w:r w:rsidR="00C75A4B" w:rsidRPr="00334A39">
        <w:t>igration has not been completed and won’t be until December.</w:t>
      </w:r>
    </w:p>
    <w:p w14:paraId="708E9F05" w14:textId="77777777" w:rsidR="00AC3C26" w:rsidRPr="00334A39" w:rsidRDefault="00AC3C26" w:rsidP="00513056">
      <w:pPr>
        <w:pStyle w:val="ListParagraph"/>
        <w:spacing w:after="100" w:afterAutospacing="1" w:line="240" w:lineRule="auto"/>
        <w:ind w:left="1440"/>
      </w:pPr>
    </w:p>
    <w:p w14:paraId="65D061F9" w14:textId="2A777802" w:rsidR="00E33FFF" w:rsidRPr="00334A39" w:rsidRDefault="00E33FFF" w:rsidP="00513056">
      <w:pPr>
        <w:pStyle w:val="Default"/>
        <w:numPr>
          <w:ilvl w:val="0"/>
          <w:numId w:val="8"/>
        </w:numPr>
        <w:spacing w:after="100" w:afterAutospacing="1"/>
      </w:pPr>
      <w:r w:rsidRPr="00334A39">
        <w:t>Adjournment</w:t>
      </w:r>
      <w:r w:rsidR="00AC3C26" w:rsidRPr="00334A39">
        <w:t>, Tim Krause</w:t>
      </w:r>
    </w:p>
    <w:p w14:paraId="18B79F4E" w14:textId="60B226BB" w:rsidR="00C10FE4" w:rsidRPr="00334A39" w:rsidRDefault="002A6E60" w:rsidP="00513056">
      <w:pPr>
        <w:pStyle w:val="ListParagraph"/>
        <w:numPr>
          <w:ilvl w:val="0"/>
          <w:numId w:val="15"/>
        </w:numPr>
        <w:spacing w:after="100" w:afterAutospacing="1"/>
      </w:pPr>
      <w:r w:rsidRPr="00334A39">
        <w:t>As for the ongoing recycling issue, we are talking about forming a task force.  If you are interested, you should let Tim know.</w:t>
      </w:r>
    </w:p>
    <w:p w14:paraId="7EDCBAE7" w14:textId="1248D4E8" w:rsidR="00C75A4B" w:rsidRPr="00334A39" w:rsidRDefault="002A6E60" w:rsidP="00513056">
      <w:pPr>
        <w:pStyle w:val="ListParagraph"/>
        <w:numPr>
          <w:ilvl w:val="0"/>
          <w:numId w:val="15"/>
        </w:numPr>
        <w:spacing w:after="100" w:afterAutospacing="1"/>
      </w:pPr>
      <w:r w:rsidRPr="00334A39">
        <w:t>Chancellor Ford added another update – that there has been a 10% enrollment growth over five years.  The only local institutions who are growing are Behrend and Gannon.  The number of high school graduates in this area are decreasing and this is projected to continue through 2022-23.  Last year and this year both ticked down by about thirty students.  In order to increase our graduation and retention rate, please take notice of student issue and intervene when possible.</w:t>
      </w:r>
    </w:p>
    <w:p w14:paraId="5EE0C895" w14:textId="58167F10" w:rsidR="00252D48" w:rsidRPr="00334A39" w:rsidRDefault="002A6E60" w:rsidP="00513056">
      <w:pPr>
        <w:pStyle w:val="ListParagraph"/>
        <w:numPr>
          <w:ilvl w:val="0"/>
          <w:numId w:val="15"/>
        </w:numPr>
        <w:spacing w:after="100" w:afterAutospacing="1"/>
      </w:pPr>
      <w:r w:rsidRPr="00334A39">
        <w:t xml:space="preserve">Melanie Ford </w:t>
      </w:r>
      <w:r w:rsidR="00252D48" w:rsidRPr="00334A39">
        <w:t>hand</w:t>
      </w:r>
      <w:r w:rsidRPr="00334A39">
        <w:t>ed</w:t>
      </w:r>
      <w:r w:rsidR="00252D48" w:rsidRPr="00334A39">
        <w:t xml:space="preserve"> out the 70</w:t>
      </w:r>
      <w:r w:rsidR="00252D48" w:rsidRPr="00334A39">
        <w:rPr>
          <w:vertAlign w:val="superscript"/>
        </w:rPr>
        <w:t>th</w:t>
      </w:r>
      <w:r w:rsidR="00252D48" w:rsidRPr="00334A39">
        <w:t xml:space="preserve"> anniversary cup</w:t>
      </w:r>
      <w:r w:rsidRPr="00334A39">
        <w:t>s to those who had not yet received them.</w:t>
      </w:r>
    </w:p>
    <w:p w14:paraId="64981092" w14:textId="7883FEF9" w:rsidR="002A6E60" w:rsidRPr="00334A39" w:rsidRDefault="002A6E60" w:rsidP="00513056">
      <w:pPr>
        <w:pStyle w:val="ListParagraph"/>
        <w:numPr>
          <w:ilvl w:val="0"/>
          <w:numId w:val="15"/>
        </w:numPr>
        <w:spacing w:after="100" w:afterAutospacing="1"/>
      </w:pPr>
      <w:r w:rsidRPr="00334A39">
        <w:t>Announcements and Upcoming Events:</w:t>
      </w:r>
    </w:p>
    <w:p w14:paraId="4F011B60" w14:textId="16CE8AAD" w:rsidR="002A6E60" w:rsidRPr="00334A39" w:rsidRDefault="002A6E60" w:rsidP="00513056">
      <w:pPr>
        <w:pStyle w:val="ListParagraph"/>
        <w:numPr>
          <w:ilvl w:val="1"/>
          <w:numId w:val="15"/>
        </w:numPr>
        <w:spacing w:after="100" w:afterAutospacing="1"/>
      </w:pPr>
      <w:r w:rsidRPr="00334A39">
        <w:t xml:space="preserve">Faculty Council Meeting: Thursday, 9/6/18 at 4 PM in Reed 112 (has since been updated to Wednesday, 9/12/18 at 3 PM in Reed 112).  </w:t>
      </w:r>
    </w:p>
    <w:p w14:paraId="0CAAD249" w14:textId="65DCF34D" w:rsidR="002A6E60" w:rsidRPr="00334A39" w:rsidRDefault="003B6B9E" w:rsidP="00513056">
      <w:pPr>
        <w:pStyle w:val="ListParagraph"/>
        <w:numPr>
          <w:ilvl w:val="1"/>
          <w:numId w:val="15"/>
        </w:numPr>
        <w:spacing w:after="100" w:afterAutospacing="1"/>
      </w:pPr>
      <w:r w:rsidRPr="00334A39">
        <w:t>Faculty Senate Meeting:  Thursday, 9/20/18 at 4 PM in Burke 180 (has since been updated to 3 PM).</w:t>
      </w:r>
    </w:p>
    <w:p w14:paraId="0D34A553" w14:textId="77777777" w:rsidR="00252D48" w:rsidRPr="00334A39" w:rsidRDefault="00252D48" w:rsidP="00513056">
      <w:pPr>
        <w:pStyle w:val="ListParagraph"/>
        <w:spacing w:after="100" w:afterAutospacing="1"/>
        <w:rPr>
          <w:rFonts w:eastAsia="Times New Roman"/>
          <w:b/>
          <w:bCs/>
          <w:color w:val="000000"/>
        </w:rPr>
      </w:pPr>
    </w:p>
    <w:p w14:paraId="30370C6A" w14:textId="053C4A7A" w:rsidR="00E33FFF" w:rsidRPr="00334A39" w:rsidRDefault="003B6B9E" w:rsidP="00513056">
      <w:pPr>
        <w:pStyle w:val="ListParagraph"/>
        <w:spacing w:after="100" w:afterAutospacing="1"/>
      </w:pPr>
      <w:r w:rsidRPr="00334A39">
        <w:rPr>
          <w:rFonts w:eastAsia="Times New Roman"/>
          <w:b/>
          <w:bCs/>
          <w:color w:val="000000"/>
        </w:rPr>
        <w:t xml:space="preserve">Adjournment:  </w:t>
      </w:r>
      <w:r w:rsidRPr="00334A39">
        <w:rPr>
          <w:rFonts w:eastAsia="Times New Roman"/>
          <w:bCs/>
          <w:color w:val="000000"/>
        </w:rPr>
        <w:t xml:space="preserve">Mike </w:t>
      </w:r>
      <w:proofErr w:type="spellStart"/>
      <w:r w:rsidRPr="00334A39">
        <w:rPr>
          <w:rFonts w:eastAsia="Times New Roman"/>
          <w:bCs/>
          <w:color w:val="000000"/>
        </w:rPr>
        <w:t>Nabor</w:t>
      </w:r>
      <w:proofErr w:type="spellEnd"/>
      <w:r w:rsidRPr="00334A39">
        <w:rPr>
          <w:rFonts w:eastAsia="Times New Roman"/>
          <w:bCs/>
          <w:color w:val="000000"/>
        </w:rPr>
        <w:t xml:space="preserve"> moved that the meeting adjourn and Matt </w:t>
      </w:r>
      <w:proofErr w:type="spellStart"/>
      <w:r w:rsidRPr="00334A39">
        <w:rPr>
          <w:rFonts w:eastAsia="Times New Roman"/>
          <w:bCs/>
          <w:color w:val="000000"/>
        </w:rPr>
        <w:t>Swinarski</w:t>
      </w:r>
      <w:proofErr w:type="spellEnd"/>
      <w:r w:rsidRPr="00334A39">
        <w:rPr>
          <w:rFonts w:eastAsia="Times New Roman"/>
          <w:bCs/>
          <w:color w:val="000000"/>
        </w:rPr>
        <w:t xml:space="preserve"> seconded. Motion passed.  Meeting adjourned at</w:t>
      </w:r>
      <w:r w:rsidRPr="00334A39">
        <w:rPr>
          <w:rFonts w:eastAsia="Times New Roman"/>
          <w:b/>
          <w:bCs/>
          <w:color w:val="000000"/>
        </w:rPr>
        <w:t xml:space="preserve"> </w:t>
      </w:r>
      <w:r w:rsidRPr="00334A39">
        <w:rPr>
          <w:rFonts w:eastAsia="Times New Roman"/>
          <w:bCs/>
          <w:color w:val="000000"/>
        </w:rPr>
        <w:t>2:05 PM.</w:t>
      </w:r>
    </w:p>
    <w:sectPr w:rsidR="00E33FFF" w:rsidRPr="00334A39" w:rsidSect="00CF4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3367"/>
    <w:multiLevelType w:val="hybridMultilevel"/>
    <w:tmpl w:val="4DBCA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DD7BB8"/>
    <w:multiLevelType w:val="hybridMultilevel"/>
    <w:tmpl w:val="B374D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6B2B74"/>
    <w:multiLevelType w:val="hybridMultilevel"/>
    <w:tmpl w:val="98324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91086A"/>
    <w:multiLevelType w:val="hybridMultilevel"/>
    <w:tmpl w:val="16589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532F7C"/>
    <w:multiLevelType w:val="hybridMultilevel"/>
    <w:tmpl w:val="ED1A9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E73AE7"/>
    <w:multiLevelType w:val="hybridMultilevel"/>
    <w:tmpl w:val="DFEE55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6C7E39"/>
    <w:multiLevelType w:val="hybridMultilevel"/>
    <w:tmpl w:val="C6BCC9EC"/>
    <w:lvl w:ilvl="0" w:tplc="617C5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256D1"/>
    <w:multiLevelType w:val="hybridMultilevel"/>
    <w:tmpl w:val="C7D0304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57DB3CE4"/>
    <w:multiLevelType w:val="hybridMultilevel"/>
    <w:tmpl w:val="DACA24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A2E4E3F"/>
    <w:multiLevelType w:val="hybridMultilevel"/>
    <w:tmpl w:val="2AAE9BF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40E44D4"/>
    <w:multiLevelType w:val="hybridMultilevel"/>
    <w:tmpl w:val="75664D44"/>
    <w:lvl w:ilvl="0" w:tplc="02D61F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C77E02"/>
    <w:multiLevelType w:val="hybridMultilevel"/>
    <w:tmpl w:val="D2C43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55571C"/>
    <w:multiLevelType w:val="hybridMultilevel"/>
    <w:tmpl w:val="8616A360"/>
    <w:lvl w:ilvl="0" w:tplc="EE2CC570">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1F531D"/>
    <w:multiLevelType w:val="hybridMultilevel"/>
    <w:tmpl w:val="30F8274E"/>
    <w:lvl w:ilvl="0" w:tplc="DC507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61AEE"/>
    <w:multiLevelType w:val="hybridMultilevel"/>
    <w:tmpl w:val="433E28DA"/>
    <w:lvl w:ilvl="0" w:tplc="6CE8838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0"/>
  </w:num>
  <w:num w:numId="4">
    <w:abstractNumId w:val="14"/>
  </w:num>
  <w:num w:numId="5">
    <w:abstractNumId w:val="11"/>
  </w:num>
  <w:num w:numId="6">
    <w:abstractNumId w:val="6"/>
  </w:num>
  <w:num w:numId="7">
    <w:abstractNumId w:val="13"/>
  </w:num>
  <w:num w:numId="8">
    <w:abstractNumId w:val="12"/>
  </w:num>
  <w:num w:numId="9">
    <w:abstractNumId w:val="8"/>
  </w:num>
  <w:num w:numId="10">
    <w:abstractNumId w:val="1"/>
  </w:num>
  <w:num w:numId="11">
    <w:abstractNumId w:val="0"/>
  </w:num>
  <w:num w:numId="12">
    <w:abstractNumId w:val="4"/>
  </w:num>
  <w:num w:numId="13">
    <w:abstractNumId w:val="2"/>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BF"/>
    <w:rsid w:val="00003868"/>
    <w:rsid w:val="00030820"/>
    <w:rsid w:val="000345B2"/>
    <w:rsid w:val="00053232"/>
    <w:rsid w:val="000C00E5"/>
    <w:rsid w:val="000C65E8"/>
    <w:rsid w:val="000E0C29"/>
    <w:rsid w:val="00105BF6"/>
    <w:rsid w:val="00152DAC"/>
    <w:rsid w:val="001E52E9"/>
    <w:rsid w:val="002256F6"/>
    <w:rsid w:val="00252D48"/>
    <w:rsid w:val="00275855"/>
    <w:rsid w:val="002930DB"/>
    <w:rsid w:val="002A291D"/>
    <w:rsid w:val="002A6E60"/>
    <w:rsid w:val="002B0674"/>
    <w:rsid w:val="002C41A3"/>
    <w:rsid w:val="002D7C01"/>
    <w:rsid w:val="003015BB"/>
    <w:rsid w:val="00304CF9"/>
    <w:rsid w:val="00317EBB"/>
    <w:rsid w:val="00324936"/>
    <w:rsid w:val="00334A39"/>
    <w:rsid w:val="00334C3A"/>
    <w:rsid w:val="003532EE"/>
    <w:rsid w:val="00371FF5"/>
    <w:rsid w:val="0038133C"/>
    <w:rsid w:val="003A4DE5"/>
    <w:rsid w:val="003B6B9E"/>
    <w:rsid w:val="00405361"/>
    <w:rsid w:val="00410A90"/>
    <w:rsid w:val="00416E25"/>
    <w:rsid w:val="00431069"/>
    <w:rsid w:val="00471A65"/>
    <w:rsid w:val="00497611"/>
    <w:rsid w:val="004B6B42"/>
    <w:rsid w:val="00513056"/>
    <w:rsid w:val="00555BCD"/>
    <w:rsid w:val="005C2B37"/>
    <w:rsid w:val="005D0C68"/>
    <w:rsid w:val="005D54A4"/>
    <w:rsid w:val="005D6725"/>
    <w:rsid w:val="005F0561"/>
    <w:rsid w:val="00654BF0"/>
    <w:rsid w:val="00657E8B"/>
    <w:rsid w:val="00690CC3"/>
    <w:rsid w:val="00701164"/>
    <w:rsid w:val="007A30EE"/>
    <w:rsid w:val="007D0499"/>
    <w:rsid w:val="007E7120"/>
    <w:rsid w:val="007F42D4"/>
    <w:rsid w:val="00812C27"/>
    <w:rsid w:val="00855C62"/>
    <w:rsid w:val="008F6733"/>
    <w:rsid w:val="009542B9"/>
    <w:rsid w:val="00964146"/>
    <w:rsid w:val="00997DE6"/>
    <w:rsid w:val="009D052F"/>
    <w:rsid w:val="009D25CE"/>
    <w:rsid w:val="00A15778"/>
    <w:rsid w:val="00A314CA"/>
    <w:rsid w:val="00A642B4"/>
    <w:rsid w:val="00A77F94"/>
    <w:rsid w:val="00AC3C26"/>
    <w:rsid w:val="00B06D23"/>
    <w:rsid w:val="00B275A9"/>
    <w:rsid w:val="00B4521E"/>
    <w:rsid w:val="00B56ABF"/>
    <w:rsid w:val="00B67A51"/>
    <w:rsid w:val="00BB2447"/>
    <w:rsid w:val="00BF27EE"/>
    <w:rsid w:val="00C10FE4"/>
    <w:rsid w:val="00C26CF1"/>
    <w:rsid w:val="00C56EB5"/>
    <w:rsid w:val="00C75A4B"/>
    <w:rsid w:val="00C8044C"/>
    <w:rsid w:val="00CA1D63"/>
    <w:rsid w:val="00CA1D8B"/>
    <w:rsid w:val="00CF458C"/>
    <w:rsid w:val="00D148E0"/>
    <w:rsid w:val="00D469AD"/>
    <w:rsid w:val="00D52D89"/>
    <w:rsid w:val="00D777ED"/>
    <w:rsid w:val="00DD6699"/>
    <w:rsid w:val="00E05136"/>
    <w:rsid w:val="00E246B1"/>
    <w:rsid w:val="00E33FFF"/>
    <w:rsid w:val="00E50EBD"/>
    <w:rsid w:val="00E805E0"/>
    <w:rsid w:val="00EB3BE7"/>
    <w:rsid w:val="00EF17C3"/>
    <w:rsid w:val="00F22401"/>
    <w:rsid w:val="00F40E64"/>
    <w:rsid w:val="00F82839"/>
    <w:rsid w:val="00FC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14BC6"/>
  <w15:docId w15:val="{085AA868-EE93-4DCA-A926-949FAA63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ABF"/>
    <w:pPr>
      <w:spacing w:after="200" w:line="276" w:lineRule="auto"/>
    </w:pPr>
    <w:rPr>
      <w:rFonts w:ascii="Times New Roman" w:hAnsi="Times New Roman"/>
      <w:sz w:val="24"/>
      <w:szCs w:val="24"/>
    </w:rPr>
  </w:style>
  <w:style w:type="paragraph" w:styleId="Heading3">
    <w:name w:val="heading 3"/>
    <w:basedOn w:val="Normal"/>
    <w:link w:val="Heading3Char"/>
    <w:uiPriority w:val="9"/>
    <w:qFormat/>
    <w:locked/>
    <w:rsid w:val="005D0C68"/>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56ABF"/>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B56ABF"/>
    <w:rPr>
      <w:rFonts w:cs="Times New Roman"/>
      <w:color w:val="0000FF"/>
      <w:u w:val="single"/>
    </w:rPr>
  </w:style>
  <w:style w:type="paragraph" w:styleId="NoSpacing">
    <w:name w:val="No Spacing"/>
    <w:uiPriority w:val="99"/>
    <w:qFormat/>
    <w:rsid w:val="00B56ABF"/>
  </w:style>
  <w:style w:type="paragraph" w:styleId="ListParagraph">
    <w:name w:val="List Paragraph"/>
    <w:basedOn w:val="Normal"/>
    <w:uiPriority w:val="99"/>
    <w:qFormat/>
    <w:rsid w:val="00B56ABF"/>
    <w:pPr>
      <w:ind w:left="720"/>
      <w:contextualSpacing/>
    </w:pPr>
  </w:style>
  <w:style w:type="character" w:customStyle="1" w:styleId="Heading3Char">
    <w:name w:val="Heading 3 Char"/>
    <w:basedOn w:val="DefaultParagraphFont"/>
    <w:link w:val="Heading3"/>
    <w:uiPriority w:val="9"/>
    <w:rsid w:val="005D0C68"/>
    <w:rPr>
      <w:rFonts w:ascii="Times New Roman" w:eastAsia="Times New Roman" w:hAnsi="Times New Roman"/>
      <w:b/>
      <w:bCs/>
      <w:sz w:val="27"/>
      <w:szCs w:val="27"/>
    </w:rPr>
  </w:style>
  <w:style w:type="paragraph" w:styleId="NormalWeb">
    <w:name w:val="Normal (Web)"/>
    <w:basedOn w:val="Normal"/>
    <w:uiPriority w:val="99"/>
    <w:semiHidden/>
    <w:unhideWhenUsed/>
    <w:rsid w:val="002A6E60"/>
    <w:pPr>
      <w:spacing w:before="100" w:beforeAutospacing="1" w:after="100" w:afterAutospacing="1" w:line="240" w:lineRule="auto"/>
    </w:pPr>
    <w:rPr>
      <w:rFonts w:eastAsia="Times New Roman"/>
    </w:rPr>
  </w:style>
  <w:style w:type="table" w:styleId="TableGrid">
    <w:name w:val="Table Grid"/>
    <w:basedOn w:val="TableNormal"/>
    <w:locked/>
    <w:rsid w:val="00C5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768015">
      <w:bodyDiv w:val="1"/>
      <w:marLeft w:val="0"/>
      <w:marRight w:val="0"/>
      <w:marTop w:val="0"/>
      <w:marBottom w:val="0"/>
      <w:divBdr>
        <w:top w:val="none" w:sz="0" w:space="0" w:color="auto"/>
        <w:left w:val="none" w:sz="0" w:space="0" w:color="auto"/>
        <w:bottom w:val="none" w:sz="0" w:space="0" w:color="auto"/>
        <w:right w:val="none" w:sz="0" w:space="0" w:color="auto"/>
      </w:divBdr>
    </w:div>
    <w:div w:id="514271250">
      <w:bodyDiv w:val="1"/>
      <w:marLeft w:val="0"/>
      <w:marRight w:val="0"/>
      <w:marTop w:val="0"/>
      <w:marBottom w:val="0"/>
      <w:divBdr>
        <w:top w:val="none" w:sz="0" w:space="0" w:color="auto"/>
        <w:left w:val="none" w:sz="0" w:space="0" w:color="auto"/>
        <w:bottom w:val="none" w:sz="0" w:space="0" w:color="auto"/>
        <w:right w:val="none" w:sz="0" w:space="0" w:color="auto"/>
      </w:divBdr>
    </w:div>
    <w:div w:id="645355341">
      <w:bodyDiv w:val="1"/>
      <w:marLeft w:val="0"/>
      <w:marRight w:val="0"/>
      <w:marTop w:val="0"/>
      <w:marBottom w:val="0"/>
      <w:divBdr>
        <w:top w:val="none" w:sz="0" w:space="0" w:color="auto"/>
        <w:left w:val="none" w:sz="0" w:space="0" w:color="auto"/>
        <w:bottom w:val="none" w:sz="0" w:space="0" w:color="auto"/>
        <w:right w:val="none" w:sz="0" w:space="0" w:color="auto"/>
      </w:divBdr>
    </w:div>
    <w:div w:id="1744335996">
      <w:bodyDiv w:val="1"/>
      <w:marLeft w:val="0"/>
      <w:marRight w:val="0"/>
      <w:marTop w:val="0"/>
      <w:marBottom w:val="0"/>
      <w:divBdr>
        <w:top w:val="none" w:sz="0" w:space="0" w:color="auto"/>
        <w:left w:val="none" w:sz="0" w:space="0" w:color="auto"/>
        <w:bottom w:val="none" w:sz="0" w:space="0" w:color="auto"/>
        <w:right w:val="none" w:sz="0" w:space="0" w:color="auto"/>
      </w:divBdr>
    </w:div>
    <w:div w:id="1987927951">
      <w:bodyDiv w:val="1"/>
      <w:marLeft w:val="0"/>
      <w:marRight w:val="0"/>
      <w:marTop w:val="0"/>
      <w:marBottom w:val="0"/>
      <w:divBdr>
        <w:top w:val="none" w:sz="0" w:space="0" w:color="auto"/>
        <w:left w:val="none" w:sz="0" w:space="0" w:color="auto"/>
        <w:bottom w:val="none" w:sz="0" w:space="0" w:color="auto"/>
        <w:right w:val="none" w:sz="0" w:space="0" w:color="auto"/>
      </w:divBdr>
    </w:div>
    <w:div w:id="2073773428">
      <w:bodyDiv w:val="1"/>
      <w:marLeft w:val="0"/>
      <w:marRight w:val="0"/>
      <w:marTop w:val="0"/>
      <w:marBottom w:val="0"/>
      <w:divBdr>
        <w:top w:val="none" w:sz="0" w:space="0" w:color="auto"/>
        <w:left w:val="none" w:sz="0" w:space="0" w:color="auto"/>
        <w:bottom w:val="none" w:sz="0" w:space="0" w:color="auto"/>
        <w:right w:val="none" w:sz="0" w:space="0" w:color="auto"/>
      </w:divBdr>
    </w:div>
    <w:div w:id="21235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hrend.psu.edu/for-faculty-staff/committees/faculty-senate-and-counc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8FCE6C446514DA461C339BFF61FB3" ma:contentTypeVersion="9" ma:contentTypeDescription="Create a new document." ma:contentTypeScope="" ma:versionID="d0f02d98969080f15a2147ed52df7206">
  <xsd:schema xmlns:xsd="http://www.w3.org/2001/XMLSchema" xmlns:xs="http://www.w3.org/2001/XMLSchema" xmlns:p="http://schemas.microsoft.com/office/2006/metadata/properties" xmlns:ns1="http://schemas.microsoft.com/sharepoint/v3" xmlns:ns2="4abac484-9e52-4b3d-8095-fa207c9c1b3d" targetNamespace="http://schemas.microsoft.com/office/2006/metadata/properties" ma:root="true" ma:fieldsID="e3c848db3dbcaa29c554b9bdc2ae0f81" ns1:_="" ns2:_="">
    <xsd:import namespace="http://schemas.microsoft.com/sharepoint/v3"/>
    <xsd:import namespace="4abac484-9e52-4b3d-8095-fa207c9c1b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ac484-9e52-4b3d-8095-fa207c9c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26D6760-87A0-4F4B-8920-10446092F832}">
  <ds:schemaRefs>
    <ds:schemaRef ds:uri="http://schemas.microsoft.com/sharepoint/v3/contenttype/forms"/>
  </ds:schemaRefs>
</ds:datastoreItem>
</file>

<file path=customXml/itemProps2.xml><?xml version="1.0" encoding="utf-8"?>
<ds:datastoreItem xmlns:ds="http://schemas.openxmlformats.org/officeDocument/2006/customXml" ds:itemID="{DDD5CE26-5E03-45D1-A29C-43BB2B12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ac484-9e52-4b3d-8095-fa207c9c1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B0EE0-68DF-45A4-AEB4-0E157E35D5D9}">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sharepoint/v3"/>
    <ds:schemaRef ds:uri="4abac484-9e52-4b3d-8095-fa207c9c1b3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1266</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FACULTY SENATE MEETING</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MEETING</dc:title>
  <dc:subject/>
  <dc:creator>Laurie Urraro</dc:creator>
  <cp:keywords/>
  <dc:description/>
  <cp:lastModifiedBy>Sargent, Margie G</cp:lastModifiedBy>
  <cp:revision>5</cp:revision>
  <dcterms:created xsi:type="dcterms:W3CDTF">2019-07-03T13:36:00Z</dcterms:created>
  <dcterms:modified xsi:type="dcterms:W3CDTF">2019-07-03T15:38:00Z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0x0101004C38FCE6C446514DA461C339BFF61FB3</vt:lpwstr>
  </property>
</Properties>
</file>