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AC16B" w14:textId="225876EE" w:rsidR="000400C3" w:rsidRPr="001B3CD5" w:rsidRDefault="009F23E3" w:rsidP="001B3CD5">
      <w:pPr>
        <w:jc w:val="center"/>
        <w:rPr>
          <w:b/>
        </w:rPr>
      </w:pPr>
      <w:r w:rsidRPr="001B3CD5">
        <w:rPr>
          <w:b/>
        </w:rPr>
        <w:t>FACULTY SENATE MEETING</w:t>
      </w:r>
    </w:p>
    <w:p w14:paraId="288B1537" w14:textId="71214664" w:rsidR="000400C3" w:rsidRPr="001B3CD5" w:rsidRDefault="008337F6" w:rsidP="001B3CD5">
      <w:pPr>
        <w:jc w:val="center"/>
        <w:rPr>
          <w:b/>
        </w:rPr>
      </w:pPr>
      <w:r>
        <w:rPr>
          <w:b/>
        </w:rPr>
        <w:t>Monday</w:t>
      </w:r>
      <w:r w:rsidR="009F23E3" w:rsidRPr="001B3CD5">
        <w:rPr>
          <w:b/>
        </w:rPr>
        <w:t xml:space="preserve">, </w:t>
      </w:r>
      <w:r w:rsidR="00B408A7">
        <w:rPr>
          <w:b/>
        </w:rPr>
        <w:t>April</w:t>
      </w:r>
      <w:r w:rsidR="001974FF">
        <w:rPr>
          <w:b/>
        </w:rPr>
        <w:t xml:space="preserve"> 19</w:t>
      </w:r>
      <w:r w:rsidR="009F23E3" w:rsidRPr="001B3CD5">
        <w:rPr>
          <w:b/>
        </w:rPr>
        <w:t>, 20</w:t>
      </w:r>
      <w:r w:rsidR="003769F9" w:rsidRPr="001B3CD5">
        <w:rPr>
          <w:b/>
        </w:rPr>
        <w:t>2</w:t>
      </w:r>
      <w:r w:rsidR="009221ED">
        <w:rPr>
          <w:b/>
        </w:rPr>
        <w:t>1</w:t>
      </w:r>
    </w:p>
    <w:p w14:paraId="7AB9B5AB" w14:textId="5AAA8BF5" w:rsidR="000400C3" w:rsidRPr="001B3CD5" w:rsidRDefault="00FC2662" w:rsidP="001B3CD5">
      <w:pPr>
        <w:jc w:val="center"/>
        <w:rPr>
          <w:b/>
        </w:rPr>
      </w:pPr>
      <w:r>
        <w:rPr>
          <w:b/>
        </w:rPr>
        <w:t>via</w:t>
      </w:r>
      <w:r w:rsidR="009F23E3" w:rsidRPr="001B3CD5">
        <w:rPr>
          <w:b/>
        </w:rPr>
        <w:t xml:space="preserve"> </w:t>
      </w:r>
      <w:r w:rsidR="003769F9" w:rsidRPr="001B3CD5">
        <w:rPr>
          <w:b/>
        </w:rPr>
        <w:t>Zoom</w:t>
      </w:r>
    </w:p>
    <w:p w14:paraId="417B6765" w14:textId="77777777" w:rsidR="000400C3" w:rsidRPr="001B3CD5" w:rsidRDefault="000400C3" w:rsidP="001B3CD5"/>
    <w:p w14:paraId="363A545A" w14:textId="505A99EA" w:rsidR="000400C3" w:rsidRPr="001B3CD5" w:rsidRDefault="009F23E3" w:rsidP="001B3CD5">
      <w:r w:rsidRPr="001B3CD5">
        <w:t xml:space="preserve">Faculty Council Web site: </w:t>
      </w:r>
      <w:hyperlink r:id="rId11">
        <w:r w:rsidR="001B3CD5">
          <w:rPr>
            <w:rStyle w:val="Hyperlink"/>
          </w:rPr>
          <w:t>http://behrend.psu.edu/for-faculty-staff/committees/faculty-senate-and-council</w:t>
        </w:r>
      </w:hyperlink>
    </w:p>
    <w:p w14:paraId="76C2BF2F" w14:textId="77777777" w:rsidR="000400C3" w:rsidRPr="001B3CD5" w:rsidRDefault="000400C3" w:rsidP="001B3CD5"/>
    <w:p w14:paraId="282D5AA6" w14:textId="3913BEF9" w:rsidR="000400C3" w:rsidRDefault="009F23E3" w:rsidP="001B3CD5">
      <w:pPr>
        <w:pStyle w:val="ListParagraph"/>
        <w:numPr>
          <w:ilvl w:val="0"/>
          <w:numId w:val="15"/>
        </w:numPr>
      </w:pPr>
      <w:r w:rsidRPr="001B3CD5">
        <w:t xml:space="preserve">Call to Order – </w:t>
      </w:r>
      <w:r w:rsidR="003769F9" w:rsidRPr="001B3CD5">
        <w:t>Emily Cassano</w:t>
      </w:r>
      <w:r w:rsidRPr="001B3CD5">
        <w:t>, Faculty Senate Chair</w:t>
      </w:r>
    </w:p>
    <w:p w14:paraId="45922B5A" w14:textId="77777777" w:rsidR="00D85803" w:rsidRDefault="00D85803" w:rsidP="00D85803">
      <w:pPr>
        <w:pStyle w:val="ListParagraph"/>
        <w:ind w:left="1080" w:firstLine="0"/>
      </w:pPr>
    </w:p>
    <w:p w14:paraId="63E92FC0" w14:textId="5817985E" w:rsidR="000400C3" w:rsidRDefault="009F23E3" w:rsidP="00554667">
      <w:pPr>
        <w:pStyle w:val="ListParagraph"/>
        <w:numPr>
          <w:ilvl w:val="0"/>
          <w:numId w:val="15"/>
        </w:numPr>
      </w:pPr>
      <w:r w:rsidRPr="001B3CD5">
        <w:t xml:space="preserve">Approval of minutes from </w:t>
      </w:r>
      <w:r w:rsidR="00EF79B3">
        <w:t>February</w:t>
      </w:r>
      <w:r w:rsidRPr="001B3CD5">
        <w:t xml:space="preserve"> Faculty Senate Meeting </w:t>
      </w:r>
    </w:p>
    <w:p w14:paraId="4649D39B" w14:textId="3F15795C" w:rsidR="00D85803" w:rsidRDefault="00EF79B3" w:rsidP="00D85803">
      <w:pPr>
        <w:pStyle w:val="ListParagraph"/>
        <w:numPr>
          <w:ilvl w:val="1"/>
          <w:numId w:val="15"/>
        </w:numPr>
      </w:pPr>
      <w:r>
        <w:t>Eva Kuttenberg</w:t>
      </w:r>
      <w:r w:rsidR="00096752">
        <w:t xml:space="preserve"> and </w:t>
      </w:r>
      <w:r w:rsidR="00BC7426">
        <w:t>Jeffrey M</w:t>
      </w:r>
      <w:r w:rsidR="00D85803">
        <w:t xml:space="preserve"> </w:t>
      </w:r>
    </w:p>
    <w:p w14:paraId="78406009" w14:textId="77777777" w:rsidR="009C3E56" w:rsidRDefault="009C3E56" w:rsidP="009C3E56">
      <w:pPr>
        <w:pStyle w:val="ListParagraph"/>
        <w:ind w:left="1440" w:firstLine="0"/>
      </w:pPr>
    </w:p>
    <w:p w14:paraId="510A33C5" w14:textId="7E977E47" w:rsidR="00291BA7" w:rsidRDefault="009F23E3" w:rsidP="001B3CD5">
      <w:pPr>
        <w:pStyle w:val="ListParagraph"/>
        <w:numPr>
          <w:ilvl w:val="0"/>
          <w:numId w:val="15"/>
        </w:numPr>
      </w:pPr>
      <w:r w:rsidRPr="001B3CD5">
        <w:t>Ralph Ford, Chancello</w:t>
      </w:r>
      <w:r w:rsidR="00291BA7" w:rsidRPr="001B3CD5">
        <w:t>r</w:t>
      </w:r>
    </w:p>
    <w:p w14:paraId="1432DEBC" w14:textId="19EA7A62" w:rsidR="002B6036" w:rsidRDefault="00796400" w:rsidP="00D14FD1">
      <w:pPr>
        <w:pStyle w:val="ListParagraph"/>
        <w:numPr>
          <w:ilvl w:val="1"/>
          <w:numId w:val="15"/>
        </w:numPr>
      </w:pPr>
      <w:r>
        <w:t>It has been a historic and difficult year</w:t>
      </w:r>
      <w:r w:rsidR="00BD0B4D">
        <w:t>. Thank you to Emily and welcome to Ed Evans and Lisa Elliot</w:t>
      </w:r>
      <w:r w:rsidR="00A22ADD">
        <w:t xml:space="preserve"> for next year.</w:t>
      </w:r>
    </w:p>
    <w:p w14:paraId="68227413" w14:textId="722518BC" w:rsidR="00A22ADD" w:rsidRDefault="00944089" w:rsidP="00D14FD1">
      <w:pPr>
        <w:pStyle w:val="ListParagraph"/>
        <w:numPr>
          <w:ilvl w:val="1"/>
          <w:numId w:val="15"/>
        </w:numPr>
      </w:pPr>
      <w:r>
        <w:t>Commencement will be held in person and outside</w:t>
      </w:r>
      <w:r w:rsidR="00E32807">
        <w:t xml:space="preserve"> this year at the soccer stadium with 2 ceremonies.</w:t>
      </w:r>
      <w:r w:rsidR="0013078F">
        <w:t xml:space="preserve"> </w:t>
      </w:r>
      <w:r w:rsidR="00A82233">
        <w:t>P</w:t>
      </w:r>
      <w:r w:rsidR="00250A26">
        <w:t xml:space="preserve">lease RSVP if you would like to attend, </w:t>
      </w:r>
      <w:r w:rsidR="0013078F">
        <w:t>but you will need a ticket.</w:t>
      </w:r>
    </w:p>
    <w:p w14:paraId="3581D8D4" w14:textId="1BC0FDD6" w:rsidR="00BD56FC" w:rsidRDefault="00BD56FC" w:rsidP="00BD56FC">
      <w:pPr>
        <w:pStyle w:val="ListParagraph"/>
        <w:numPr>
          <w:ilvl w:val="1"/>
          <w:numId w:val="15"/>
        </w:numPr>
      </w:pPr>
      <w:r>
        <w:t xml:space="preserve">Vaccines </w:t>
      </w:r>
    </w:p>
    <w:p w14:paraId="41412C0D" w14:textId="36F9B183" w:rsidR="003204B4" w:rsidRDefault="0013078F" w:rsidP="003204B4">
      <w:pPr>
        <w:pStyle w:val="ListParagraph"/>
        <w:numPr>
          <w:ilvl w:val="2"/>
          <w:numId w:val="15"/>
        </w:numPr>
      </w:pPr>
      <w:r>
        <w:t xml:space="preserve">Over </w:t>
      </w:r>
      <w:r w:rsidR="003434E9">
        <w:t>70% of faculty and staff have started vaccinations.</w:t>
      </w:r>
      <w:r w:rsidR="00A82233">
        <w:t xml:space="preserve"> </w:t>
      </w:r>
    </w:p>
    <w:p w14:paraId="20E74855" w14:textId="3FDF06B1" w:rsidR="003204B4" w:rsidRDefault="00A82233" w:rsidP="003204B4">
      <w:pPr>
        <w:pStyle w:val="ListParagraph"/>
        <w:numPr>
          <w:ilvl w:val="2"/>
          <w:numId w:val="15"/>
        </w:numPr>
      </w:pPr>
      <w:r>
        <w:t>Faculty are recommended</w:t>
      </w:r>
      <w:r w:rsidR="002B6036">
        <w:t xml:space="preserve"> to encourage students to sign up</w:t>
      </w:r>
    </w:p>
    <w:p w14:paraId="6A10976E" w14:textId="398DF1E7" w:rsidR="00D14FD1" w:rsidRDefault="003E23D1" w:rsidP="00D14FD1">
      <w:pPr>
        <w:pStyle w:val="ListParagraph"/>
        <w:numPr>
          <w:ilvl w:val="1"/>
          <w:numId w:val="15"/>
        </w:numPr>
      </w:pPr>
      <w:r>
        <w:t>Fall 2021 to return to “normal”, but we will wait to see what that entails</w:t>
      </w:r>
      <w:r w:rsidR="00671904">
        <w:t>. We will be following all guidelines.</w:t>
      </w:r>
    </w:p>
    <w:p w14:paraId="15860D27" w14:textId="6CD02CA7" w:rsidR="004D5496" w:rsidRDefault="004D5496" w:rsidP="00D14FD1">
      <w:pPr>
        <w:pStyle w:val="ListParagraph"/>
        <w:numPr>
          <w:ilvl w:val="1"/>
          <w:numId w:val="15"/>
        </w:numPr>
      </w:pPr>
      <w:r>
        <w:t>Sports camps and college for kids will return this summer.</w:t>
      </w:r>
    </w:p>
    <w:p w14:paraId="094DEC78" w14:textId="38320178" w:rsidR="008A51FC" w:rsidRDefault="008A51FC" w:rsidP="00D14FD1">
      <w:pPr>
        <w:pStyle w:val="ListParagraph"/>
        <w:numPr>
          <w:ilvl w:val="1"/>
          <w:numId w:val="15"/>
        </w:numPr>
      </w:pPr>
      <w:r>
        <w:t>First year applications. The numbers are up 1%</w:t>
      </w:r>
      <w:r w:rsidR="00B52B6B">
        <w:t xml:space="preserve">, but students are applying to far more institutions. We are </w:t>
      </w:r>
      <w:r w:rsidR="002840EE">
        <w:t>exactly equal to where we were last year, but there are several weeks left.</w:t>
      </w:r>
    </w:p>
    <w:p w14:paraId="6650558E" w14:textId="77777777" w:rsidR="000400C3" w:rsidRPr="001B3CD5" w:rsidRDefault="000400C3" w:rsidP="001B3CD5"/>
    <w:p w14:paraId="1AA84E18" w14:textId="41A629E9" w:rsidR="00994E80" w:rsidRDefault="009F23E3" w:rsidP="00380C09">
      <w:pPr>
        <w:pStyle w:val="ListParagraph"/>
        <w:numPr>
          <w:ilvl w:val="0"/>
          <w:numId w:val="15"/>
        </w:numPr>
      </w:pPr>
      <w:r w:rsidRPr="001B3CD5">
        <w:t>Pam Silver, Associate Dean of Academic Affairs</w:t>
      </w:r>
    </w:p>
    <w:p w14:paraId="20F50D4F" w14:textId="6D21C7E0" w:rsidR="00B46CD1" w:rsidRDefault="00792EB0" w:rsidP="00CA62FE">
      <w:pPr>
        <w:pStyle w:val="ListParagraph"/>
        <w:numPr>
          <w:ilvl w:val="1"/>
          <w:numId w:val="15"/>
        </w:numPr>
      </w:pPr>
      <w:r>
        <w:t xml:space="preserve">Reminder that </w:t>
      </w:r>
      <w:r w:rsidR="001632A2">
        <w:t xml:space="preserve">this fall </w:t>
      </w:r>
      <w:r>
        <w:t xml:space="preserve">we can do remote asynchronous or in-person classes. We are not accommodating </w:t>
      </w:r>
      <w:r w:rsidR="009212EB">
        <w:t>synchronous online teaching</w:t>
      </w:r>
      <w:r w:rsidR="00F7057A">
        <w:t>.</w:t>
      </w:r>
      <w:r w:rsidR="00841821">
        <w:t xml:space="preserve"> </w:t>
      </w:r>
      <w:r w:rsidR="001632A2">
        <w:t xml:space="preserve">The reasoning is due to </w:t>
      </w:r>
      <w:r w:rsidR="00E95670">
        <w:t>accreditation</w:t>
      </w:r>
      <w:r w:rsidR="00D1634A">
        <w:t xml:space="preserve">. </w:t>
      </w:r>
      <w:r w:rsidR="00CA13BD">
        <w:t xml:space="preserve">Students may need to go fully remote; if so advise them to </w:t>
      </w:r>
      <w:r w:rsidR="006F42A0">
        <w:t>transfer to World Campus.</w:t>
      </w:r>
      <w:r w:rsidR="00D1634A">
        <w:t xml:space="preserve"> They may also use DLC</w:t>
      </w:r>
      <w:r w:rsidR="00D00B1D">
        <w:t>, Digital Learning Courses or may request a leave of absence.</w:t>
      </w:r>
      <w:r w:rsidR="003449F9">
        <w:t xml:space="preserve"> As an advisor, reach out to them. The Keep Teaching website has</w:t>
      </w:r>
      <w:r w:rsidR="00942494">
        <w:t xml:space="preserve"> more information.</w:t>
      </w:r>
    </w:p>
    <w:p w14:paraId="746C727A" w14:textId="43268192" w:rsidR="00942494" w:rsidRDefault="00942494" w:rsidP="00CA62FE">
      <w:pPr>
        <w:pStyle w:val="ListParagraph"/>
        <w:numPr>
          <w:ilvl w:val="1"/>
          <w:numId w:val="15"/>
        </w:numPr>
      </w:pPr>
      <w:r>
        <w:t>We will not be teaching in 2 modes at once.</w:t>
      </w:r>
    </w:p>
    <w:p w14:paraId="37459F12" w14:textId="10FC4089" w:rsidR="00942494" w:rsidRDefault="00B314B3" w:rsidP="00CA62FE">
      <w:pPr>
        <w:pStyle w:val="ListParagraph"/>
        <w:numPr>
          <w:ilvl w:val="1"/>
          <w:numId w:val="15"/>
        </w:numPr>
      </w:pPr>
      <w:r>
        <w:t>If a faculty member or a member of their family has a health reason, please reach out to Kim P</w:t>
      </w:r>
      <w:r w:rsidR="002967E8">
        <w:t>aris.</w:t>
      </w:r>
    </w:p>
    <w:p w14:paraId="384488BC" w14:textId="65F0C8CD" w:rsidR="002967E8" w:rsidRDefault="002967E8" w:rsidP="00CA62FE">
      <w:pPr>
        <w:pStyle w:val="ListParagraph"/>
        <w:numPr>
          <w:ilvl w:val="1"/>
          <w:numId w:val="15"/>
        </w:numPr>
      </w:pPr>
      <w:r>
        <w:t xml:space="preserve">Behrend procedural guideline updates </w:t>
      </w:r>
    </w:p>
    <w:p w14:paraId="61545463" w14:textId="764980BB" w:rsidR="00427F82" w:rsidRDefault="00427F82" w:rsidP="00427F82">
      <w:pPr>
        <w:pStyle w:val="ListParagraph"/>
        <w:numPr>
          <w:ilvl w:val="2"/>
          <w:numId w:val="15"/>
        </w:numPr>
      </w:pPr>
      <w:r>
        <w:t>ECF 23 Supplemental Compensation</w:t>
      </w:r>
    </w:p>
    <w:p w14:paraId="7CDC78A5" w14:textId="52E839A1" w:rsidR="00427F82" w:rsidRDefault="00427F82" w:rsidP="00427F82">
      <w:pPr>
        <w:pStyle w:val="ListParagraph"/>
        <w:numPr>
          <w:ilvl w:val="2"/>
          <w:numId w:val="15"/>
        </w:numPr>
      </w:pPr>
      <w:r>
        <w:t xml:space="preserve">BCF 22 Development </w:t>
      </w:r>
      <w:r w:rsidR="000E27BB">
        <w:t>of online courses compensation</w:t>
      </w:r>
    </w:p>
    <w:p w14:paraId="31F7C834" w14:textId="47885E47" w:rsidR="000E27BB" w:rsidRDefault="000E27BB" w:rsidP="000E27BB">
      <w:pPr>
        <w:pStyle w:val="ListParagraph"/>
        <w:numPr>
          <w:ilvl w:val="1"/>
          <w:numId w:val="15"/>
        </w:numPr>
      </w:pPr>
      <w:r>
        <w:t>Thank you to faculty for all that you have done</w:t>
      </w:r>
    </w:p>
    <w:p w14:paraId="5595AEF2" w14:textId="128C8233" w:rsidR="007D2092" w:rsidRDefault="007D2092" w:rsidP="000E27BB">
      <w:pPr>
        <w:pStyle w:val="ListParagraph"/>
        <w:numPr>
          <w:ilvl w:val="1"/>
          <w:numId w:val="15"/>
        </w:numPr>
      </w:pPr>
      <w:r>
        <w:t>Question to Pam</w:t>
      </w:r>
      <w:r w:rsidR="0050396C">
        <w:t xml:space="preserve"> – Can we accommodate students in quarantine </w:t>
      </w:r>
      <w:r w:rsidR="00F30380">
        <w:t>with remote teaching methods? Her answer – Help that student as you would any</w:t>
      </w:r>
      <w:r w:rsidR="00484550">
        <w:t xml:space="preserve"> other type of absence from class. Be aware that you cannot request proof of a medical excuse</w:t>
      </w:r>
      <w:r w:rsidR="00E71CE2">
        <w:t>.</w:t>
      </w:r>
    </w:p>
    <w:p w14:paraId="336B8C9C" w14:textId="77777777" w:rsidR="00E71CE2" w:rsidRDefault="00E71CE2" w:rsidP="00E71CE2">
      <w:pPr>
        <w:pStyle w:val="ListParagraph"/>
        <w:ind w:left="1440" w:firstLine="0"/>
      </w:pPr>
    </w:p>
    <w:p w14:paraId="630D35AC" w14:textId="47E63CFF" w:rsidR="00E71CE2" w:rsidRDefault="00E71CE2" w:rsidP="00E71CE2">
      <w:pPr>
        <w:pStyle w:val="ListParagraph"/>
        <w:numPr>
          <w:ilvl w:val="0"/>
          <w:numId w:val="15"/>
        </w:numPr>
      </w:pPr>
      <w:r>
        <w:t>Ivor Knight</w:t>
      </w:r>
      <w:r w:rsidR="00B831FF">
        <w:t>, Research</w:t>
      </w:r>
    </w:p>
    <w:p w14:paraId="66BED787" w14:textId="21FB1485" w:rsidR="00B831FF" w:rsidRDefault="00373531" w:rsidP="00B831FF">
      <w:pPr>
        <w:pStyle w:val="ListParagraph"/>
        <w:numPr>
          <w:ilvl w:val="1"/>
          <w:numId w:val="15"/>
        </w:numPr>
      </w:pPr>
      <w:r>
        <w:t>Preparing for summer research</w:t>
      </w:r>
    </w:p>
    <w:p w14:paraId="384EE3FF" w14:textId="4DEDA966" w:rsidR="00373531" w:rsidRDefault="00B704ED" w:rsidP="00373531">
      <w:pPr>
        <w:pStyle w:val="ListParagraph"/>
        <w:numPr>
          <w:ilvl w:val="2"/>
          <w:numId w:val="15"/>
        </w:numPr>
      </w:pPr>
      <w:r>
        <w:t>30 undergrad research grants at about $97,000 total</w:t>
      </w:r>
    </w:p>
    <w:p w14:paraId="31888E30" w14:textId="2FAF144F" w:rsidR="00B704ED" w:rsidRDefault="00B704ED" w:rsidP="00373531">
      <w:pPr>
        <w:pStyle w:val="ListParagraph"/>
        <w:numPr>
          <w:ilvl w:val="2"/>
          <w:numId w:val="15"/>
        </w:numPr>
      </w:pPr>
      <w:r>
        <w:t>7</w:t>
      </w:r>
      <w:r w:rsidR="007F7AAD">
        <w:t xml:space="preserve"> students will be housed on campus</w:t>
      </w:r>
    </w:p>
    <w:p w14:paraId="6AAAE6E6" w14:textId="572587DD" w:rsidR="007F7AAD" w:rsidRDefault="007F7AAD" w:rsidP="00373531">
      <w:pPr>
        <w:pStyle w:val="ListParagraph"/>
        <w:numPr>
          <w:ilvl w:val="2"/>
          <w:numId w:val="15"/>
        </w:numPr>
      </w:pPr>
      <w:r>
        <w:t>7 faculty seed grant awards made</w:t>
      </w:r>
    </w:p>
    <w:p w14:paraId="55DA1C4D" w14:textId="5264F828" w:rsidR="00495706" w:rsidRDefault="00495706" w:rsidP="00373531">
      <w:pPr>
        <w:pStyle w:val="ListParagraph"/>
        <w:numPr>
          <w:ilvl w:val="2"/>
          <w:numId w:val="15"/>
        </w:numPr>
      </w:pPr>
      <w:r>
        <w:t xml:space="preserve">Masking and social distancing plans </w:t>
      </w:r>
      <w:r w:rsidR="00586BCC">
        <w:t xml:space="preserve">are </w:t>
      </w:r>
      <w:r>
        <w:t xml:space="preserve">in place </w:t>
      </w:r>
      <w:r w:rsidR="00586BCC">
        <w:t>for</w:t>
      </w:r>
      <w:r>
        <w:t xml:space="preserve"> faculty doing researc</w:t>
      </w:r>
      <w:r w:rsidR="00586BCC">
        <w:t>h this summer</w:t>
      </w:r>
    </w:p>
    <w:p w14:paraId="0690E86F" w14:textId="5757583A" w:rsidR="00586BCC" w:rsidRDefault="00586BCC" w:rsidP="00586BCC">
      <w:pPr>
        <w:pStyle w:val="ListParagraph"/>
        <w:numPr>
          <w:ilvl w:val="1"/>
          <w:numId w:val="15"/>
        </w:numPr>
      </w:pPr>
      <w:r>
        <w:t xml:space="preserve">Requests for proposal </w:t>
      </w:r>
      <w:r w:rsidR="00760111">
        <w:t>for U.C. research for next year to go out soon</w:t>
      </w:r>
    </w:p>
    <w:p w14:paraId="7F9F96D6" w14:textId="77777777" w:rsidR="00994E80" w:rsidRDefault="00994E80" w:rsidP="000D2E61">
      <w:pPr>
        <w:ind w:left="1080"/>
      </w:pPr>
    </w:p>
    <w:p w14:paraId="591464F0" w14:textId="7B6CFE97" w:rsidR="000F78ED" w:rsidRDefault="009548D3" w:rsidP="004357A2">
      <w:pPr>
        <w:pStyle w:val="ListParagraph"/>
        <w:numPr>
          <w:ilvl w:val="0"/>
          <w:numId w:val="15"/>
        </w:numPr>
      </w:pPr>
      <w:r>
        <w:t>Matt</w:t>
      </w:r>
      <w:r w:rsidR="005E5B64">
        <w:t>hew</w:t>
      </w:r>
      <w:r>
        <w:t xml:space="preserve"> </w:t>
      </w:r>
      <w:r w:rsidR="00F265E8">
        <w:t>Swinarski</w:t>
      </w:r>
      <w:r w:rsidR="00672AC2">
        <w:t xml:space="preserve"> gave updates from </w:t>
      </w:r>
      <w:r w:rsidR="00741CBC">
        <w:t xml:space="preserve">the </w:t>
      </w:r>
      <w:r w:rsidR="004357A2">
        <w:t>March 16</w:t>
      </w:r>
      <w:r w:rsidR="00741CBC">
        <w:t xml:space="preserve"> Senate meeting</w:t>
      </w:r>
    </w:p>
    <w:p w14:paraId="1F6FD24E" w14:textId="63A11D7B" w:rsidR="004357A2" w:rsidRDefault="00C464BD" w:rsidP="004357A2">
      <w:pPr>
        <w:pStyle w:val="ListParagraph"/>
        <w:numPr>
          <w:ilvl w:val="1"/>
          <w:numId w:val="15"/>
        </w:numPr>
      </w:pPr>
      <w:r>
        <w:t>Salary Report – OPAIR on th</w:t>
      </w:r>
      <w:r w:rsidR="004F248F">
        <w:t>eir website</w:t>
      </w:r>
    </w:p>
    <w:p w14:paraId="36F4F018" w14:textId="290F742D" w:rsidR="004F248F" w:rsidRDefault="004F248F" w:rsidP="004357A2">
      <w:pPr>
        <w:pStyle w:val="ListParagraph"/>
        <w:numPr>
          <w:ilvl w:val="1"/>
          <w:numId w:val="15"/>
        </w:numPr>
      </w:pPr>
      <w:r>
        <w:t>Ken Davis – report on grad council</w:t>
      </w:r>
    </w:p>
    <w:p w14:paraId="50E8AE06" w14:textId="32DD5E0B" w:rsidR="004F248F" w:rsidRDefault="00C03925" w:rsidP="004F248F">
      <w:pPr>
        <w:pStyle w:val="ListParagraph"/>
        <w:numPr>
          <w:ilvl w:val="2"/>
          <w:numId w:val="15"/>
        </w:numPr>
      </w:pPr>
      <w:r>
        <w:t>Updating academic policies</w:t>
      </w:r>
    </w:p>
    <w:p w14:paraId="716DA010" w14:textId="1A811BAF" w:rsidR="00C03925" w:rsidRDefault="00C03925" w:rsidP="00C03925">
      <w:pPr>
        <w:pStyle w:val="ListParagraph"/>
        <w:numPr>
          <w:ilvl w:val="1"/>
          <w:numId w:val="15"/>
        </w:numPr>
      </w:pPr>
      <w:r>
        <w:t>President Baron gave comments</w:t>
      </w:r>
    </w:p>
    <w:p w14:paraId="660FC4AA" w14:textId="1309C03A" w:rsidR="00C03925" w:rsidRDefault="00C03925" w:rsidP="00C03925">
      <w:pPr>
        <w:pStyle w:val="ListParagraph"/>
        <w:numPr>
          <w:ilvl w:val="2"/>
          <w:numId w:val="15"/>
        </w:numPr>
      </w:pPr>
      <w:r>
        <w:t>Still looking forward</w:t>
      </w:r>
    </w:p>
    <w:p w14:paraId="78203DDE" w14:textId="5F5DDDED" w:rsidR="003C5048" w:rsidRDefault="003C5048" w:rsidP="003C5048">
      <w:pPr>
        <w:pStyle w:val="ListParagraph"/>
        <w:numPr>
          <w:ilvl w:val="1"/>
          <w:numId w:val="15"/>
        </w:numPr>
      </w:pPr>
      <w:r>
        <w:t>Vice President Jones</w:t>
      </w:r>
    </w:p>
    <w:p w14:paraId="00DB5B28" w14:textId="440B88FF" w:rsidR="001A3289" w:rsidRDefault="001A3289" w:rsidP="001A3289">
      <w:pPr>
        <w:pStyle w:val="ListParagraph"/>
        <w:numPr>
          <w:ilvl w:val="2"/>
          <w:numId w:val="15"/>
        </w:numPr>
      </w:pPr>
      <w:r>
        <w:t xml:space="preserve">Possibility we </w:t>
      </w:r>
      <w:r w:rsidR="00D50F24">
        <w:t xml:space="preserve">will </w:t>
      </w:r>
      <w:r>
        <w:t>have salary increases</w:t>
      </w:r>
    </w:p>
    <w:p w14:paraId="04723823" w14:textId="7216DD1E" w:rsidR="001A3289" w:rsidRDefault="003C044B" w:rsidP="001A3289">
      <w:pPr>
        <w:pStyle w:val="ListParagraph"/>
        <w:numPr>
          <w:ilvl w:val="1"/>
          <w:numId w:val="15"/>
        </w:numPr>
      </w:pPr>
      <w:r>
        <w:t>Ombudsmen reports were given</w:t>
      </w:r>
    </w:p>
    <w:p w14:paraId="722DC507" w14:textId="727C8C8E" w:rsidR="003C044B" w:rsidRDefault="003C044B" w:rsidP="001A3289">
      <w:pPr>
        <w:pStyle w:val="ListParagraph"/>
        <w:numPr>
          <w:ilvl w:val="1"/>
          <w:numId w:val="15"/>
        </w:numPr>
      </w:pPr>
      <w:r>
        <w:t>Curriculum system</w:t>
      </w:r>
    </w:p>
    <w:p w14:paraId="2F291C4C" w14:textId="161B4DD0" w:rsidR="003C044B" w:rsidRDefault="003C044B" w:rsidP="001A3289">
      <w:pPr>
        <w:pStyle w:val="ListParagraph"/>
        <w:numPr>
          <w:ilvl w:val="1"/>
          <w:numId w:val="15"/>
        </w:numPr>
      </w:pPr>
      <w:r>
        <w:t>New policy on consen</w:t>
      </w:r>
      <w:r w:rsidR="002B0138">
        <w:t>s</w:t>
      </w:r>
      <w:r>
        <w:t>ual</w:t>
      </w:r>
      <w:r w:rsidR="002B0138">
        <w:t xml:space="preserve"> relationships</w:t>
      </w:r>
    </w:p>
    <w:p w14:paraId="425F3BD7" w14:textId="0875FCF2" w:rsidR="004F52CF" w:rsidRDefault="00BD6C68" w:rsidP="004F52CF">
      <w:pPr>
        <w:pStyle w:val="ListParagraph"/>
        <w:numPr>
          <w:ilvl w:val="1"/>
          <w:numId w:val="15"/>
        </w:numPr>
      </w:pPr>
      <w:r>
        <w:t xml:space="preserve">A comment was made from a faculty member that </w:t>
      </w:r>
      <w:r w:rsidR="000B6AA4">
        <w:t xml:space="preserve">Faculty </w:t>
      </w:r>
      <w:r w:rsidR="00271301">
        <w:t>A</w:t>
      </w:r>
      <w:r w:rsidR="000B6AA4">
        <w:t xml:space="preserve">ffairs to take a charge for gender pay inequities as </w:t>
      </w:r>
      <w:r w:rsidR="00C27717">
        <w:t>well as pay inequities between the schools</w:t>
      </w:r>
    </w:p>
    <w:p w14:paraId="4C50C654" w14:textId="77777777" w:rsidR="005375A7" w:rsidRDefault="005375A7" w:rsidP="005375A7">
      <w:pPr>
        <w:pStyle w:val="ListParagraph"/>
        <w:ind w:left="1440" w:firstLine="0"/>
      </w:pPr>
    </w:p>
    <w:p w14:paraId="1C0FF3C8" w14:textId="09B4EB8C" w:rsidR="004F52CF" w:rsidRDefault="004F52CF" w:rsidP="004F52CF">
      <w:pPr>
        <w:pStyle w:val="ListParagraph"/>
        <w:numPr>
          <w:ilvl w:val="0"/>
          <w:numId w:val="15"/>
        </w:numPr>
      </w:pPr>
      <w:r>
        <w:t>Old business</w:t>
      </w:r>
      <w:r w:rsidR="0069428D">
        <w:t xml:space="preserve"> – Rod Troester</w:t>
      </w:r>
    </w:p>
    <w:p w14:paraId="7CBCFDAA" w14:textId="6A975062" w:rsidR="0069428D" w:rsidRDefault="0069428D" w:rsidP="0069428D">
      <w:pPr>
        <w:pStyle w:val="ListParagraph"/>
        <w:numPr>
          <w:ilvl w:val="1"/>
          <w:numId w:val="15"/>
        </w:numPr>
      </w:pPr>
      <w:r>
        <w:t>Task force on student</w:t>
      </w:r>
      <w:r w:rsidR="00753E10">
        <w:t xml:space="preserve"> l</w:t>
      </w:r>
      <w:r>
        <w:t>ife and undergraduate studies</w:t>
      </w:r>
      <w:r w:rsidR="00753E10">
        <w:t xml:space="preserve"> to evaluate</w:t>
      </w:r>
      <w:r w:rsidR="00C951B4">
        <w:t xml:space="preserve"> first year seminars and develop a model syllabus</w:t>
      </w:r>
    </w:p>
    <w:p w14:paraId="49F39ED6" w14:textId="4A9D6408" w:rsidR="00FD7F56" w:rsidRDefault="00FD7F56" w:rsidP="0069428D">
      <w:pPr>
        <w:pStyle w:val="ListParagraph"/>
        <w:numPr>
          <w:ilvl w:val="1"/>
          <w:numId w:val="15"/>
        </w:numPr>
      </w:pPr>
      <w:r>
        <w:t>Rod reported on how they examined</w:t>
      </w:r>
      <w:r w:rsidR="00D530D7">
        <w:t xml:space="preserve"> the past policies, the recommendations they are making,</w:t>
      </w:r>
      <w:r w:rsidR="009C1EBE">
        <w:t xml:space="preserve"> and the next steps for this process to move forward</w:t>
      </w:r>
    </w:p>
    <w:p w14:paraId="60493F54" w14:textId="77777777" w:rsidR="00C100CD" w:rsidRDefault="00C100CD" w:rsidP="00C100CD">
      <w:pPr>
        <w:pStyle w:val="ListParagraph"/>
        <w:ind w:left="1440" w:firstLine="0"/>
      </w:pPr>
    </w:p>
    <w:p w14:paraId="723457F6" w14:textId="51D55331" w:rsidR="00FD53E3" w:rsidRDefault="00495049" w:rsidP="00495049">
      <w:pPr>
        <w:pStyle w:val="ListParagraph"/>
        <w:numPr>
          <w:ilvl w:val="0"/>
          <w:numId w:val="15"/>
        </w:numPr>
      </w:pPr>
      <w:r>
        <w:t>New business – none</w:t>
      </w:r>
    </w:p>
    <w:p w14:paraId="7FE54DFF" w14:textId="77777777" w:rsidR="005375A7" w:rsidRDefault="005375A7" w:rsidP="005375A7">
      <w:pPr>
        <w:pStyle w:val="ListParagraph"/>
        <w:ind w:left="1080" w:firstLine="0"/>
      </w:pPr>
    </w:p>
    <w:p w14:paraId="74D32CCD" w14:textId="18CF8AA0" w:rsidR="00495049" w:rsidRDefault="005375A7" w:rsidP="00495049">
      <w:pPr>
        <w:pStyle w:val="ListParagraph"/>
        <w:numPr>
          <w:ilvl w:val="0"/>
          <w:numId w:val="15"/>
        </w:numPr>
      </w:pPr>
      <w:r>
        <w:t>Announcements - none</w:t>
      </w:r>
    </w:p>
    <w:p w14:paraId="67E3BCE4" w14:textId="77777777" w:rsidR="00C100CD" w:rsidRDefault="00C100CD" w:rsidP="00C100CD">
      <w:pPr>
        <w:pStyle w:val="ListParagraph"/>
        <w:ind w:left="1440" w:firstLine="0"/>
      </w:pPr>
    </w:p>
    <w:p w14:paraId="241CA8A1" w14:textId="77777777" w:rsidR="00D428EC" w:rsidRDefault="00D428EC" w:rsidP="00D428EC">
      <w:pPr>
        <w:pStyle w:val="ListParagraph"/>
        <w:numPr>
          <w:ilvl w:val="0"/>
          <w:numId w:val="15"/>
        </w:numPr>
      </w:pPr>
      <w:r>
        <w:t>Motion to adjourn</w:t>
      </w:r>
    </w:p>
    <w:p w14:paraId="022AD5CA" w14:textId="0D15185D" w:rsidR="009548D3" w:rsidRDefault="005375A7" w:rsidP="001B3CD5">
      <w:pPr>
        <w:pStyle w:val="ListParagraph"/>
        <w:numPr>
          <w:ilvl w:val="1"/>
          <w:numId w:val="15"/>
        </w:numPr>
      </w:pPr>
      <w:r>
        <w:t xml:space="preserve">Luciana </w:t>
      </w:r>
      <w:proofErr w:type="spellStart"/>
      <w:r>
        <w:t>Arone</w:t>
      </w:r>
      <w:proofErr w:type="spellEnd"/>
      <w:r w:rsidR="00EA48EB">
        <w:t xml:space="preserve"> </w:t>
      </w:r>
      <w:r w:rsidR="00D428EC">
        <w:t xml:space="preserve">and </w:t>
      </w:r>
      <w:r>
        <w:t>Carol Lee Putman</w:t>
      </w:r>
    </w:p>
    <w:p w14:paraId="57627F29" w14:textId="4679DA83" w:rsidR="008140CF" w:rsidRDefault="00936ED6" w:rsidP="009548D3">
      <w:r w:rsidRPr="001B3CD5">
        <w:tab/>
      </w:r>
    </w:p>
    <w:p w14:paraId="463374A7" w14:textId="41B4E6C3" w:rsidR="00292830" w:rsidRDefault="00292830" w:rsidP="00292830"/>
    <w:p w14:paraId="5405A819" w14:textId="780E9814" w:rsidR="00292830" w:rsidRDefault="00292830" w:rsidP="00292830"/>
    <w:p w14:paraId="62ED1EAA" w14:textId="77777777" w:rsidR="00292830" w:rsidRPr="00026F68" w:rsidRDefault="00292830" w:rsidP="00292830">
      <w:pPr>
        <w:rPr>
          <w:b/>
          <w:bCs/>
        </w:rPr>
      </w:pPr>
    </w:p>
    <w:sectPr w:rsidR="00292830" w:rsidRPr="00026F68" w:rsidSect="001B3CD5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0BC21" w14:textId="77777777" w:rsidR="00BE518A" w:rsidRDefault="00BE518A">
      <w:r>
        <w:separator/>
      </w:r>
    </w:p>
  </w:endnote>
  <w:endnote w:type="continuationSeparator" w:id="0">
    <w:p w14:paraId="334714DD" w14:textId="77777777" w:rsidR="00BE518A" w:rsidRDefault="00BE518A">
      <w:r>
        <w:continuationSeparator/>
      </w:r>
    </w:p>
  </w:endnote>
  <w:endnote w:type="continuationNotice" w:id="1">
    <w:p w14:paraId="77581B96" w14:textId="77777777" w:rsidR="00BE518A" w:rsidRDefault="00BE5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8888B" w14:textId="77777777" w:rsidR="00BE518A" w:rsidRDefault="00BE518A">
      <w:r>
        <w:separator/>
      </w:r>
    </w:p>
  </w:footnote>
  <w:footnote w:type="continuationSeparator" w:id="0">
    <w:p w14:paraId="01A705DB" w14:textId="77777777" w:rsidR="00BE518A" w:rsidRDefault="00BE518A">
      <w:r>
        <w:continuationSeparator/>
      </w:r>
    </w:p>
  </w:footnote>
  <w:footnote w:type="continuationNotice" w:id="1">
    <w:p w14:paraId="12F57FC3" w14:textId="77777777" w:rsidR="00BE518A" w:rsidRDefault="00BE51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03F89"/>
    <w:multiLevelType w:val="hybridMultilevel"/>
    <w:tmpl w:val="14323DAA"/>
    <w:lvl w:ilvl="0" w:tplc="E96EB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6440C"/>
    <w:multiLevelType w:val="hybridMultilevel"/>
    <w:tmpl w:val="69405CFA"/>
    <w:lvl w:ilvl="0" w:tplc="7BD86A30">
      <w:numFmt w:val="bullet"/>
      <w:lvlText w:val="•"/>
      <w:lvlJc w:val="left"/>
      <w:pPr>
        <w:ind w:left="270" w:hanging="270"/>
      </w:pPr>
      <w:rPr>
        <w:rFonts w:ascii="Arial" w:eastAsia="Arial" w:hAnsi="Arial" w:cs="Arial" w:hint="default"/>
        <w:w w:val="99"/>
        <w:sz w:val="29"/>
        <w:szCs w:val="29"/>
      </w:rPr>
    </w:lvl>
    <w:lvl w:ilvl="1" w:tplc="4E86ED34">
      <w:numFmt w:val="bullet"/>
      <w:lvlText w:val="•"/>
      <w:lvlJc w:val="left"/>
      <w:pPr>
        <w:ind w:left="585" w:hanging="226"/>
      </w:pPr>
      <w:rPr>
        <w:rFonts w:ascii="Arial" w:eastAsia="Arial" w:hAnsi="Arial" w:cs="Arial" w:hint="default"/>
        <w:w w:val="100"/>
        <w:sz w:val="27"/>
        <w:szCs w:val="27"/>
      </w:rPr>
    </w:lvl>
    <w:lvl w:ilvl="2" w:tplc="9124A7CA">
      <w:numFmt w:val="bullet"/>
      <w:lvlText w:val="•"/>
      <w:lvlJc w:val="left"/>
      <w:pPr>
        <w:ind w:left="1492" w:hanging="226"/>
      </w:pPr>
      <w:rPr>
        <w:rFonts w:hint="default"/>
      </w:rPr>
    </w:lvl>
    <w:lvl w:ilvl="3" w:tplc="6E10CD22">
      <w:numFmt w:val="bullet"/>
      <w:lvlText w:val="•"/>
      <w:lvlJc w:val="left"/>
      <w:pPr>
        <w:ind w:left="2390" w:hanging="226"/>
      </w:pPr>
      <w:rPr>
        <w:rFonts w:hint="default"/>
      </w:rPr>
    </w:lvl>
    <w:lvl w:ilvl="4" w:tplc="07A224B0">
      <w:numFmt w:val="bullet"/>
      <w:lvlText w:val="•"/>
      <w:lvlJc w:val="left"/>
      <w:pPr>
        <w:ind w:left="3288" w:hanging="226"/>
      </w:pPr>
      <w:rPr>
        <w:rFonts w:hint="default"/>
      </w:rPr>
    </w:lvl>
    <w:lvl w:ilvl="5" w:tplc="E6A25AA8">
      <w:numFmt w:val="bullet"/>
      <w:lvlText w:val="•"/>
      <w:lvlJc w:val="left"/>
      <w:pPr>
        <w:ind w:left="4185" w:hanging="226"/>
      </w:pPr>
      <w:rPr>
        <w:rFonts w:hint="default"/>
      </w:rPr>
    </w:lvl>
    <w:lvl w:ilvl="6" w:tplc="451813FC">
      <w:numFmt w:val="bullet"/>
      <w:lvlText w:val="•"/>
      <w:lvlJc w:val="left"/>
      <w:pPr>
        <w:ind w:left="5083" w:hanging="226"/>
      </w:pPr>
      <w:rPr>
        <w:rFonts w:hint="default"/>
      </w:rPr>
    </w:lvl>
    <w:lvl w:ilvl="7" w:tplc="1E562FA0">
      <w:numFmt w:val="bullet"/>
      <w:lvlText w:val="•"/>
      <w:lvlJc w:val="left"/>
      <w:pPr>
        <w:ind w:left="5981" w:hanging="226"/>
      </w:pPr>
      <w:rPr>
        <w:rFonts w:hint="default"/>
      </w:rPr>
    </w:lvl>
    <w:lvl w:ilvl="8" w:tplc="9522A88C">
      <w:numFmt w:val="bullet"/>
      <w:lvlText w:val="•"/>
      <w:lvlJc w:val="left"/>
      <w:pPr>
        <w:ind w:left="6878" w:hanging="226"/>
      </w:pPr>
      <w:rPr>
        <w:rFonts w:hint="default"/>
      </w:rPr>
    </w:lvl>
  </w:abstractNum>
  <w:abstractNum w:abstractNumId="2" w15:restartNumberingAfterBreak="0">
    <w:nsid w:val="10913EDB"/>
    <w:multiLevelType w:val="hybridMultilevel"/>
    <w:tmpl w:val="2318D3EA"/>
    <w:lvl w:ilvl="0" w:tplc="4BF2D228">
      <w:numFmt w:val="bullet"/>
      <w:lvlText w:val="•"/>
      <w:lvlJc w:val="left"/>
      <w:pPr>
        <w:ind w:left="1470" w:hanging="226"/>
      </w:pPr>
      <w:rPr>
        <w:rFonts w:ascii="Arial" w:eastAsia="Arial" w:hAnsi="Arial" w:cs="Arial" w:hint="default"/>
        <w:w w:val="100"/>
        <w:sz w:val="23"/>
        <w:szCs w:val="23"/>
      </w:rPr>
    </w:lvl>
    <w:lvl w:ilvl="1" w:tplc="D45C5490">
      <w:numFmt w:val="bullet"/>
      <w:lvlText w:val="•"/>
      <w:lvlJc w:val="left"/>
      <w:pPr>
        <w:ind w:left="2287" w:hanging="226"/>
      </w:pPr>
      <w:rPr>
        <w:rFonts w:hint="default"/>
      </w:rPr>
    </w:lvl>
    <w:lvl w:ilvl="2" w:tplc="A9F2397E">
      <w:numFmt w:val="bullet"/>
      <w:lvlText w:val="•"/>
      <w:lvlJc w:val="left"/>
      <w:pPr>
        <w:ind w:left="3095" w:hanging="226"/>
      </w:pPr>
      <w:rPr>
        <w:rFonts w:hint="default"/>
      </w:rPr>
    </w:lvl>
    <w:lvl w:ilvl="3" w:tplc="E5243AAA">
      <w:numFmt w:val="bullet"/>
      <w:lvlText w:val="•"/>
      <w:lvlJc w:val="left"/>
      <w:pPr>
        <w:ind w:left="3903" w:hanging="226"/>
      </w:pPr>
      <w:rPr>
        <w:rFonts w:hint="default"/>
      </w:rPr>
    </w:lvl>
    <w:lvl w:ilvl="4" w:tplc="E34C93E0">
      <w:numFmt w:val="bullet"/>
      <w:lvlText w:val="•"/>
      <w:lvlJc w:val="left"/>
      <w:pPr>
        <w:ind w:left="4711" w:hanging="226"/>
      </w:pPr>
      <w:rPr>
        <w:rFonts w:hint="default"/>
      </w:rPr>
    </w:lvl>
    <w:lvl w:ilvl="5" w:tplc="9A0C478E">
      <w:numFmt w:val="bullet"/>
      <w:lvlText w:val="•"/>
      <w:lvlJc w:val="left"/>
      <w:pPr>
        <w:ind w:left="5519" w:hanging="226"/>
      </w:pPr>
      <w:rPr>
        <w:rFonts w:hint="default"/>
      </w:rPr>
    </w:lvl>
    <w:lvl w:ilvl="6" w:tplc="967A6048">
      <w:numFmt w:val="bullet"/>
      <w:lvlText w:val="•"/>
      <w:lvlJc w:val="left"/>
      <w:pPr>
        <w:ind w:left="6327" w:hanging="226"/>
      </w:pPr>
      <w:rPr>
        <w:rFonts w:hint="default"/>
      </w:rPr>
    </w:lvl>
    <w:lvl w:ilvl="7" w:tplc="23DAAEF0">
      <w:numFmt w:val="bullet"/>
      <w:lvlText w:val="•"/>
      <w:lvlJc w:val="left"/>
      <w:pPr>
        <w:ind w:left="7135" w:hanging="226"/>
      </w:pPr>
      <w:rPr>
        <w:rFonts w:hint="default"/>
      </w:rPr>
    </w:lvl>
    <w:lvl w:ilvl="8" w:tplc="A00C6A50">
      <w:numFmt w:val="bullet"/>
      <w:lvlText w:val="•"/>
      <w:lvlJc w:val="left"/>
      <w:pPr>
        <w:ind w:left="7943" w:hanging="226"/>
      </w:pPr>
      <w:rPr>
        <w:rFonts w:hint="default"/>
      </w:rPr>
    </w:lvl>
  </w:abstractNum>
  <w:abstractNum w:abstractNumId="3" w15:restartNumberingAfterBreak="0">
    <w:nsid w:val="263215FA"/>
    <w:multiLevelType w:val="hybridMultilevel"/>
    <w:tmpl w:val="74DEF5A2"/>
    <w:lvl w:ilvl="0" w:tplc="F182C23A">
      <w:start w:val="1"/>
      <w:numFmt w:val="upperRoman"/>
      <w:lvlText w:val="%1."/>
      <w:lvlJc w:val="left"/>
      <w:pPr>
        <w:ind w:left="977" w:hanging="50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D9F62ED0">
      <w:start w:val="1"/>
      <w:numFmt w:val="lowerLetter"/>
      <w:lvlText w:val="%2."/>
      <w:lvlJc w:val="left"/>
      <w:pPr>
        <w:ind w:left="133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5DFE72AE">
      <w:numFmt w:val="bullet"/>
      <w:lvlText w:val="•"/>
      <w:lvlJc w:val="left"/>
      <w:pPr>
        <w:ind w:left="2282" w:hanging="360"/>
      </w:pPr>
      <w:rPr>
        <w:rFonts w:hint="default"/>
      </w:rPr>
    </w:lvl>
    <w:lvl w:ilvl="3" w:tplc="FDA66DCE">
      <w:numFmt w:val="bullet"/>
      <w:lvlText w:val="•"/>
      <w:lvlJc w:val="left"/>
      <w:pPr>
        <w:ind w:left="3224" w:hanging="360"/>
      </w:pPr>
      <w:rPr>
        <w:rFonts w:hint="default"/>
      </w:rPr>
    </w:lvl>
    <w:lvl w:ilvl="4" w:tplc="FD400FA2"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2D520D52">
      <w:numFmt w:val="bullet"/>
      <w:lvlText w:val="•"/>
      <w:lvlJc w:val="left"/>
      <w:pPr>
        <w:ind w:left="5108" w:hanging="360"/>
      </w:pPr>
      <w:rPr>
        <w:rFonts w:hint="default"/>
      </w:rPr>
    </w:lvl>
    <w:lvl w:ilvl="6" w:tplc="71AC476A">
      <w:numFmt w:val="bullet"/>
      <w:lvlText w:val="•"/>
      <w:lvlJc w:val="left"/>
      <w:pPr>
        <w:ind w:left="6051" w:hanging="360"/>
      </w:pPr>
      <w:rPr>
        <w:rFonts w:hint="default"/>
      </w:rPr>
    </w:lvl>
    <w:lvl w:ilvl="7" w:tplc="053654CE">
      <w:numFmt w:val="bullet"/>
      <w:lvlText w:val="•"/>
      <w:lvlJc w:val="left"/>
      <w:pPr>
        <w:ind w:left="6993" w:hanging="360"/>
      </w:pPr>
      <w:rPr>
        <w:rFonts w:hint="default"/>
      </w:rPr>
    </w:lvl>
    <w:lvl w:ilvl="8" w:tplc="B6E0321A">
      <w:numFmt w:val="bullet"/>
      <w:lvlText w:val="•"/>
      <w:lvlJc w:val="left"/>
      <w:pPr>
        <w:ind w:left="7935" w:hanging="360"/>
      </w:pPr>
      <w:rPr>
        <w:rFonts w:hint="default"/>
      </w:rPr>
    </w:lvl>
  </w:abstractNum>
  <w:abstractNum w:abstractNumId="4" w15:restartNumberingAfterBreak="0">
    <w:nsid w:val="2E565B86"/>
    <w:multiLevelType w:val="hybridMultilevel"/>
    <w:tmpl w:val="BA5C13B4"/>
    <w:lvl w:ilvl="0" w:tplc="2D94CCDC">
      <w:start w:val="1"/>
      <w:numFmt w:val="decimal"/>
      <w:lvlText w:val="%1."/>
      <w:lvlJc w:val="left"/>
      <w:pPr>
        <w:ind w:left="720" w:hanging="360"/>
      </w:pPr>
    </w:lvl>
    <w:lvl w:ilvl="1" w:tplc="B840FD3E">
      <w:start w:val="1"/>
      <w:numFmt w:val="lowerLetter"/>
      <w:lvlText w:val="%2."/>
      <w:lvlJc w:val="left"/>
      <w:pPr>
        <w:ind w:left="1440" w:hanging="360"/>
      </w:pPr>
    </w:lvl>
    <w:lvl w:ilvl="2" w:tplc="F5102EF6">
      <w:start w:val="1"/>
      <w:numFmt w:val="lowerRoman"/>
      <w:lvlText w:val="%3."/>
      <w:lvlJc w:val="right"/>
      <w:pPr>
        <w:ind w:left="2160" w:hanging="180"/>
      </w:pPr>
    </w:lvl>
    <w:lvl w:ilvl="3" w:tplc="0408E004">
      <w:start w:val="1"/>
      <w:numFmt w:val="decimal"/>
      <w:lvlText w:val="%4."/>
      <w:lvlJc w:val="left"/>
      <w:pPr>
        <w:ind w:left="2880" w:hanging="360"/>
      </w:pPr>
    </w:lvl>
    <w:lvl w:ilvl="4" w:tplc="A16AEF3A">
      <w:start w:val="1"/>
      <w:numFmt w:val="lowerLetter"/>
      <w:lvlText w:val="%5."/>
      <w:lvlJc w:val="left"/>
      <w:pPr>
        <w:ind w:left="3600" w:hanging="360"/>
      </w:pPr>
    </w:lvl>
    <w:lvl w:ilvl="5" w:tplc="42CCF3D8">
      <w:start w:val="1"/>
      <w:numFmt w:val="lowerRoman"/>
      <w:lvlText w:val="%6."/>
      <w:lvlJc w:val="right"/>
      <w:pPr>
        <w:ind w:left="4320" w:hanging="180"/>
      </w:pPr>
    </w:lvl>
    <w:lvl w:ilvl="6" w:tplc="6E8A0514">
      <w:start w:val="1"/>
      <w:numFmt w:val="decimal"/>
      <w:lvlText w:val="%7."/>
      <w:lvlJc w:val="left"/>
      <w:pPr>
        <w:ind w:left="5040" w:hanging="360"/>
      </w:pPr>
    </w:lvl>
    <w:lvl w:ilvl="7" w:tplc="2146E254">
      <w:start w:val="1"/>
      <w:numFmt w:val="lowerLetter"/>
      <w:lvlText w:val="%8."/>
      <w:lvlJc w:val="left"/>
      <w:pPr>
        <w:ind w:left="5760" w:hanging="360"/>
      </w:pPr>
    </w:lvl>
    <w:lvl w:ilvl="8" w:tplc="6FEADC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4458F"/>
    <w:multiLevelType w:val="hybridMultilevel"/>
    <w:tmpl w:val="754C6520"/>
    <w:lvl w:ilvl="0" w:tplc="FB360CB4">
      <w:numFmt w:val="bullet"/>
      <w:lvlText w:val="•"/>
      <w:lvlJc w:val="left"/>
      <w:pPr>
        <w:ind w:left="270" w:hanging="270"/>
      </w:pPr>
      <w:rPr>
        <w:rFonts w:ascii="Arial" w:eastAsia="Arial" w:hAnsi="Arial" w:cs="Arial" w:hint="default"/>
        <w:w w:val="99"/>
        <w:sz w:val="28"/>
        <w:szCs w:val="28"/>
      </w:rPr>
    </w:lvl>
    <w:lvl w:ilvl="1" w:tplc="9BEE7494">
      <w:numFmt w:val="bullet"/>
      <w:lvlText w:val="•"/>
      <w:lvlJc w:val="left"/>
      <w:pPr>
        <w:ind w:left="585" w:hanging="226"/>
      </w:pPr>
      <w:rPr>
        <w:rFonts w:ascii="Arial" w:eastAsia="Arial" w:hAnsi="Arial" w:cs="Arial" w:hint="default"/>
        <w:w w:val="101"/>
        <w:sz w:val="26"/>
        <w:szCs w:val="26"/>
      </w:rPr>
    </w:lvl>
    <w:lvl w:ilvl="2" w:tplc="C6789D44">
      <w:numFmt w:val="bullet"/>
      <w:lvlText w:val="•"/>
      <w:lvlJc w:val="left"/>
      <w:pPr>
        <w:ind w:left="1492" w:hanging="226"/>
      </w:pPr>
      <w:rPr>
        <w:rFonts w:hint="default"/>
      </w:rPr>
    </w:lvl>
    <w:lvl w:ilvl="3" w:tplc="DA4045F8">
      <w:numFmt w:val="bullet"/>
      <w:lvlText w:val="•"/>
      <w:lvlJc w:val="left"/>
      <w:pPr>
        <w:ind w:left="2390" w:hanging="226"/>
      </w:pPr>
      <w:rPr>
        <w:rFonts w:hint="default"/>
      </w:rPr>
    </w:lvl>
    <w:lvl w:ilvl="4" w:tplc="C4AA242E">
      <w:numFmt w:val="bullet"/>
      <w:lvlText w:val="•"/>
      <w:lvlJc w:val="left"/>
      <w:pPr>
        <w:ind w:left="3288" w:hanging="226"/>
      </w:pPr>
      <w:rPr>
        <w:rFonts w:hint="default"/>
      </w:rPr>
    </w:lvl>
    <w:lvl w:ilvl="5" w:tplc="85A69A6A">
      <w:numFmt w:val="bullet"/>
      <w:lvlText w:val="•"/>
      <w:lvlJc w:val="left"/>
      <w:pPr>
        <w:ind w:left="4185" w:hanging="226"/>
      </w:pPr>
      <w:rPr>
        <w:rFonts w:hint="default"/>
      </w:rPr>
    </w:lvl>
    <w:lvl w:ilvl="6" w:tplc="6C9AE6B4">
      <w:numFmt w:val="bullet"/>
      <w:lvlText w:val="•"/>
      <w:lvlJc w:val="left"/>
      <w:pPr>
        <w:ind w:left="5083" w:hanging="226"/>
      </w:pPr>
      <w:rPr>
        <w:rFonts w:hint="default"/>
      </w:rPr>
    </w:lvl>
    <w:lvl w:ilvl="7" w:tplc="1FA0C12E">
      <w:numFmt w:val="bullet"/>
      <w:lvlText w:val="•"/>
      <w:lvlJc w:val="left"/>
      <w:pPr>
        <w:ind w:left="5981" w:hanging="226"/>
      </w:pPr>
      <w:rPr>
        <w:rFonts w:hint="default"/>
      </w:rPr>
    </w:lvl>
    <w:lvl w:ilvl="8" w:tplc="A1DAD112">
      <w:numFmt w:val="bullet"/>
      <w:lvlText w:val="•"/>
      <w:lvlJc w:val="left"/>
      <w:pPr>
        <w:ind w:left="6878" w:hanging="226"/>
      </w:pPr>
      <w:rPr>
        <w:rFonts w:hint="default"/>
      </w:rPr>
    </w:lvl>
  </w:abstractNum>
  <w:abstractNum w:abstractNumId="6" w15:restartNumberingAfterBreak="0">
    <w:nsid w:val="37E20BE9"/>
    <w:multiLevelType w:val="hybridMultilevel"/>
    <w:tmpl w:val="14323DAA"/>
    <w:lvl w:ilvl="0" w:tplc="E96EB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C24A4"/>
    <w:multiLevelType w:val="hybridMultilevel"/>
    <w:tmpl w:val="C4DA886C"/>
    <w:lvl w:ilvl="0" w:tplc="C3624126">
      <w:numFmt w:val="bullet"/>
      <w:lvlText w:val="-"/>
      <w:lvlJc w:val="left"/>
      <w:pPr>
        <w:ind w:left="13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8" w15:restartNumberingAfterBreak="0">
    <w:nsid w:val="39007B6D"/>
    <w:multiLevelType w:val="hybridMultilevel"/>
    <w:tmpl w:val="BF5E1B06"/>
    <w:lvl w:ilvl="0" w:tplc="FA6CCA60">
      <w:numFmt w:val="bullet"/>
      <w:lvlText w:val="•"/>
      <w:lvlJc w:val="left"/>
      <w:pPr>
        <w:ind w:left="1470" w:hanging="226"/>
      </w:pPr>
      <w:rPr>
        <w:rFonts w:ascii="Arial" w:eastAsia="Arial" w:hAnsi="Arial" w:cs="Arial" w:hint="default"/>
        <w:w w:val="99"/>
        <w:sz w:val="29"/>
        <w:szCs w:val="29"/>
      </w:rPr>
    </w:lvl>
    <w:lvl w:ilvl="1" w:tplc="7D7A44FC">
      <w:numFmt w:val="bullet"/>
      <w:lvlText w:val="•"/>
      <w:lvlJc w:val="left"/>
      <w:pPr>
        <w:ind w:left="1785" w:hanging="180"/>
      </w:pPr>
      <w:rPr>
        <w:rFonts w:ascii="Arial" w:eastAsia="Arial" w:hAnsi="Arial" w:cs="Arial" w:hint="default"/>
        <w:w w:val="100"/>
        <w:sz w:val="27"/>
        <w:szCs w:val="27"/>
      </w:rPr>
    </w:lvl>
    <w:lvl w:ilvl="2" w:tplc="D2A6A456">
      <w:numFmt w:val="bullet"/>
      <w:lvlText w:val="•"/>
      <w:lvlJc w:val="left"/>
      <w:pPr>
        <w:ind w:left="2644" w:hanging="180"/>
      </w:pPr>
      <w:rPr>
        <w:rFonts w:hint="default"/>
      </w:rPr>
    </w:lvl>
    <w:lvl w:ilvl="3" w:tplc="22046988">
      <w:numFmt w:val="bullet"/>
      <w:lvlText w:val="•"/>
      <w:lvlJc w:val="left"/>
      <w:pPr>
        <w:ind w:left="3508" w:hanging="180"/>
      </w:pPr>
      <w:rPr>
        <w:rFonts w:hint="default"/>
      </w:rPr>
    </w:lvl>
    <w:lvl w:ilvl="4" w:tplc="EF1A5BCA">
      <w:numFmt w:val="bullet"/>
      <w:lvlText w:val="•"/>
      <w:lvlJc w:val="left"/>
      <w:pPr>
        <w:ind w:left="4373" w:hanging="180"/>
      </w:pPr>
      <w:rPr>
        <w:rFonts w:hint="default"/>
      </w:rPr>
    </w:lvl>
    <w:lvl w:ilvl="5" w:tplc="CC6E3A5E">
      <w:numFmt w:val="bullet"/>
      <w:lvlText w:val="•"/>
      <w:lvlJc w:val="left"/>
      <w:pPr>
        <w:ind w:left="5237" w:hanging="180"/>
      </w:pPr>
      <w:rPr>
        <w:rFonts w:hint="default"/>
      </w:rPr>
    </w:lvl>
    <w:lvl w:ilvl="6" w:tplc="AECC474E">
      <w:numFmt w:val="bullet"/>
      <w:lvlText w:val="•"/>
      <w:lvlJc w:val="left"/>
      <w:pPr>
        <w:ind w:left="6101" w:hanging="180"/>
      </w:pPr>
      <w:rPr>
        <w:rFonts w:hint="default"/>
      </w:rPr>
    </w:lvl>
    <w:lvl w:ilvl="7" w:tplc="E7A8B626">
      <w:numFmt w:val="bullet"/>
      <w:lvlText w:val="•"/>
      <w:lvlJc w:val="left"/>
      <w:pPr>
        <w:ind w:left="6966" w:hanging="180"/>
      </w:pPr>
      <w:rPr>
        <w:rFonts w:hint="default"/>
      </w:rPr>
    </w:lvl>
    <w:lvl w:ilvl="8" w:tplc="6EA87DFC">
      <w:numFmt w:val="bullet"/>
      <w:lvlText w:val="•"/>
      <w:lvlJc w:val="left"/>
      <w:pPr>
        <w:ind w:left="7830" w:hanging="180"/>
      </w:pPr>
      <w:rPr>
        <w:rFonts w:hint="default"/>
      </w:rPr>
    </w:lvl>
  </w:abstractNum>
  <w:abstractNum w:abstractNumId="9" w15:restartNumberingAfterBreak="0">
    <w:nsid w:val="39A52D36"/>
    <w:multiLevelType w:val="hybridMultilevel"/>
    <w:tmpl w:val="564061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55593C"/>
    <w:multiLevelType w:val="hybridMultilevel"/>
    <w:tmpl w:val="4A0063A6"/>
    <w:lvl w:ilvl="0" w:tplc="4D809118">
      <w:numFmt w:val="bullet"/>
      <w:lvlText w:val="•"/>
      <w:lvlJc w:val="left"/>
      <w:pPr>
        <w:ind w:left="1470" w:hanging="226"/>
      </w:pPr>
      <w:rPr>
        <w:rFonts w:ascii="Arial" w:eastAsia="Arial" w:hAnsi="Arial" w:cs="Arial" w:hint="default"/>
        <w:w w:val="99"/>
        <w:sz w:val="29"/>
        <w:szCs w:val="29"/>
      </w:rPr>
    </w:lvl>
    <w:lvl w:ilvl="1" w:tplc="E65C1812">
      <w:numFmt w:val="bullet"/>
      <w:lvlText w:val="•"/>
      <w:lvlJc w:val="left"/>
      <w:pPr>
        <w:ind w:left="1785" w:hanging="180"/>
      </w:pPr>
      <w:rPr>
        <w:rFonts w:ascii="Arial" w:eastAsia="Arial" w:hAnsi="Arial" w:cs="Arial" w:hint="default"/>
        <w:w w:val="103"/>
        <w:sz w:val="20"/>
        <w:szCs w:val="20"/>
      </w:rPr>
    </w:lvl>
    <w:lvl w:ilvl="2" w:tplc="E1B0D742">
      <w:numFmt w:val="bullet"/>
      <w:lvlText w:val="•"/>
      <w:lvlJc w:val="left"/>
      <w:pPr>
        <w:ind w:left="2644" w:hanging="180"/>
      </w:pPr>
      <w:rPr>
        <w:rFonts w:hint="default"/>
      </w:rPr>
    </w:lvl>
    <w:lvl w:ilvl="3" w:tplc="A8428DAE">
      <w:numFmt w:val="bullet"/>
      <w:lvlText w:val="•"/>
      <w:lvlJc w:val="left"/>
      <w:pPr>
        <w:ind w:left="3508" w:hanging="180"/>
      </w:pPr>
      <w:rPr>
        <w:rFonts w:hint="default"/>
      </w:rPr>
    </w:lvl>
    <w:lvl w:ilvl="4" w:tplc="C306682A">
      <w:numFmt w:val="bullet"/>
      <w:lvlText w:val="•"/>
      <w:lvlJc w:val="left"/>
      <w:pPr>
        <w:ind w:left="4373" w:hanging="180"/>
      </w:pPr>
      <w:rPr>
        <w:rFonts w:hint="default"/>
      </w:rPr>
    </w:lvl>
    <w:lvl w:ilvl="5" w:tplc="7E3C4B04">
      <w:numFmt w:val="bullet"/>
      <w:lvlText w:val="•"/>
      <w:lvlJc w:val="left"/>
      <w:pPr>
        <w:ind w:left="5237" w:hanging="180"/>
      </w:pPr>
      <w:rPr>
        <w:rFonts w:hint="default"/>
      </w:rPr>
    </w:lvl>
    <w:lvl w:ilvl="6" w:tplc="64FECCEC">
      <w:numFmt w:val="bullet"/>
      <w:lvlText w:val="•"/>
      <w:lvlJc w:val="left"/>
      <w:pPr>
        <w:ind w:left="6101" w:hanging="180"/>
      </w:pPr>
      <w:rPr>
        <w:rFonts w:hint="default"/>
      </w:rPr>
    </w:lvl>
    <w:lvl w:ilvl="7" w:tplc="316079DA">
      <w:numFmt w:val="bullet"/>
      <w:lvlText w:val="•"/>
      <w:lvlJc w:val="left"/>
      <w:pPr>
        <w:ind w:left="6966" w:hanging="180"/>
      </w:pPr>
      <w:rPr>
        <w:rFonts w:hint="default"/>
      </w:rPr>
    </w:lvl>
    <w:lvl w:ilvl="8" w:tplc="149E633E">
      <w:numFmt w:val="bullet"/>
      <w:lvlText w:val="•"/>
      <w:lvlJc w:val="left"/>
      <w:pPr>
        <w:ind w:left="7830" w:hanging="180"/>
      </w:pPr>
      <w:rPr>
        <w:rFonts w:hint="default"/>
      </w:rPr>
    </w:lvl>
  </w:abstractNum>
  <w:abstractNum w:abstractNumId="11" w15:restartNumberingAfterBreak="0">
    <w:nsid w:val="48E82BAA"/>
    <w:multiLevelType w:val="hybridMultilevel"/>
    <w:tmpl w:val="8CFABBEE"/>
    <w:lvl w:ilvl="0" w:tplc="E96EBDBE">
      <w:start w:val="1"/>
      <w:numFmt w:val="upperRoman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49D22FF6"/>
    <w:multiLevelType w:val="hybridMultilevel"/>
    <w:tmpl w:val="43989862"/>
    <w:lvl w:ilvl="0" w:tplc="859E5D16">
      <w:numFmt w:val="bullet"/>
      <w:lvlText w:val="•"/>
      <w:lvlJc w:val="left"/>
      <w:pPr>
        <w:ind w:left="270" w:hanging="270"/>
      </w:pPr>
      <w:rPr>
        <w:rFonts w:ascii="Arial" w:eastAsia="Arial" w:hAnsi="Arial" w:cs="Arial" w:hint="default"/>
        <w:w w:val="101"/>
        <w:sz w:val="38"/>
        <w:szCs w:val="38"/>
      </w:rPr>
    </w:lvl>
    <w:lvl w:ilvl="1" w:tplc="7062EA56">
      <w:numFmt w:val="bullet"/>
      <w:lvlText w:val="•"/>
      <w:lvlJc w:val="left"/>
      <w:pPr>
        <w:ind w:left="585" w:hanging="226"/>
      </w:pPr>
      <w:rPr>
        <w:rFonts w:ascii="Arial" w:eastAsia="Arial" w:hAnsi="Arial" w:cs="Arial" w:hint="default"/>
        <w:w w:val="102"/>
        <w:sz w:val="25"/>
        <w:szCs w:val="25"/>
      </w:rPr>
    </w:lvl>
    <w:lvl w:ilvl="2" w:tplc="90F8F40C">
      <w:numFmt w:val="bullet"/>
      <w:lvlText w:val="•"/>
      <w:lvlJc w:val="left"/>
      <w:pPr>
        <w:ind w:left="1492" w:hanging="226"/>
      </w:pPr>
      <w:rPr>
        <w:rFonts w:hint="default"/>
      </w:rPr>
    </w:lvl>
    <w:lvl w:ilvl="3" w:tplc="0674E78A">
      <w:numFmt w:val="bullet"/>
      <w:lvlText w:val="•"/>
      <w:lvlJc w:val="left"/>
      <w:pPr>
        <w:ind w:left="2390" w:hanging="226"/>
      </w:pPr>
      <w:rPr>
        <w:rFonts w:hint="default"/>
      </w:rPr>
    </w:lvl>
    <w:lvl w:ilvl="4" w:tplc="3D44D856">
      <w:numFmt w:val="bullet"/>
      <w:lvlText w:val="•"/>
      <w:lvlJc w:val="left"/>
      <w:pPr>
        <w:ind w:left="3288" w:hanging="226"/>
      </w:pPr>
      <w:rPr>
        <w:rFonts w:hint="default"/>
      </w:rPr>
    </w:lvl>
    <w:lvl w:ilvl="5" w:tplc="19C4DC6E">
      <w:numFmt w:val="bullet"/>
      <w:lvlText w:val="•"/>
      <w:lvlJc w:val="left"/>
      <w:pPr>
        <w:ind w:left="4185" w:hanging="226"/>
      </w:pPr>
      <w:rPr>
        <w:rFonts w:hint="default"/>
      </w:rPr>
    </w:lvl>
    <w:lvl w:ilvl="6" w:tplc="ED128F86">
      <w:numFmt w:val="bullet"/>
      <w:lvlText w:val="•"/>
      <w:lvlJc w:val="left"/>
      <w:pPr>
        <w:ind w:left="5083" w:hanging="226"/>
      </w:pPr>
      <w:rPr>
        <w:rFonts w:hint="default"/>
      </w:rPr>
    </w:lvl>
    <w:lvl w:ilvl="7" w:tplc="8ECA83C6">
      <w:numFmt w:val="bullet"/>
      <w:lvlText w:val="•"/>
      <w:lvlJc w:val="left"/>
      <w:pPr>
        <w:ind w:left="5981" w:hanging="226"/>
      </w:pPr>
      <w:rPr>
        <w:rFonts w:hint="default"/>
      </w:rPr>
    </w:lvl>
    <w:lvl w:ilvl="8" w:tplc="D4CE92BE">
      <w:numFmt w:val="bullet"/>
      <w:lvlText w:val="•"/>
      <w:lvlJc w:val="left"/>
      <w:pPr>
        <w:ind w:left="6878" w:hanging="226"/>
      </w:pPr>
      <w:rPr>
        <w:rFonts w:hint="default"/>
      </w:rPr>
    </w:lvl>
  </w:abstractNum>
  <w:abstractNum w:abstractNumId="13" w15:restartNumberingAfterBreak="0">
    <w:nsid w:val="58E50726"/>
    <w:multiLevelType w:val="hybridMultilevel"/>
    <w:tmpl w:val="C9DCB204"/>
    <w:lvl w:ilvl="0" w:tplc="CDEA35F6">
      <w:numFmt w:val="bullet"/>
      <w:lvlText w:val="•"/>
      <w:lvlJc w:val="left"/>
      <w:pPr>
        <w:ind w:left="270" w:hanging="270"/>
      </w:pPr>
      <w:rPr>
        <w:rFonts w:hint="default"/>
        <w:w w:val="100"/>
      </w:rPr>
    </w:lvl>
    <w:lvl w:ilvl="1" w:tplc="876CDFBE">
      <w:numFmt w:val="bullet"/>
      <w:lvlText w:val="•"/>
      <w:lvlJc w:val="left"/>
      <w:pPr>
        <w:ind w:left="1114" w:hanging="270"/>
      </w:pPr>
      <w:rPr>
        <w:rFonts w:hint="default"/>
      </w:rPr>
    </w:lvl>
    <w:lvl w:ilvl="2" w:tplc="F8546834">
      <w:numFmt w:val="bullet"/>
      <w:lvlText w:val="•"/>
      <w:lvlJc w:val="left"/>
      <w:pPr>
        <w:ind w:left="1954" w:hanging="270"/>
      </w:pPr>
      <w:rPr>
        <w:rFonts w:hint="default"/>
      </w:rPr>
    </w:lvl>
    <w:lvl w:ilvl="3" w:tplc="31420048">
      <w:numFmt w:val="bullet"/>
      <w:lvlText w:val="•"/>
      <w:lvlJc w:val="left"/>
      <w:pPr>
        <w:ind w:left="2794" w:hanging="270"/>
      </w:pPr>
      <w:rPr>
        <w:rFonts w:hint="default"/>
      </w:rPr>
    </w:lvl>
    <w:lvl w:ilvl="4" w:tplc="1FE4EDFA">
      <w:numFmt w:val="bullet"/>
      <w:lvlText w:val="•"/>
      <w:lvlJc w:val="left"/>
      <w:pPr>
        <w:ind w:left="3634" w:hanging="270"/>
      </w:pPr>
      <w:rPr>
        <w:rFonts w:hint="default"/>
      </w:rPr>
    </w:lvl>
    <w:lvl w:ilvl="5" w:tplc="43E4EFAA">
      <w:numFmt w:val="bullet"/>
      <w:lvlText w:val="•"/>
      <w:lvlJc w:val="left"/>
      <w:pPr>
        <w:ind w:left="4474" w:hanging="270"/>
      </w:pPr>
      <w:rPr>
        <w:rFonts w:hint="default"/>
      </w:rPr>
    </w:lvl>
    <w:lvl w:ilvl="6" w:tplc="04A6D2B6">
      <w:numFmt w:val="bullet"/>
      <w:lvlText w:val="•"/>
      <w:lvlJc w:val="left"/>
      <w:pPr>
        <w:ind w:left="5314" w:hanging="270"/>
      </w:pPr>
      <w:rPr>
        <w:rFonts w:hint="default"/>
      </w:rPr>
    </w:lvl>
    <w:lvl w:ilvl="7" w:tplc="1E922676">
      <w:numFmt w:val="bullet"/>
      <w:lvlText w:val="•"/>
      <w:lvlJc w:val="left"/>
      <w:pPr>
        <w:ind w:left="6154" w:hanging="270"/>
      </w:pPr>
      <w:rPr>
        <w:rFonts w:hint="default"/>
      </w:rPr>
    </w:lvl>
    <w:lvl w:ilvl="8" w:tplc="08ACF958">
      <w:numFmt w:val="bullet"/>
      <w:lvlText w:val="•"/>
      <w:lvlJc w:val="left"/>
      <w:pPr>
        <w:ind w:left="6994" w:hanging="270"/>
      </w:pPr>
      <w:rPr>
        <w:rFonts w:hint="default"/>
      </w:rPr>
    </w:lvl>
  </w:abstractNum>
  <w:abstractNum w:abstractNumId="14" w15:restartNumberingAfterBreak="0">
    <w:nsid w:val="6023661D"/>
    <w:multiLevelType w:val="hybridMultilevel"/>
    <w:tmpl w:val="41B42A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72000C7"/>
    <w:multiLevelType w:val="hybridMultilevel"/>
    <w:tmpl w:val="038C7938"/>
    <w:lvl w:ilvl="0" w:tplc="E9863B08">
      <w:numFmt w:val="bullet"/>
      <w:lvlText w:val="•"/>
      <w:lvlJc w:val="left"/>
      <w:pPr>
        <w:ind w:left="270" w:hanging="270"/>
      </w:pPr>
      <w:rPr>
        <w:rFonts w:ascii="Arial" w:eastAsia="Arial" w:hAnsi="Arial" w:cs="Arial" w:hint="default"/>
        <w:w w:val="103"/>
        <w:sz w:val="20"/>
        <w:szCs w:val="20"/>
      </w:rPr>
    </w:lvl>
    <w:lvl w:ilvl="1" w:tplc="14C07FDE">
      <w:numFmt w:val="bullet"/>
      <w:lvlText w:val="•"/>
      <w:lvlJc w:val="left"/>
      <w:pPr>
        <w:ind w:left="1128" w:hanging="270"/>
      </w:pPr>
      <w:rPr>
        <w:rFonts w:hint="default"/>
      </w:rPr>
    </w:lvl>
    <w:lvl w:ilvl="2" w:tplc="EF005DD4">
      <w:numFmt w:val="bullet"/>
      <w:lvlText w:val="•"/>
      <w:lvlJc w:val="left"/>
      <w:pPr>
        <w:ind w:left="1978" w:hanging="270"/>
      </w:pPr>
      <w:rPr>
        <w:rFonts w:hint="default"/>
      </w:rPr>
    </w:lvl>
    <w:lvl w:ilvl="3" w:tplc="F2924FAA">
      <w:numFmt w:val="bullet"/>
      <w:lvlText w:val="•"/>
      <w:lvlJc w:val="left"/>
      <w:pPr>
        <w:ind w:left="2828" w:hanging="270"/>
      </w:pPr>
      <w:rPr>
        <w:rFonts w:hint="default"/>
      </w:rPr>
    </w:lvl>
    <w:lvl w:ilvl="4" w:tplc="B5924374">
      <w:numFmt w:val="bullet"/>
      <w:lvlText w:val="•"/>
      <w:lvlJc w:val="left"/>
      <w:pPr>
        <w:ind w:left="3678" w:hanging="270"/>
      </w:pPr>
      <w:rPr>
        <w:rFonts w:hint="default"/>
      </w:rPr>
    </w:lvl>
    <w:lvl w:ilvl="5" w:tplc="1C3A3604">
      <w:numFmt w:val="bullet"/>
      <w:lvlText w:val="•"/>
      <w:lvlJc w:val="left"/>
      <w:pPr>
        <w:ind w:left="4528" w:hanging="270"/>
      </w:pPr>
      <w:rPr>
        <w:rFonts w:hint="default"/>
      </w:rPr>
    </w:lvl>
    <w:lvl w:ilvl="6" w:tplc="AAC4B130">
      <w:numFmt w:val="bullet"/>
      <w:lvlText w:val="•"/>
      <w:lvlJc w:val="left"/>
      <w:pPr>
        <w:ind w:left="5378" w:hanging="270"/>
      </w:pPr>
      <w:rPr>
        <w:rFonts w:hint="default"/>
      </w:rPr>
    </w:lvl>
    <w:lvl w:ilvl="7" w:tplc="214A5A80">
      <w:numFmt w:val="bullet"/>
      <w:lvlText w:val="•"/>
      <w:lvlJc w:val="left"/>
      <w:pPr>
        <w:ind w:left="6228" w:hanging="270"/>
      </w:pPr>
      <w:rPr>
        <w:rFonts w:hint="default"/>
      </w:rPr>
    </w:lvl>
    <w:lvl w:ilvl="8" w:tplc="6DC82962">
      <w:numFmt w:val="bullet"/>
      <w:lvlText w:val="•"/>
      <w:lvlJc w:val="left"/>
      <w:pPr>
        <w:ind w:left="7078" w:hanging="270"/>
      </w:pPr>
      <w:rPr>
        <w:rFonts w:hint="default"/>
      </w:rPr>
    </w:lvl>
  </w:abstractNum>
  <w:abstractNum w:abstractNumId="16" w15:restartNumberingAfterBreak="0">
    <w:nsid w:val="6A8F454A"/>
    <w:multiLevelType w:val="hybridMultilevel"/>
    <w:tmpl w:val="25988C7A"/>
    <w:lvl w:ilvl="0" w:tplc="528082C2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sz w:val="20"/>
      </w:rPr>
    </w:lvl>
    <w:lvl w:ilvl="1" w:tplc="C8504476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sz w:val="20"/>
      </w:rPr>
    </w:lvl>
    <w:lvl w:ilvl="2" w:tplc="B67EA7B2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3" w:tplc="0BA8AF3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4" w:tplc="1896AFBC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5" w:tplc="727A1932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6" w:tplc="FF64490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7" w:tplc="DD0A6E0A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  <w:lvl w:ilvl="8" w:tplc="02D4F070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B23210"/>
    <w:multiLevelType w:val="hybridMultilevel"/>
    <w:tmpl w:val="890E6B30"/>
    <w:lvl w:ilvl="0" w:tplc="8902990C">
      <w:numFmt w:val="bullet"/>
      <w:lvlText w:val="•"/>
      <w:lvlJc w:val="left"/>
      <w:pPr>
        <w:ind w:left="270" w:hanging="270"/>
      </w:pPr>
      <w:rPr>
        <w:rFonts w:hint="default"/>
        <w:w w:val="101"/>
      </w:rPr>
    </w:lvl>
    <w:lvl w:ilvl="1" w:tplc="D2580D5A">
      <w:numFmt w:val="bullet"/>
      <w:lvlText w:val="•"/>
      <w:lvlJc w:val="left"/>
      <w:pPr>
        <w:ind w:left="585" w:hanging="226"/>
      </w:pPr>
      <w:rPr>
        <w:rFonts w:ascii="Arial" w:eastAsia="Arial" w:hAnsi="Arial" w:cs="Arial" w:hint="default"/>
        <w:w w:val="99"/>
        <w:sz w:val="29"/>
        <w:szCs w:val="29"/>
      </w:rPr>
    </w:lvl>
    <w:lvl w:ilvl="2" w:tplc="7A325544">
      <w:numFmt w:val="bullet"/>
      <w:lvlText w:val="•"/>
      <w:lvlJc w:val="left"/>
      <w:pPr>
        <w:ind w:left="1492" w:hanging="226"/>
      </w:pPr>
      <w:rPr>
        <w:rFonts w:hint="default"/>
      </w:rPr>
    </w:lvl>
    <w:lvl w:ilvl="3" w:tplc="9A5EA708">
      <w:numFmt w:val="bullet"/>
      <w:lvlText w:val="•"/>
      <w:lvlJc w:val="left"/>
      <w:pPr>
        <w:ind w:left="2390" w:hanging="226"/>
      </w:pPr>
      <w:rPr>
        <w:rFonts w:hint="default"/>
      </w:rPr>
    </w:lvl>
    <w:lvl w:ilvl="4" w:tplc="5BE83534">
      <w:numFmt w:val="bullet"/>
      <w:lvlText w:val="•"/>
      <w:lvlJc w:val="left"/>
      <w:pPr>
        <w:ind w:left="3288" w:hanging="226"/>
      </w:pPr>
      <w:rPr>
        <w:rFonts w:hint="default"/>
      </w:rPr>
    </w:lvl>
    <w:lvl w:ilvl="5" w:tplc="91F02D44">
      <w:numFmt w:val="bullet"/>
      <w:lvlText w:val="•"/>
      <w:lvlJc w:val="left"/>
      <w:pPr>
        <w:ind w:left="4185" w:hanging="226"/>
      </w:pPr>
      <w:rPr>
        <w:rFonts w:hint="default"/>
      </w:rPr>
    </w:lvl>
    <w:lvl w:ilvl="6" w:tplc="16F65CB8">
      <w:numFmt w:val="bullet"/>
      <w:lvlText w:val="•"/>
      <w:lvlJc w:val="left"/>
      <w:pPr>
        <w:ind w:left="5083" w:hanging="226"/>
      </w:pPr>
      <w:rPr>
        <w:rFonts w:hint="default"/>
      </w:rPr>
    </w:lvl>
    <w:lvl w:ilvl="7" w:tplc="7F125AEC">
      <w:numFmt w:val="bullet"/>
      <w:lvlText w:val="•"/>
      <w:lvlJc w:val="left"/>
      <w:pPr>
        <w:ind w:left="5981" w:hanging="226"/>
      </w:pPr>
      <w:rPr>
        <w:rFonts w:hint="default"/>
      </w:rPr>
    </w:lvl>
    <w:lvl w:ilvl="8" w:tplc="72C68B6E">
      <w:numFmt w:val="bullet"/>
      <w:lvlText w:val="•"/>
      <w:lvlJc w:val="left"/>
      <w:pPr>
        <w:ind w:left="6878" w:hanging="226"/>
      </w:pPr>
      <w:rPr>
        <w:rFonts w:hint="default"/>
      </w:rPr>
    </w:lvl>
  </w:abstractNum>
  <w:abstractNum w:abstractNumId="18" w15:restartNumberingAfterBreak="0">
    <w:nsid w:val="78AD4B00"/>
    <w:multiLevelType w:val="hybridMultilevel"/>
    <w:tmpl w:val="1A325AC0"/>
    <w:lvl w:ilvl="0" w:tplc="DDD2647E">
      <w:start w:val="1"/>
      <w:numFmt w:val="decimal"/>
      <w:lvlText w:val="%1."/>
      <w:lvlJc w:val="left"/>
      <w:pPr>
        <w:ind w:left="720" w:hanging="360"/>
      </w:pPr>
    </w:lvl>
    <w:lvl w:ilvl="1" w:tplc="A90847CA">
      <w:start w:val="1"/>
      <w:numFmt w:val="lowerLetter"/>
      <w:lvlText w:val="%2."/>
      <w:lvlJc w:val="left"/>
      <w:pPr>
        <w:ind w:left="1440" w:hanging="360"/>
      </w:pPr>
    </w:lvl>
    <w:lvl w:ilvl="2" w:tplc="8278BE0A">
      <w:start w:val="1"/>
      <w:numFmt w:val="lowerRoman"/>
      <w:lvlText w:val="%3."/>
      <w:lvlJc w:val="right"/>
      <w:pPr>
        <w:ind w:left="2160" w:hanging="180"/>
      </w:pPr>
    </w:lvl>
    <w:lvl w:ilvl="3" w:tplc="20E09EDC">
      <w:start w:val="1"/>
      <w:numFmt w:val="decimal"/>
      <w:lvlText w:val="%4."/>
      <w:lvlJc w:val="left"/>
      <w:pPr>
        <w:ind w:left="2880" w:hanging="360"/>
      </w:pPr>
    </w:lvl>
    <w:lvl w:ilvl="4" w:tplc="EAD45980">
      <w:start w:val="1"/>
      <w:numFmt w:val="lowerLetter"/>
      <w:lvlText w:val="%5."/>
      <w:lvlJc w:val="left"/>
      <w:pPr>
        <w:ind w:left="3600" w:hanging="360"/>
      </w:pPr>
    </w:lvl>
    <w:lvl w:ilvl="5" w:tplc="198C6752">
      <w:start w:val="1"/>
      <w:numFmt w:val="lowerRoman"/>
      <w:lvlText w:val="%6."/>
      <w:lvlJc w:val="right"/>
      <w:pPr>
        <w:ind w:left="4320" w:hanging="180"/>
      </w:pPr>
    </w:lvl>
    <w:lvl w:ilvl="6" w:tplc="310035C8">
      <w:start w:val="1"/>
      <w:numFmt w:val="decimal"/>
      <w:lvlText w:val="%7."/>
      <w:lvlJc w:val="left"/>
      <w:pPr>
        <w:ind w:left="5040" w:hanging="360"/>
      </w:pPr>
    </w:lvl>
    <w:lvl w:ilvl="7" w:tplc="C74423EE">
      <w:start w:val="1"/>
      <w:numFmt w:val="lowerLetter"/>
      <w:lvlText w:val="%8."/>
      <w:lvlJc w:val="left"/>
      <w:pPr>
        <w:ind w:left="5760" w:hanging="360"/>
      </w:pPr>
    </w:lvl>
    <w:lvl w:ilvl="8" w:tplc="CB1C864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E18DF"/>
    <w:multiLevelType w:val="hybridMultilevel"/>
    <w:tmpl w:val="BEBCAEE8"/>
    <w:lvl w:ilvl="0" w:tplc="8BB89A72">
      <w:numFmt w:val="bullet"/>
      <w:lvlText w:val="•"/>
      <w:lvlJc w:val="left"/>
      <w:pPr>
        <w:ind w:left="5021" w:hanging="226"/>
      </w:pPr>
      <w:rPr>
        <w:rFonts w:ascii="Arial" w:eastAsia="Arial" w:hAnsi="Arial" w:cs="Arial" w:hint="default"/>
        <w:w w:val="100"/>
        <w:sz w:val="26"/>
        <w:szCs w:val="26"/>
      </w:rPr>
    </w:lvl>
    <w:lvl w:ilvl="1" w:tplc="823A68A2">
      <w:numFmt w:val="bullet"/>
      <w:lvlText w:val="•"/>
      <w:lvlJc w:val="left"/>
      <w:pPr>
        <w:ind w:left="5473" w:hanging="226"/>
      </w:pPr>
      <w:rPr>
        <w:rFonts w:hint="default"/>
      </w:rPr>
    </w:lvl>
    <w:lvl w:ilvl="2" w:tplc="AE8C9B60">
      <w:numFmt w:val="bullet"/>
      <w:lvlText w:val="•"/>
      <w:lvlJc w:val="left"/>
      <w:pPr>
        <w:ind w:left="5927" w:hanging="226"/>
      </w:pPr>
      <w:rPr>
        <w:rFonts w:hint="default"/>
      </w:rPr>
    </w:lvl>
    <w:lvl w:ilvl="3" w:tplc="3EBE750E">
      <w:numFmt w:val="bullet"/>
      <w:lvlText w:val="•"/>
      <w:lvlJc w:val="left"/>
      <w:pPr>
        <w:ind w:left="6381" w:hanging="226"/>
      </w:pPr>
      <w:rPr>
        <w:rFonts w:hint="default"/>
      </w:rPr>
    </w:lvl>
    <w:lvl w:ilvl="4" w:tplc="31ACDADC">
      <w:numFmt w:val="bullet"/>
      <w:lvlText w:val="•"/>
      <w:lvlJc w:val="left"/>
      <w:pPr>
        <w:ind w:left="6835" w:hanging="226"/>
      </w:pPr>
      <w:rPr>
        <w:rFonts w:hint="default"/>
      </w:rPr>
    </w:lvl>
    <w:lvl w:ilvl="5" w:tplc="AD18FA8C">
      <w:numFmt w:val="bullet"/>
      <w:lvlText w:val="•"/>
      <w:lvlJc w:val="left"/>
      <w:pPr>
        <w:ind w:left="7289" w:hanging="226"/>
      </w:pPr>
      <w:rPr>
        <w:rFonts w:hint="default"/>
      </w:rPr>
    </w:lvl>
    <w:lvl w:ilvl="6" w:tplc="67547444">
      <w:numFmt w:val="bullet"/>
      <w:lvlText w:val="•"/>
      <w:lvlJc w:val="left"/>
      <w:pPr>
        <w:ind w:left="7743" w:hanging="226"/>
      </w:pPr>
      <w:rPr>
        <w:rFonts w:hint="default"/>
      </w:rPr>
    </w:lvl>
    <w:lvl w:ilvl="7" w:tplc="D8748096">
      <w:numFmt w:val="bullet"/>
      <w:lvlText w:val="•"/>
      <w:lvlJc w:val="left"/>
      <w:pPr>
        <w:ind w:left="8197" w:hanging="226"/>
      </w:pPr>
      <w:rPr>
        <w:rFonts w:hint="default"/>
      </w:rPr>
    </w:lvl>
    <w:lvl w:ilvl="8" w:tplc="5A42217A">
      <w:numFmt w:val="bullet"/>
      <w:lvlText w:val="•"/>
      <w:lvlJc w:val="left"/>
      <w:pPr>
        <w:ind w:left="8651" w:hanging="226"/>
      </w:pPr>
      <w:rPr>
        <w:rFonts w:hint="default"/>
      </w:rPr>
    </w:lvl>
  </w:abstractNum>
  <w:num w:numId="1">
    <w:abstractNumId w:val="4"/>
  </w:num>
  <w:num w:numId="2">
    <w:abstractNumId w:val="18"/>
  </w:num>
  <w:num w:numId="3">
    <w:abstractNumId w:val="5"/>
  </w:num>
  <w:num w:numId="4">
    <w:abstractNumId w:val="1"/>
  </w:num>
  <w:num w:numId="5">
    <w:abstractNumId w:val="8"/>
  </w:num>
  <w:num w:numId="6">
    <w:abstractNumId w:val="12"/>
  </w:num>
  <w:num w:numId="7">
    <w:abstractNumId w:val="2"/>
  </w:num>
  <w:num w:numId="8">
    <w:abstractNumId w:val="17"/>
  </w:num>
  <w:num w:numId="9">
    <w:abstractNumId w:val="10"/>
  </w:num>
  <w:num w:numId="10">
    <w:abstractNumId w:val="15"/>
  </w:num>
  <w:num w:numId="11">
    <w:abstractNumId w:val="19"/>
  </w:num>
  <w:num w:numId="12">
    <w:abstractNumId w:val="13"/>
  </w:num>
  <w:num w:numId="13">
    <w:abstractNumId w:val="3"/>
  </w:num>
  <w:num w:numId="14">
    <w:abstractNumId w:val="7"/>
  </w:num>
  <w:num w:numId="15">
    <w:abstractNumId w:val="0"/>
  </w:num>
  <w:num w:numId="16">
    <w:abstractNumId w:val="14"/>
  </w:num>
  <w:num w:numId="17">
    <w:abstractNumId w:val="9"/>
  </w:num>
  <w:num w:numId="18">
    <w:abstractNumId w:val="6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C3"/>
    <w:rsid w:val="00000F9D"/>
    <w:rsid w:val="000011F8"/>
    <w:rsid w:val="00016EBB"/>
    <w:rsid w:val="00026F68"/>
    <w:rsid w:val="000400C3"/>
    <w:rsid w:val="00043EEB"/>
    <w:rsid w:val="00052CF4"/>
    <w:rsid w:val="00063A98"/>
    <w:rsid w:val="00077930"/>
    <w:rsid w:val="00096752"/>
    <w:rsid w:val="0009753E"/>
    <w:rsid w:val="000A3719"/>
    <w:rsid w:val="000B6AA4"/>
    <w:rsid w:val="000C1FDE"/>
    <w:rsid w:val="000D2E61"/>
    <w:rsid w:val="000D2FC8"/>
    <w:rsid w:val="000D4A65"/>
    <w:rsid w:val="000E27BB"/>
    <w:rsid w:val="000F1DC9"/>
    <w:rsid w:val="000F78ED"/>
    <w:rsid w:val="001056BC"/>
    <w:rsid w:val="00106484"/>
    <w:rsid w:val="00111420"/>
    <w:rsid w:val="001166A4"/>
    <w:rsid w:val="001254A1"/>
    <w:rsid w:val="0013078F"/>
    <w:rsid w:val="001417A6"/>
    <w:rsid w:val="00147782"/>
    <w:rsid w:val="001632A2"/>
    <w:rsid w:val="00167979"/>
    <w:rsid w:val="00175F9B"/>
    <w:rsid w:val="001808A5"/>
    <w:rsid w:val="00181D02"/>
    <w:rsid w:val="001974FF"/>
    <w:rsid w:val="001A3289"/>
    <w:rsid w:val="001A37CE"/>
    <w:rsid w:val="001B16EC"/>
    <w:rsid w:val="001B3CD5"/>
    <w:rsid w:val="001E5F53"/>
    <w:rsid w:val="001F1E1A"/>
    <w:rsid w:val="0020290F"/>
    <w:rsid w:val="00217B01"/>
    <w:rsid w:val="00242D89"/>
    <w:rsid w:val="00246ECB"/>
    <w:rsid w:val="00250A26"/>
    <w:rsid w:val="00271301"/>
    <w:rsid w:val="00272B68"/>
    <w:rsid w:val="0027429B"/>
    <w:rsid w:val="002753F7"/>
    <w:rsid w:val="002840EE"/>
    <w:rsid w:val="00291BA7"/>
    <w:rsid w:val="00292830"/>
    <w:rsid w:val="002967E8"/>
    <w:rsid w:val="002A1011"/>
    <w:rsid w:val="002A430D"/>
    <w:rsid w:val="002A7736"/>
    <w:rsid w:val="002B0138"/>
    <w:rsid w:val="002B6036"/>
    <w:rsid w:val="002C0317"/>
    <w:rsid w:val="002E751F"/>
    <w:rsid w:val="002F2387"/>
    <w:rsid w:val="002F65B2"/>
    <w:rsid w:val="00302CEB"/>
    <w:rsid w:val="0031228C"/>
    <w:rsid w:val="003204B4"/>
    <w:rsid w:val="003434E9"/>
    <w:rsid w:val="003449F9"/>
    <w:rsid w:val="00373531"/>
    <w:rsid w:val="003757C1"/>
    <w:rsid w:val="003769F9"/>
    <w:rsid w:val="00380C09"/>
    <w:rsid w:val="00387810"/>
    <w:rsid w:val="003879E1"/>
    <w:rsid w:val="00392AD9"/>
    <w:rsid w:val="003959F2"/>
    <w:rsid w:val="00396495"/>
    <w:rsid w:val="003A4F90"/>
    <w:rsid w:val="003A7622"/>
    <w:rsid w:val="003C044B"/>
    <w:rsid w:val="003C5048"/>
    <w:rsid w:val="003C6F94"/>
    <w:rsid w:val="003C7088"/>
    <w:rsid w:val="003E23D1"/>
    <w:rsid w:val="003E3857"/>
    <w:rsid w:val="003F5781"/>
    <w:rsid w:val="00407A44"/>
    <w:rsid w:val="00414756"/>
    <w:rsid w:val="00427F82"/>
    <w:rsid w:val="0043481A"/>
    <w:rsid w:val="004357A2"/>
    <w:rsid w:val="00436260"/>
    <w:rsid w:val="00452FD8"/>
    <w:rsid w:val="0048418E"/>
    <w:rsid w:val="00484550"/>
    <w:rsid w:val="00495049"/>
    <w:rsid w:val="00495706"/>
    <w:rsid w:val="004A6F87"/>
    <w:rsid w:val="004B0159"/>
    <w:rsid w:val="004C50C7"/>
    <w:rsid w:val="004D150E"/>
    <w:rsid w:val="004D386D"/>
    <w:rsid w:val="004D5496"/>
    <w:rsid w:val="004F248F"/>
    <w:rsid w:val="004F52CF"/>
    <w:rsid w:val="00502F13"/>
    <w:rsid w:val="0050396C"/>
    <w:rsid w:val="005375A7"/>
    <w:rsid w:val="00540428"/>
    <w:rsid w:val="00545F62"/>
    <w:rsid w:val="00551935"/>
    <w:rsid w:val="00554419"/>
    <w:rsid w:val="00554667"/>
    <w:rsid w:val="00560A00"/>
    <w:rsid w:val="00562367"/>
    <w:rsid w:val="00570184"/>
    <w:rsid w:val="00573964"/>
    <w:rsid w:val="00585B1A"/>
    <w:rsid w:val="00586BCC"/>
    <w:rsid w:val="005A03A1"/>
    <w:rsid w:val="005A2880"/>
    <w:rsid w:val="005C0DC2"/>
    <w:rsid w:val="005D019D"/>
    <w:rsid w:val="005D62C0"/>
    <w:rsid w:val="005E5B64"/>
    <w:rsid w:val="005F01BE"/>
    <w:rsid w:val="006329ED"/>
    <w:rsid w:val="00633490"/>
    <w:rsid w:val="00671904"/>
    <w:rsid w:val="00672AC2"/>
    <w:rsid w:val="00683B51"/>
    <w:rsid w:val="0069428D"/>
    <w:rsid w:val="0069653E"/>
    <w:rsid w:val="006A2803"/>
    <w:rsid w:val="006D5D1F"/>
    <w:rsid w:val="006D613D"/>
    <w:rsid w:val="006E3E6D"/>
    <w:rsid w:val="006F42A0"/>
    <w:rsid w:val="00716C64"/>
    <w:rsid w:val="00720178"/>
    <w:rsid w:val="00732DA7"/>
    <w:rsid w:val="007406DE"/>
    <w:rsid w:val="00741CBC"/>
    <w:rsid w:val="00744C6F"/>
    <w:rsid w:val="00753E10"/>
    <w:rsid w:val="00760111"/>
    <w:rsid w:val="00783BAC"/>
    <w:rsid w:val="00784632"/>
    <w:rsid w:val="00792EB0"/>
    <w:rsid w:val="00796400"/>
    <w:rsid w:val="007D2092"/>
    <w:rsid w:val="007D2313"/>
    <w:rsid w:val="007D51D8"/>
    <w:rsid w:val="007F6ACD"/>
    <w:rsid w:val="007F7AAD"/>
    <w:rsid w:val="00801C26"/>
    <w:rsid w:val="008140CF"/>
    <w:rsid w:val="00823059"/>
    <w:rsid w:val="00830997"/>
    <w:rsid w:val="008311B3"/>
    <w:rsid w:val="008337F6"/>
    <w:rsid w:val="00833C0D"/>
    <w:rsid w:val="00841821"/>
    <w:rsid w:val="00844186"/>
    <w:rsid w:val="00845DD4"/>
    <w:rsid w:val="00851C93"/>
    <w:rsid w:val="00856FE4"/>
    <w:rsid w:val="00870B63"/>
    <w:rsid w:val="00876E2A"/>
    <w:rsid w:val="008935D4"/>
    <w:rsid w:val="008A51FC"/>
    <w:rsid w:val="008A5F04"/>
    <w:rsid w:val="008B1DC2"/>
    <w:rsid w:val="008D3B7C"/>
    <w:rsid w:val="008D4117"/>
    <w:rsid w:val="008F0B90"/>
    <w:rsid w:val="008F17FD"/>
    <w:rsid w:val="008F4AAD"/>
    <w:rsid w:val="008F672D"/>
    <w:rsid w:val="00900A1B"/>
    <w:rsid w:val="00906733"/>
    <w:rsid w:val="00911D27"/>
    <w:rsid w:val="009212EB"/>
    <w:rsid w:val="009221ED"/>
    <w:rsid w:val="00922600"/>
    <w:rsid w:val="00925CF2"/>
    <w:rsid w:val="009330F9"/>
    <w:rsid w:val="00936ED6"/>
    <w:rsid w:val="00942494"/>
    <w:rsid w:val="00944089"/>
    <w:rsid w:val="00946964"/>
    <w:rsid w:val="009548D3"/>
    <w:rsid w:val="009740A0"/>
    <w:rsid w:val="00984475"/>
    <w:rsid w:val="00990974"/>
    <w:rsid w:val="00994E80"/>
    <w:rsid w:val="009C1EBE"/>
    <w:rsid w:val="009C34B7"/>
    <w:rsid w:val="009C3E56"/>
    <w:rsid w:val="009F1004"/>
    <w:rsid w:val="009F23E3"/>
    <w:rsid w:val="009F385C"/>
    <w:rsid w:val="009F4936"/>
    <w:rsid w:val="009F5B94"/>
    <w:rsid w:val="00A07485"/>
    <w:rsid w:val="00A21220"/>
    <w:rsid w:val="00A22ADD"/>
    <w:rsid w:val="00A23E80"/>
    <w:rsid w:val="00A2467D"/>
    <w:rsid w:val="00A3409E"/>
    <w:rsid w:val="00A41152"/>
    <w:rsid w:val="00A51501"/>
    <w:rsid w:val="00A63DFE"/>
    <w:rsid w:val="00A70294"/>
    <w:rsid w:val="00A82233"/>
    <w:rsid w:val="00AE3C38"/>
    <w:rsid w:val="00AE77CD"/>
    <w:rsid w:val="00AF0C25"/>
    <w:rsid w:val="00B06FA2"/>
    <w:rsid w:val="00B10ED1"/>
    <w:rsid w:val="00B200DD"/>
    <w:rsid w:val="00B26314"/>
    <w:rsid w:val="00B26DE6"/>
    <w:rsid w:val="00B314B3"/>
    <w:rsid w:val="00B408A7"/>
    <w:rsid w:val="00B46CD1"/>
    <w:rsid w:val="00B52B6B"/>
    <w:rsid w:val="00B54DBB"/>
    <w:rsid w:val="00B704ED"/>
    <w:rsid w:val="00B7099A"/>
    <w:rsid w:val="00B81EF4"/>
    <w:rsid w:val="00B831FF"/>
    <w:rsid w:val="00B83AA1"/>
    <w:rsid w:val="00B861D9"/>
    <w:rsid w:val="00BA7529"/>
    <w:rsid w:val="00BB5D09"/>
    <w:rsid w:val="00BB6F3A"/>
    <w:rsid w:val="00BC266B"/>
    <w:rsid w:val="00BC7426"/>
    <w:rsid w:val="00BD0B4D"/>
    <w:rsid w:val="00BD1260"/>
    <w:rsid w:val="00BD56FC"/>
    <w:rsid w:val="00BD6C68"/>
    <w:rsid w:val="00BE518A"/>
    <w:rsid w:val="00BF3ACB"/>
    <w:rsid w:val="00C03925"/>
    <w:rsid w:val="00C065B9"/>
    <w:rsid w:val="00C100CD"/>
    <w:rsid w:val="00C23718"/>
    <w:rsid w:val="00C27717"/>
    <w:rsid w:val="00C319C2"/>
    <w:rsid w:val="00C36122"/>
    <w:rsid w:val="00C464BD"/>
    <w:rsid w:val="00C613D8"/>
    <w:rsid w:val="00C6510E"/>
    <w:rsid w:val="00C71BF3"/>
    <w:rsid w:val="00C74BB4"/>
    <w:rsid w:val="00C753EE"/>
    <w:rsid w:val="00C75581"/>
    <w:rsid w:val="00C85328"/>
    <w:rsid w:val="00C951B4"/>
    <w:rsid w:val="00C9602B"/>
    <w:rsid w:val="00CA13BD"/>
    <w:rsid w:val="00CA62FE"/>
    <w:rsid w:val="00CA692E"/>
    <w:rsid w:val="00D00B1D"/>
    <w:rsid w:val="00D14FD1"/>
    <w:rsid w:val="00D1634A"/>
    <w:rsid w:val="00D21513"/>
    <w:rsid w:val="00D274AA"/>
    <w:rsid w:val="00D334D6"/>
    <w:rsid w:val="00D428EC"/>
    <w:rsid w:val="00D50F24"/>
    <w:rsid w:val="00D530D7"/>
    <w:rsid w:val="00D54F4F"/>
    <w:rsid w:val="00D558E3"/>
    <w:rsid w:val="00D63068"/>
    <w:rsid w:val="00D72211"/>
    <w:rsid w:val="00D85803"/>
    <w:rsid w:val="00D8648D"/>
    <w:rsid w:val="00D90997"/>
    <w:rsid w:val="00D965EE"/>
    <w:rsid w:val="00DB5FE0"/>
    <w:rsid w:val="00DB7A2C"/>
    <w:rsid w:val="00DF6632"/>
    <w:rsid w:val="00E13EB4"/>
    <w:rsid w:val="00E26C82"/>
    <w:rsid w:val="00E32807"/>
    <w:rsid w:val="00E4524C"/>
    <w:rsid w:val="00E45C2F"/>
    <w:rsid w:val="00E5601B"/>
    <w:rsid w:val="00E71CE2"/>
    <w:rsid w:val="00E7579C"/>
    <w:rsid w:val="00E760B7"/>
    <w:rsid w:val="00E83ED6"/>
    <w:rsid w:val="00E86F44"/>
    <w:rsid w:val="00E95670"/>
    <w:rsid w:val="00EA08A7"/>
    <w:rsid w:val="00EA0D45"/>
    <w:rsid w:val="00EA48EB"/>
    <w:rsid w:val="00EA6AA3"/>
    <w:rsid w:val="00EB00C1"/>
    <w:rsid w:val="00EC2E1E"/>
    <w:rsid w:val="00EC3E68"/>
    <w:rsid w:val="00EF79B3"/>
    <w:rsid w:val="00F04B79"/>
    <w:rsid w:val="00F07211"/>
    <w:rsid w:val="00F1045A"/>
    <w:rsid w:val="00F265E8"/>
    <w:rsid w:val="00F300E6"/>
    <w:rsid w:val="00F30380"/>
    <w:rsid w:val="00F41E25"/>
    <w:rsid w:val="00F536CF"/>
    <w:rsid w:val="00F7057A"/>
    <w:rsid w:val="00F81BBD"/>
    <w:rsid w:val="00F91432"/>
    <w:rsid w:val="00F9251F"/>
    <w:rsid w:val="00F950FD"/>
    <w:rsid w:val="00FA4591"/>
    <w:rsid w:val="00FC2662"/>
    <w:rsid w:val="00FC3652"/>
    <w:rsid w:val="00FD53E3"/>
    <w:rsid w:val="00FD7F56"/>
    <w:rsid w:val="0457D23A"/>
    <w:rsid w:val="12A9C3E2"/>
    <w:rsid w:val="141E9307"/>
    <w:rsid w:val="3C4A7911"/>
    <w:rsid w:val="492D171F"/>
    <w:rsid w:val="5C007DC2"/>
    <w:rsid w:val="65A24850"/>
    <w:rsid w:val="75826430"/>
    <w:rsid w:val="7D9F1BE4"/>
    <w:rsid w:val="7EFB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C33328"/>
  <w15:docId w15:val="{077D1670-BC81-44D6-93AB-CB5DD6EF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5" w:lineRule="exact"/>
      <w:ind w:left="25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77" w:hanging="67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B3C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649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7C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9283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D1F"/>
    <w:rPr>
      <w:rFonts w:ascii="Segoe UI" w:eastAsia="Times New Roman" w:hAnsi="Segoe UI" w:cs="Segoe UI"/>
      <w:sz w:val="18"/>
      <w:szCs w:val="18"/>
    </w:rPr>
  </w:style>
  <w:style w:type="paragraph" w:customStyle="1" w:styleId="chat-list-item">
    <w:name w:val="chat-list-item"/>
    <w:basedOn w:val="Normal"/>
    <w:rsid w:val="00C319C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ntent-text">
    <w:name w:val="content-text"/>
    <w:basedOn w:val="DefaultParagraphFont"/>
    <w:rsid w:val="00C319C2"/>
  </w:style>
  <w:style w:type="paragraph" w:styleId="Header">
    <w:name w:val="header"/>
    <w:basedOn w:val="Normal"/>
    <w:link w:val="HeaderChar"/>
    <w:uiPriority w:val="99"/>
    <w:semiHidden/>
    <w:unhideWhenUsed/>
    <w:rsid w:val="00275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53F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75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53F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5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ehrend.psu.edu/for-faculty-staff/committees/faculty-senate-and-counci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8FCE6C446514DA461C339BFF61FB3" ma:contentTypeVersion="13" ma:contentTypeDescription="Create a new document." ma:contentTypeScope="" ma:versionID="b84898718400e881d603eec1a734f9e5">
  <xsd:schema xmlns:xsd="http://www.w3.org/2001/XMLSchema" xmlns:xs="http://www.w3.org/2001/XMLSchema" xmlns:p="http://schemas.microsoft.com/office/2006/metadata/properties" xmlns:ns1="http://schemas.microsoft.com/sharepoint/v3" xmlns:ns2="4abac484-9e52-4b3d-8095-fa207c9c1b3d" xmlns:ns3="d36dd63a-3510-454f-bc2d-ee3ae571fa2b" targetNamespace="http://schemas.microsoft.com/office/2006/metadata/properties" ma:root="true" ma:fieldsID="fa0660d9fe305280dd1465c8522358db" ns1:_="" ns2:_="" ns3:_="">
    <xsd:import namespace="http://schemas.microsoft.com/sharepoint/v3"/>
    <xsd:import namespace="4abac484-9e52-4b3d-8095-fa207c9c1b3d"/>
    <xsd:import namespace="d36dd63a-3510-454f-bc2d-ee3ae571f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ac484-9e52-4b3d-8095-fa207c9c1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dd63a-3510-454f-bc2d-ee3ae571f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59411-17EC-4318-A86E-9D7F17D6B602}">
  <ds:schemaRefs>
    <ds:schemaRef ds:uri="http://schemas.microsoft.com/office/2006/documentManagement/types"/>
    <ds:schemaRef ds:uri="http://www.w3.org/XML/1998/namespace"/>
    <ds:schemaRef ds:uri="4abac484-9e52-4b3d-8095-fa207c9c1b3d"/>
    <ds:schemaRef ds:uri="d36dd63a-3510-454f-bc2d-ee3ae571fa2b"/>
    <ds:schemaRef ds:uri="http://purl.org/dc/dcmitype/"/>
    <ds:schemaRef ds:uri="http://purl.org/dc/terms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43E35A4-0B2E-476F-881E-3584BF3522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D7AEB4-BC37-49EA-ACCE-A2482D877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bac484-9e52-4b3d-8095-fa207c9c1b3d"/>
    <ds:schemaRef ds:uri="d36dd63a-3510-454f-bc2d-ee3ae571f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1156EA-D7A3-47F4-AC4D-1EA9E14F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Faculty Senate Agenda 082219 (2).docx</vt:lpstr>
    </vt:vector>
  </TitlesOfParts>
  <Company/>
  <LinksUpToDate>false</LinksUpToDate>
  <CharactersWithSpaces>3432</CharactersWithSpaces>
  <SharedDoc>false</SharedDoc>
  <HLinks>
    <vt:vector size="6" baseType="variant">
      <vt:variant>
        <vt:i4>2883685</vt:i4>
      </vt:variant>
      <vt:variant>
        <vt:i4>0</vt:i4>
      </vt:variant>
      <vt:variant>
        <vt:i4>0</vt:i4>
      </vt:variant>
      <vt:variant>
        <vt:i4>5</vt:i4>
      </vt:variant>
      <vt:variant>
        <vt:lpwstr>http://behrend.psu.edu/for-faculty-staff/committees/faculty-senate-and-council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Faculty Senate Agenda 082219 (2).docx</dc:title>
  <dc:subject/>
  <dc:creator>Sargent, Margie G</dc:creator>
  <cp:keywords/>
  <cp:lastModifiedBy>Nelson, Lisa Joanne</cp:lastModifiedBy>
  <cp:revision>2</cp:revision>
  <cp:lastPrinted>2020-10-27T19:08:00Z</cp:lastPrinted>
  <dcterms:created xsi:type="dcterms:W3CDTF">2021-05-04T17:54:00Z</dcterms:created>
  <dcterms:modified xsi:type="dcterms:W3CDTF">2021-05-04T17:54:00Z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Word</vt:lpwstr>
  </property>
  <property fmtid="{D5CDD505-2E9C-101B-9397-08002B2CF9AE}" pid="4" name="LastSaved">
    <vt:filetime>2019-09-23T00:00:00Z</vt:filetime>
  </property>
  <property fmtid="{D5CDD505-2E9C-101B-9397-08002B2CF9AE}" pid="5" name="ContentTypeId">
    <vt:lpwstr>0x0101004C38FCE6C446514DA461C339BFF61FB3</vt:lpwstr>
  </property>
</Properties>
</file>