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F08" w:rsidRDefault="002E3F08" w:rsidP="002E3F08">
      <w:pPr>
        <w:spacing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2F29D5">
        <w:rPr>
          <w:rFonts w:ascii="Times New Roman" w:hAnsi="Times New Roman"/>
          <w:i/>
          <w:sz w:val="24"/>
          <w:szCs w:val="24"/>
        </w:rPr>
        <w:t>Penn State Behrend Faculty Senate</w:t>
      </w:r>
    </w:p>
    <w:p w:rsidR="002E3F08" w:rsidRPr="002F29D5" w:rsidRDefault="002E3F08" w:rsidP="002E3F08">
      <w:pPr>
        <w:spacing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2F29D5">
        <w:rPr>
          <w:rFonts w:ascii="Times New Roman" w:hAnsi="Times New Roman"/>
          <w:i/>
          <w:sz w:val="24"/>
          <w:szCs w:val="24"/>
        </w:rPr>
        <w:t xml:space="preserve">Wednesday, April </w:t>
      </w:r>
      <w:r w:rsidR="002F29D5">
        <w:rPr>
          <w:rFonts w:ascii="Times New Roman" w:hAnsi="Times New Roman"/>
          <w:i/>
          <w:sz w:val="24"/>
          <w:szCs w:val="24"/>
        </w:rPr>
        <w:t>26</w:t>
      </w:r>
      <w:r w:rsidR="00252591">
        <w:rPr>
          <w:rFonts w:ascii="Times New Roman" w:hAnsi="Times New Roman"/>
          <w:i/>
          <w:sz w:val="24"/>
          <w:szCs w:val="24"/>
          <w:vertAlign w:val="superscript"/>
        </w:rPr>
        <w:t xml:space="preserve">, </w:t>
      </w:r>
      <w:r w:rsidR="00252591">
        <w:rPr>
          <w:rFonts w:ascii="Times New Roman" w:hAnsi="Times New Roman"/>
          <w:i/>
          <w:sz w:val="24"/>
          <w:szCs w:val="24"/>
        </w:rPr>
        <w:t>2018</w:t>
      </w:r>
    </w:p>
    <w:p w:rsidR="002E3F08" w:rsidRPr="002F29D5" w:rsidRDefault="002E3F08" w:rsidP="002E3F08">
      <w:pPr>
        <w:spacing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2F29D5">
        <w:rPr>
          <w:rFonts w:ascii="Times New Roman" w:hAnsi="Times New Roman"/>
          <w:i/>
          <w:sz w:val="24"/>
          <w:szCs w:val="24"/>
        </w:rPr>
        <w:t xml:space="preserve">4 pm </w:t>
      </w:r>
      <w:r w:rsidR="00252591">
        <w:rPr>
          <w:rFonts w:ascii="Times New Roman" w:hAnsi="Times New Roman"/>
          <w:i/>
          <w:sz w:val="24"/>
          <w:szCs w:val="24"/>
        </w:rPr>
        <w:t xml:space="preserve">in </w:t>
      </w:r>
      <w:r w:rsidRPr="002F29D5">
        <w:rPr>
          <w:rFonts w:ascii="Times New Roman" w:hAnsi="Times New Roman"/>
          <w:i/>
          <w:sz w:val="24"/>
          <w:szCs w:val="24"/>
        </w:rPr>
        <w:t>Burke 180</w:t>
      </w:r>
    </w:p>
    <w:p w:rsidR="0034705B" w:rsidRDefault="0034705B" w:rsidP="004C27C2">
      <w:pPr>
        <w:pStyle w:val="ListParagraph"/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6E101E">
        <w:rPr>
          <w:rFonts w:ascii="Times New Roman" w:hAnsi="Times New Roman"/>
          <w:b/>
          <w:sz w:val="24"/>
          <w:szCs w:val="24"/>
        </w:rPr>
        <w:t xml:space="preserve">Present: </w:t>
      </w:r>
      <w:r>
        <w:rPr>
          <w:rFonts w:ascii="Times New Roman" w:hAnsi="Times New Roman"/>
          <w:sz w:val="24"/>
          <w:szCs w:val="24"/>
        </w:rPr>
        <w:t xml:space="preserve"> Laurie Urra</w:t>
      </w:r>
      <w:r w:rsidR="00912792"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o, </w:t>
      </w:r>
      <w:r w:rsidR="004C27C2">
        <w:rPr>
          <w:rFonts w:ascii="Times New Roman" w:hAnsi="Times New Roman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ane Ingold, Tim Krause, L</w:t>
      </w:r>
      <w:r w:rsidR="004C27C2">
        <w:rPr>
          <w:rFonts w:ascii="Times New Roman" w:hAnsi="Times New Roman"/>
          <w:sz w:val="24"/>
          <w:szCs w:val="24"/>
        </w:rPr>
        <w:t xml:space="preserve">ucian </w:t>
      </w:r>
      <w:proofErr w:type="spellStart"/>
      <w:r w:rsidR="004C27C2">
        <w:rPr>
          <w:rFonts w:ascii="Times New Roman" w:hAnsi="Times New Roman"/>
          <w:sz w:val="24"/>
          <w:szCs w:val="24"/>
        </w:rPr>
        <w:t>Arrone</w:t>
      </w:r>
      <w:proofErr w:type="spellEnd"/>
      <w:r w:rsidR="004C27C2">
        <w:rPr>
          <w:rFonts w:ascii="Times New Roman" w:hAnsi="Times New Roman"/>
          <w:sz w:val="24"/>
          <w:szCs w:val="24"/>
        </w:rPr>
        <w:t>, Sharon Gallagher, J</w:t>
      </w:r>
      <w:r>
        <w:rPr>
          <w:rFonts w:ascii="Times New Roman" w:hAnsi="Times New Roman"/>
          <w:sz w:val="24"/>
          <w:szCs w:val="24"/>
        </w:rPr>
        <w:t xml:space="preserve">onathan Hall, Mike Naber, </w:t>
      </w:r>
      <w:r w:rsidRPr="0034705B">
        <w:rPr>
          <w:rFonts w:ascii="Times New Roman" w:hAnsi="Times New Roman"/>
          <w:sz w:val="24"/>
          <w:szCs w:val="24"/>
        </w:rPr>
        <w:t>Ozgun Caliskan-Demirag</w:t>
      </w:r>
      <w:r>
        <w:rPr>
          <w:rFonts w:ascii="Times New Roman" w:hAnsi="Times New Roman"/>
          <w:sz w:val="24"/>
          <w:szCs w:val="24"/>
        </w:rPr>
        <w:t>. Alicyn Rhodes</w:t>
      </w:r>
      <w:r w:rsidR="006E101E">
        <w:rPr>
          <w:rFonts w:ascii="Times New Roman" w:hAnsi="Times New Roman"/>
          <w:sz w:val="24"/>
          <w:szCs w:val="24"/>
        </w:rPr>
        <w:t>, Samantha Oliver, Ralph Ford, and Pam Silver.</w:t>
      </w:r>
    </w:p>
    <w:p w:rsidR="004C27C2" w:rsidRDefault="004C27C2" w:rsidP="004C27C2">
      <w:pPr>
        <w:pStyle w:val="ListParagraph"/>
        <w:spacing w:line="240" w:lineRule="auto"/>
        <w:ind w:left="0"/>
        <w:rPr>
          <w:rFonts w:ascii="Times New Roman" w:hAnsi="Times New Roman"/>
          <w:sz w:val="24"/>
          <w:szCs w:val="24"/>
        </w:rPr>
      </w:pPr>
    </w:p>
    <w:p w:rsidR="002E3F08" w:rsidRPr="002F29D5" w:rsidRDefault="002E3F08" w:rsidP="004C27C2">
      <w:pPr>
        <w:pStyle w:val="ListParagraph"/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6E101E">
        <w:rPr>
          <w:rFonts w:ascii="Times New Roman" w:hAnsi="Times New Roman"/>
          <w:b/>
          <w:sz w:val="24"/>
          <w:szCs w:val="24"/>
        </w:rPr>
        <w:t>Call to order</w:t>
      </w:r>
      <w:r w:rsidR="004C27C2" w:rsidRPr="006E101E">
        <w:rPr>
          <w:rFonts w:ascii="Times New Roman" w:hAnsi="Times New Roman"/>
          <w:b/>
          <w:sz w:val="24"/>
          <w:szCs w:val="24"/>
        </w:rPr>
        <w:t>:</w:t>
      </w:r>
      <w:r w:rsidR="0034705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34705B">
        <w:rPr>
          <w:rFonts w:ascii="Times New Roman" w:hAnsi="Times New Roman"/>
          <w:sz w:val="24"/>
          <w:szCs w:val="24"/>
        </w:rPr>
        <w:t>The meeting was called to order by Laurie Urraro</w:t>
      </w:r>
      <w:proofErr w:type="gramEnd"/>
      <w:r w:rsidR="0034705B">
        <w:rPr>
          <w:rFonts w:ascii="Times New Roman" w:hAnsi="Times New Roman"/>
          <w:sz w:val="24"/>
          <w:szCs w:val="24"/>
        </w:rPr>
        <w:t xml:space="preserve"> at </w:t>
      </w:r>
      <w:r w:rsidR="002F29D5">
        <w:rPr>
          <w:rFonts w:ascii="Times New Roman" w:hAnsi="Times New Roman"/>
          <w:sz w:val="24"/>
          <w:szCs w:val="24"/>
        </w:rPr>
        <w:t>4:07</w:t>
      </w:r>
      <w:r w:rsidR="0034705B">
        <w:rPr>
          <w:rFonts w:ascii="Times New Roman" w:hAnsi="Times New Roman"/>
          <w:sz w:val="24"/>
          <w:szCs w:val="24"/>
        </w:rPr>
        <w:t xml:space="preserve"> pm.</w:t>
      </w:r>
    </w:p>
    <w:p w:rsidR="002E3F08" w:rsidRDefault="002E3F08" w:rsidP="004C27C2">
      <w:pPr>
        <w:spacing w:after="100" w:afterAutospacing="1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 w:rsidRPr="006E101E">
        <w:rPr>
          <w:rFonts w:ascii="Times New Roman" w:eastAsia="Times New Roman" w:hAnsi="Times New Roman"/>
          <w:b/>
          <w:sz w:val="24"/>
          <w:szCs w:val="24"/>
        </w:rPr>
        <w:t xml:space="preserve">Approval of Minutes from </w:t>
      </w:r>
      <w:r w:rsidR="002F29D5" w:rsidRPr="006E101E">
        <w:rPr>
          <w:rFonts w:ascii="Times New Roman" w:eastAsia="Times New Roman" w:hAnsi="Times New Roman"/>
          <w:b/>
          <w:sz w:val="24"/>
          <w:szCs w:val="24"/>
        </w:rPr>
        <w:t>April 4</w:t>
      </w:r>
      <w:r w:rsidRPr="006E101E">
        <w:rPr>
          <w:rFonts w:ascii="Times New Roman" w:eastAsia="Times New Roman" w:hAnsi="Times New Roman"/>
          <w:b/>
          <w:sz w:val="24"/>
          <w:szCs w:val="24"/>
        </w:rPr>
        <w:t>, 2018 meeting</w:t>
      </w:r>
      <w:r w:rsidR="0034705B" w:rsidRPr="006E101E">
        <w:rPr>
          <w:rFonts w:ascii="Times New Roman" w:eastAsia="Times New Roman" w:hAnsi="Times New Roman"/>
          <w:b/>
          <w:sz w:val="24"/>
          <w:szCs w:val="24"/>
        </w:rPr>
        <w:t>:</w:t>
      </w:r>
      <w:r w:rsidR="0034705B">
        <w:rPr>
          <w:rFonts w:ascii="Times New Roman" w:eastAsia="Times New Roman" w:hAnsi="Times New Roman"/>
          <w:sz w:val="24"/>
          <w:szCs w:val="24"/>
        </w:rPr>
        <w:t xml:space="preserve"> </w:t>
      </w:r>
      <w:r w:rsidRPr="002F29D5">
        <w:rPr>
          <w:rFonts w:ascii="Times New Roman" w:eastAsia="Times New Roman" w:hAnsi="Times New Roman"/>
          <w:sz w:val="24"/>
          <w:szCs w:val="24"/>
        </w:rPr>
        <w:t xml:space="preserve"> </w:t>
      </w:r>
      <w:r w:rsidR="008F2EAF">
        <w:rPr>
          <w:rFonts w:ascii="Times New Roman" w:eastAsia="Times New Roman" w:hAnsi="Times New Roman"/>
          <w:sz w:val="24"/>
          <w:szCs w:val="24"/>
        </w:rPr>
        <w:t>Mike Naber</w:t>
      </w:r>
      <w:r w:rsidR="0034705B">
        <w:rPr>
          <w:rFonts w:ascii="Times New Roman" w:eastAsia="Times New Roman" w:hAnsi="Times New Roman"/>
          <w:sz w:val="24"/>
          <w:szCs w:val="24"/>
        </w:rPr>
        <w:t xml:space="preserve"> moved that the minutes </w:t>
      </w:r>
      <w:proofErr w:type="gramStart"/>
      <w:r w:rsidR="0034705B">
        <w:rPr>
          <w:rFonts w:ascii="Times New Roman" w:eastAsia="Times New Roman" w:hAnsi="Times New Roman"/>
          <w:sz w:val="24"/>
          <w:szCs w:val="24"/>
        </w:rPr>
        <w:t>be accepted</w:t>
      </w:r>
      <w:proofErr w:type="gramEnd"/>
      <w:r w:rsidR="0034705B">
        <w:rPr>
          <w:rFonts w:ascii="Times New Roman" w:eastAsia="Times New Roman" w:hAnsi="Times New Roman"/>
          <w:sz w:val="24"/>
          <w:szCs w:val="24"/>
        </w:rPr>
        <w:t xml:space="preserve"> as written.</w:t>
      </w:r>
      <w:r w:rsidR="008F2EAF">
        <w:rPr>
          <w:rFonts w:ascii="Times New Roman" w:eastAsia="Times New Roman" w:hAnsi="Times New Roman"/>
          <w:sz w:val="24"/>
          <w:szCs w:val="24"/>
        </w:rPr>
        <w:t xml:space="preserve"> </w:t>
      </w:r>
      <w:r w:rsidR="002F29D5">
        <w:rPr>
          <w:rFonts w:ascii="Times New Roman" w:eastAsia="Times New Roman" w:hAnsi="Times New Roman"/>
          <w:sz w:val="24"/>
          <w:szCs w:val="24"/>
        </w:rPr>
        <w:t xml:space="preserve">Jonathan </w:t>
      </w:r>
      <w:r w:rsidR="0034705B">
        <w:rPr>
          <w:rFonts w:ascii="Times New Roman" w:eastAsia="Times New Roman" w:hAnsi="Times New Roman"/>
          <w:sz w:val="24"/>
          <w:szCs w:val="24"/>
        </w:rPr>
        <w:t xml:space="preserve">Hall </w:t>
      </w:r>
      <w:r w:rsidR="002F29D5">
        <w:rPr>
          <w:rFonts w:ascii="Times New Roman" w:eastAsia="Times New Roman" w:hAnsi="Times New Roman"/>
          <w:sz w:val="24"/>
          <w:szCs w:val="24"/>
        </w:rPr>
        <w:t>seconded</w:t>
      </w:r>
      <w:r w:rsidR="0034705B">
        <w:rPr>
          <w:rFonts w:ascii="Times New Roman" w:eastAsia="Times New Roman" w:hAnsi="Times New Roman"/>
          <w:sz w:val="24"/>
          <w:szCs w:val="24"/>
        </w:rPr>
        <w:t>. Motion passed.</w:t>
      </w:r>
    </w:p>
    <w:p w:rsidR="004C27C2" w:rsidRPr="002F29D5" w:rsidRDefault="004C27C2" w:rsidP="00252591">
      <w:pPr>
        <w:spacing w:after="100" w:afterAutospacing="1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</w:p>
    <w:p w:rsidR="002E3F08" w:rsidRPr="006E101E" w:rsidRDefault="002E3F08" w:rsidP="004C27C2">
      <w:pPr>
        <w:spacing w:after="100" w:afterAutospacing="1" w:line="240" w:lineRule="auto"/>
        <w:contextualSpacing/>
        <w:rPr>
          <w:rFonts w:ascii="Times New Roman" w:eastAsia="Times New Roman" w:hAnsi="Times New Roman"/>
          <w:b/>
          <w:sz w:val="24"/>
          <w:szCs w:val="24"/>
        </w:rPr>
      </w:pPr>
      <w:r w:rsidRPr="006E101E">
        <w:rPr>
          <w:rFonts w:ascii="Times New Roman" w:eastAsia="Times New Roman" w:hAnsi="Times New Roman"/>
          <w:b/>
          <w:sz w:val="24"/>
          <w:szCs w:val="24"/>
        </w:rPr>
        <w:t>Reports of Officers and Standing Committees</w:t>
      </w:r>
      <w:r w:rsidR="004C27C2" w:rsidRPr="006E101E">
        <w:rPr>
          <w:rFonts w:ascii="Times New Roman" w:eastAsia="Times New Roman" w:hAnsi="Times New Roman"/>
          <w:b/>
          <w:sz w:val="24"/>
          <w:szCs w:val="24"/>
        </w:rPr>
        <w:t>:</w:t>
      </w:r>
    </w:p>
    <w:p w:rsidR="006E101E" w:rsidRPr="006E101E" w:rsidRDefault="002E3F08" w:rsidP="004C27C2">
      <w:pPr>
        <w:spacing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6E101E">
        <w:rPr>
          <w:rFonts w:ascii="Times New Roman" w:eastAsia="Times New Roman" w:hAnsi="Times New Roman"/>
          <w:b/>
          <w:sz w:val="24"/>
          <w:szCs w:val="24"/>
        </w:rPr>
        <w:t>Laurie Urraro, Chair</w:t>
      </w:r>
      <w:r w:rsidR="006E101E" w:rsidRPr="006E101E">
        <w:rPr>
          <w:rFonts w:ascii="Times New Roman" w:eastAsia="Times New Roman" w:hAnsi="Times New Roman"/>
          <w:b/>
          <w:sz w:val="24"/>
          <w:szCs w:val="24"/>
        </w:rPr>
        <w:t>:</w:t>
      </w:r>
      <w:r w:rsidR="006E101E">
        <w:rPr>
          <w:rFonts w:ascii="Times New Roman" w:eastAsia="Times New Roman" w:hAnsi="Times New Roman"/>
          <w:sz w:val="24"/>
          <w:szCs w:val="24"/>
        </w:rPr>
        <w:t xml:space="preserve"> </w:t>
      </w:r>
      <w:r w:rsidR="00463D29" w:rsidRPr="00463D29">
        <w:rPr>
          <w:rFonts w:ascii="Times New Roman" w:eastAsia="Times New Roman" w:hAnsi="Times New Roman"/>
          <w:sz w:val="24"/>
          <w:szCs w:val="24"/>
        </w:rPr>
        <w:t xml:space="preserve">The election </w:t>
      </w:r>
      <w:proofErr w:type="gramStart"/>
      <w:r w:rsidR="00463D29" w:rsidRPr="00463D29">
        <w:rPr>
          <w:rFonts w:ascii="Times New Roman" w:eastAsia="Times New Roman" w:hAnsi="Times New Roman"/>
          <w:sz w:val="24"/>
          <w:szCs w:val="24"/>
        </w:rPr>
        <w:t>was held</w:t>
      </w:r>
      <w:proofErr w:type="gramEnd"/>
      <w:r w:rsidR="00463D29" w:rsidRPr="00463D29">
        <w:rPr>
          <w:rFonts w:ascii="Times New Roman" w:eastAsia="Times New Roman" w:hAnsi="Times New Roman"/>
          <w:sz w:val="24"/>
          <w:szCs w:val="24"/>
        </w:rPr>
        <w:t xml:space="preserve"> for the Constitution changes</w:t>
      </w:r>
      <w:r w:rsidR="006E101E">
        <w:rPr>
          <w:rFonts w:ascii="Times New Roman" w:eastAsia="Times New Roman" w:hAnsi="Times New Roman"/>
          <w:sz w:val="24"/>
          <w:szCs w:val="24"/>
        </w:rPr>
        <w:t xml:space="preserve">. </w:t>
      </w:r>
      <w:r w:rsidR="00463D29" w:rsidRPr="00463D29">
        <w:rPr>
          <w:rFonts w:ascii="Times New Roman" w:eastAsia="Times New Roman" w:hAnsi="Times New Roman"/>
          <w:sz w:val="24"/>
          <w:szCs w:val="24"/>
        </w:rPr>
        <w:t xml:space="preserve">The vote passed in Council and </w:t>
      </w:r>
      <w:proofErr w:type="gramStart"/>
      <w:r w:rsidR="00463D29" w:rsidRPr="00463D29">
        <w:rPr>
          <w:rFonts w:ascii="Times New Roman" w:eastAsia="Times New Roman" w:hAnsi="Times New Roman"/>
          <w:sz w:val="24"/>
          <w:szCs w:val="24"/>
        </w:rPr>
        <w:t>was sent on</w:t>
      </w:r>
      <w:proofErr w:type="gramEnd"/>
      <w:r w:rsidR="00463D29" w:rsidRPr="00463D29">
        <w:rPr>
          <w:rFonts w:ascii="Times New Roman" w:eastAsia="Times New Roman" w:hAnsi="Times New Roman"/>
          <w:sz w:val="24"/>
          <w:szCs w:val="24"/>
        </w:rPr>
        <w:t xml:space="preserve"> to all members of the faculty senate, where it needed 51% majority vote to pass</w:t>
      </w:r>
      <w:r w:rsidR="006E101E">
        <w:rPr>
          <w:rFonts w:ascii="Times New Roman" w:eastAsia="Times New Roman" w:hAnsi="Times New Roman"/>
          <w:sz w:val="24"/>
          <w:szCs w:val="24"/>
        </w:rPr>
        <w:t xml:space="preserve">. </w:t>
      </w:r>
      <w:r w:rsidR="00463D29" w:rsidRPr="00463D29">
        <w:rPr>
          <w:rFonts w:ascii="Times New Roman" w:eastAsia="Times New Roman" w:hAnsi="Times New Roman"/>
          <w:sz w:val="24"/>
          <w:szCs w:val="24"/>
        </w:rPr>
        <w:t>The Constitution changes passed with a 51% majority on 4/20/18!  Thanks to all those who voted! The Constitution will now be sent to UP for any final changes; after that, it will be ratified (once UP’s suggestions are realized)</w:t>
      </w:r>
      <w:r w:rsidR="006E101E">
        <w:rPr>
          <w:rFonts w:ascii="Times New Roman" w:eastAsia="Times New Roman" w:hAnsi="Times New Roman"/>
          <w:sz w:val="24"/>
          <w:szCs w:val="24"/>
        </w:rPr>
        <w:t>.</w:t>
      </w:r>
      <w:r w:rsidR="00463D29" w:rsidRPr="00463D29">
        <w:t xml:space="preserve"> </w:t>
      </w:r>
    </w:p>
    <w:p w:rsidR="00463D29" w:rsidRDefault="00463D29" w:rsidP="004C27C2">
      <w:pPr>
        <w:spacing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463D29">
        <w:rPr>
          <w:rFonts w:ascii="Times New Roman" w:eastAsia="Times New Roman" w:hAnsi="Times New Roman"/>
          <w:sz w:val="24"/>
          <w:szCs w:val="24"/>
        </w:rPr>
        <w:t>A special thank you to Margie Sargent in the Chancellor’s Office for all of her help/ support/ disseminatio</w:t>
      </w:r>
      <w:bookmarkStart w:id="0" w:name="_GoBack"/>
      <w:bookmarkEnd w:id="0"/>
      <w:r w:rsidRPr="00463D29">
        <w:rPr>
          <w:rFonts w:ascii="Times New Roman" w:eastAsia="Times New Roman" w:hAnsi="Times New Roman"/>
          <w:sz w:val="24"/>
          <w:szCs w:val="24"/>
        </w:rPr>
        <w:t>n of my many e-mails throughout the year</w:t>
      </w:r>
      <w:r w:rsidR="006E101E">
        <w:rPr>
          <w:rFonts w:ascii="Times New Roman" w:eastAsia="Times New Roman" w:hAnsi="Times New Roman"/>
          <w:sz w:val="24"/>
          <w:szCs w:val="24"/>
        </w:rPr>
        <w:t>. T</w:t>
      </w:r>
      <w:r w:rsidRPr="00463D29">
        <w:rPr>
          <w:rFonts w:ascii="Times New Roman" w:eastAsia="Times New Roman" w:hAnsi="Times New Roman"/>
          <w:sz w:val="24"/>
          <w:szCs w:val="24"/>
        </w:rPr>
        <w:t xml:space="preserve">hanks to Lisa Nelson for </w:t>
      </w:r>
      <w:proofErr w:type="gramStart"/>
      <w:r w:rsidRPr="00463D29">
        <w:rPr>
          <w:rFonts w:ascii="Times New Roman" w:eastAsia="Times New Roman" w:hAnsi="Times New Roman"/>
          <w:sz w:val="24"/>
          <w:szCs w:val="24"/>
        </w:rPr>
        <w:t>helping out</w:t>
      </w:r>
      <w:proofErr w:type="gramEnd"/>
      <w:r w:rsidRPr="00463D29">
        <w:rPr>
          <w:rFonts w:ascii="Times New Roman" w:eastAsia="Times New Roman" w:hAnsi="Times New Roman"/>
          <w:sz w:val="24"/>
          <w:szCs w:val="24"/>
        </w:rPr>
        <w:t xml:space="preserve"> as well</w:t>
      </w:r>
      <w:r w:rsidR="006E101E">
        <w:rPr>
          <w:rFonts w:ascii="Times New Roman" w:eastAsia="Times New Roman" w:hAnsi="Times New Roman"/>
          <w:sz w:val="24"/>
          <w:szCs w:val="24"/>
        </w:rPr>
        <w:t xml:space="preserve">. </w:t>
      </w:r>
      <w:r w:rsidRPr="00463D29">
        <w:rPr>
          <w:rFonts w:ascii="Times New Roman" w:eastAsia="Times New Roman" w:hAnsi="Times New Roman"/>
          <w:sz w:val="24"/>
          <w:szCs w:val="24"/>
        </w:rPr>
        <w:t>Thanks to the administrators for your collaboration and commitment to shared governance</w:t>
      </w:r>
      <w:r w:rsidR="006E101E">
        <w:rPr>
          <w:rFonts w:ascii="Times New Roman" w:eastAsia="Times New Roman" w:hAnsi="Times New Roman"/>
          <w:sz w:val="24"/>
          <w:szCs w:val="24"/>
        </w:rPr>
        <w:t xml:space="preserve">. </w:t>
      </w:r>
      <w:r w:rsidRPr="00463D29">
        <w:rPr>
          <w:rFonts w:ascii="Times New Roman" w:eastAsia="Times New Roman" w:hAnsi="Times New Roman"/>
          <w:sz w:val="24"/>
          <w:szCs w:val="24"/>
        </w:rPr>
        <w:t>Thanks to all committee chairs and those who worked on the committees for your service this year!</w:t>
      </w:r>
      <w:r w:rsidR="006E101E">
        <w:rPr>
          <w:rFonts w:ascii="Times New Roman" w:eastAsia="Times New Roman" w:hAnsi="Times New Roman"/>
          <w:sz w:val="24"/>
          <w:szCs w:val="24"/>
        </w:rPr>
        <w:t xml:space="preserve"> </w:t>
      </w:r>
      <w:r w:rsidRPr="00463D29">
        <w:rPr>
          <w:rFonts w:ascii="Times New Roman" w:eastAsia="Times New Roman" w:hAnsi="Times New Roman"/>
          <w:sz w:val="24"/>
          <w:szCs w:val="24"/>
        </w:rPr>
        <w:t>Thanks also to the students (SGA)! A special thank you to my officers, without whom this year would not have been possible!</w:t>
      </w:r>
    </w:p>
    <w:p w:rsidR="006E101E" w:rsidRDefault="002E3F08" w:rsidP="006E101E">
      <w:pPr>
        <w:spacing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6E101E">
        <w:rPr>
          <w:rFonts w:ascii="Times New Roman" w:eastAsia="Times New Roman" w:hAnsi="Times New Roman"/>
          <w:b/>
          <w:sz w:val="24"/>
          <w:szCs w:val="24"/>
        </w:rPr>
        <w:t>Tim Krause, Vice Chair</w:t>
      </w:r>
      <w:r w:rsidR="006E101E" w:rsidRPr="006E101E">
        <w:rPr>
          <w:rFonts w:ascii="Times New Roman" w:eastAsia="Times New Roman" w:hAnsi="Times New Roman"/>
          <w:b/>
          <w:sz w:val="24"/>
          <w:szCs w:val="24"/>
        </w:rPr>
        <w:t>:</w:t>
      </w:r>
      <w:r w:rsidR="006E101E">
        <w:rPr>
          <w:rFonts w:ascii="Times New Roman" w:eastAsia="Times New Roman" w:hAnsi="Times New Roman"/>
          <w:sz w:val="24"/>
          <w:szCs w:val="24"/>
        </w:rPr>
        <w:t xml:space="preserve"> Grateful the election went well.</w:t>
      </w:r>
    </w:p>
    <w:p w:rsidR="002E3F08" w:rsidRPr="002F29D5" w:rsidRDefault="002E3F08" w:rsidP="006E101E">
      <w:pPr>
        <w:spacing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6E101E">
        <w:rPr>
          <w:rFonts w:ascii="Times New Roman" w:eastAsia="Times New Roman" w:hAnsi="Times New Roman"/>
          <w:b/>
          <w:sz w:val="24"/>
          <w:szCs w:val="24"/>
        </w:rPr>
        <w:t>Jane Ingold, Secretary</w:t>
      </w:r>
      <w:r w:rsidR="006E101E" w:rsidRPr="006E101E">
        <w:rPr>
          <w:rFonts w:ascii="Times New Roman" w:eastAsia="Times New Roman" w:hAnsi="Times New Roman"/>
          <w:b/>
          <w:sz w:val="24"/>
          <w:szCs w:val="24"/>
        </w:rPr>
        <w:t>:</w:t>
      </w:r>
      <w:r w:rsidR="006E101E">
        <w:rPr>
          <w:rFonts w:ascii="Times New Roman" w:eastAsia="Times New Roman" w:hAnsi="Times New Roman"/>
          <w:sz w:val="24"/>
          <w:szCs w:val="24"/>
        </w:rPr>
        <w:t xml:space="preserve"> No report.</w:t>
      </w:r>
    </w:p>
    <w:p w:rsidR="002E3F08" w:rsidRPr="002F29D5" w:rsidRDefault="002E3F08" w:rsidP="006E101E">
      <w:pPr>
        <w:spacing w:after="100" w:afterAutospacing="1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 w:rsidRPr="006E101E">
        <w:rPr>
          <w:rFonts w:ascii="Times New Roman" w:eastAsia="Times New Roman" w:hAnsi="Times New Roman"/>
          <w:b/>
          <w:sz w:val="24"/>
          <w:szCs w:val="24"/>
        </w:rPr>
        <w:t>Sharon Gallagher, Past Chair</w:t>
      </w:r>
      <w:r w:rsidR="006E101E" w:rsidRPr="006E101E">
        <w:rPr>
          <w:rFonts w:ascii="Times New Roman" w:eastAsia="Times New Roman" w:hAnsi="Times New Roman"/>
          <w:b/>
          <w:sz w:val="24"/>
          <w:szCs w:val="24"/>
        </w:rPr>
        <w:t>:</w:t>
      </w:r>
      <w:r w:rsidR="006E101E">
        <w:rPr>
          <w:rFonts w:ascii="Times New Roman" w:eastAsia="Times New Roman" w:hAnsi="Times New Roman"/>
          <w:sz w:val="24"/>
          <w:szCs w:val="24"/>
        </w:rPr>
        <w:t xml:space="preserve"> No report.</w:t>
      </w:r>
    </w:p>
    <w:p w:rsidR="002E3F08" w:rsidRPr="002F29D5" w:rsidRDefault="002E3F08" w:rsidP="004C27C2">
      <w:pPr>
        <w:spacing w:after="100" w:afterAutospacing="1" w:line="240" w:lineRule="auto"/>
        <w:ind w:left="1440"/>
        <w:contextualSpacing/>
        <w:rPr>
          <w:rFonts w:ascii="Times New Roman" w:eastAsia="Times New Roman" w:hAnsi="Times New Roman"/>
          <w:sz w:val="24"/>
          <w:szCs w:val="24"/>
        </w:rPr>
      </w:pPr>
    </w:p>
    <w:p w:rsidR="002E3F08" w:rsidRDefault="002E3F08" w:rsidP="006E101E">
      <w:pPr>
        <w:spacing w:after="100" w:afterAutospacing="1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 w:rsidRPr="006E101E">
        <w:rPr>
          <w:rFonts w:ascii="Times New Roman" w:eastAsia="Times New Roman" w:hAnsi="Times New Roman"/>
          <w:b/>
          <w:sz w:val="24"/>
          <w:szCs w:val="24"/>
        </w:rPr>
        <w:t>Luciana Aronne, Parliamentarian</w:t>
      </w:r>
      <w:r w:rsidR="006E101E" w:rsidRPr="006E101E">
        <w:rPr>
          <w:rFonts w:ascii="Times New Roman" w:eastAsia="Times New Roman" w:hAnsi="Times New Roman"/>
          <w:b/>
          <w:sz w:val="24"/>
          <w:szCs w:val="24"/>
        </w:rPr>
        <w:t>:</w:t>
      </w:r>
      <w:r w:rsidR="006E101E">
        <w:rPr>
          <w:rFonts w:ascii="Times New Roman" w:eastAsia="Times New Roman" w:hAnsi="Times New Roman"/>
          <w:sz w:val="24"/>
          <w:szCs w:val="24"/>
        </w:rPr>
        <w:t xml:space="preserve"> No report.</w:t>
      </w:r>
    </w:p>
    <w:p w:rsidR="002E3F08" w:rsidRPr="002F29D5" w:rsidRDefault="002E3F08" w:rsidP="004C27C2">
      <w:pPr>
        <w:spacing w:after="100" w:afterAutospacing="1" w:line="240" w:lineRule="auto"/>
        <w:ind w:left="1440"/>
        <w:contextualSpacing/>
        <w:rPr>
          <w:rFonts w:ascii="Times New Roman" w:eastAsia="Times New Roman" w:hAnsi="Times New Roman"/>
          <w:sz w:val="24"/>
          <w:szCs w:val="24"/>
        </w:rPr>
      </w:pPr>
    </w:p>
    <w:p w:rsidR="002E3F08" w:rsidRPr="006E101E" w:rsidRDefault="002E3F08" w:rsidP="006E101E">
      <w:pPr>
        <w:spacing w:after="100" w:afterAutospacing="1" w:line="240" w:lineRule="auto"/>
        <w:ind w:left="720"/>
        <w:contextualSpacing/>
        <w:rPr>
          <w:rFonts w:ascii="Times New Roman" w:eastAsia="Times New Roman" w:hAnsi="Times New Roman"/>
          <w:b/>
          <w:sz w:val="24"/>
          <w:szCs w:val="24"/>
        </w:rPr>
      </w:pPr>
      <w:r w:rsidRPr="006E101E">
        <w:rPr>
          <w:rFonts w:ascii="Times New Roman" w:eastAsia="Times New Roman" w:hAnsi="Times New Roman"/>
          <w:b/>
          <w:sz w:val="24"/>
          <w:szCs w:val="24"/>
        </w:rPr>
        <w:t>Committees</w:t>
      </w:r>
      <w:r w:rsidR="006E101E" w:rsidRPr="006E101E">
        <w:rPr>
          <w:rFonts w:ascii="Times New Roman" w:eastAsia="Times New Roman" w:hAnsi="Times New Roman"/>
          <w:b/>
          <w:sz w:val="24"/>
          <w:szCs w:val="24"/>
        </w:rPr>
        <w:t>:</w:t>
      </w:r>
    </w:p>
    <w:p w:rsidR="006E101E" w:rsidRPr="006E101E" w:rsidRDefault="006E101E" w:rsidP="006E101E">
      <w:pPr>
        <w:spacing w:after="100" w:afterAutospacing="1" w:line="240" w:lineRule="auto"/>
        <w:ind w:left="720"/>
        <w:contextualSpacing/>
        <w:rPr>
          <w:rFonts w:ascii="Times New Roman" w:eastAsia="Times New Roman" w:hAnsi="Times New Roman"/>
          <w:b/>
          <w:sz w:val="24"/>
          <w:szCs w:val="24"/>
        </w:rPr>
      </w:pPr>
    </w:p>
    <w:p w:rsidR="002E3F08" w:rsidRPr="002F29D5" w:rsidRDefault="002E3F08" w:rsidP="006E101E">
      <w:pPr>
        <w:spacing w:after="100" w:afterAutospacing="1" w:line="240" w:lineRule="auto"/>
        <w:ind w:left="720"/>
        <w:contextualSpacing/>
        <w:rPr>
          <w:rFonts w:ascii="Times New Roman" w:eastAsia="Times New Roman" w:hAnsi="Times New Roman"/>
          <w:sz w:val="24"/>
          <w:szCs w:val="24"/>
        </w:rPr>
      </w:pPr>
      <w:r w:rsidRPr="006E101E">
        <w:rPr>
          <w:rFonts w:ascii="Times New Roman" w:eastAsia="Times New Roman" w:hAnsi="Times New Roman"/>
          <w:b/>
          <w:sz w:val="24"/>
          <w:szCs w:val="24"/>
        </w:rPr>
        <w:t>Robin Panda, Chair of Academic Computing</w:t>
      </w:r>
      <w:r w:rsidR="0034705B" w:rsidRPr="006E101E">
        <w:rPr>
          <w:rFonts w:ascii="Times New Roman" w:eastAsia="Times New Roman" w:hAnsi="Times New Roman"/>
          <w:b/>
          <w:sz w:val="24"/>
          <w:szCs w:val="24"/>
        </w:rPr>
        <w:t>:</w:t>
      </w:r>
      <w:r w:rsidR="0034705B">
        <w:rPr>
          <w:rFonts w:ascii="Times New Roman" w:eastAsia="Times New Roman" w:hAnsi="Times New Roman"/>
          <w:sz w:val="24"/>
          <w:szCs w:val="24"/>
        </w:rPr>
        <w:t xml:space="preserve"> Not present.</w:t>
      </w:r>
    </w:p>
    <w:p w:rsidR="002E3F08" w:rsidRPr="002F29D5" w:rsidRDefault="002E3F08" w:rsidP="006E101E">
      <w:pPr>
        <w:spacing w:after="100" w:afterAutospacing="1" w:line="240" w:lineRule="auto"/>
        <w:ind w:left="720"/>
        <w:contextualSpacing/>
        <w:rPr>
          <w:rFonts w:ascii="Times New Roman" w:eastAsia="Times New Roman" w:hAnsi="Times New Roman"/>
          <w:sz w:val="24"/>
          <w:szCs w:val="24"/>
        </w:rPr>
      </w:pPr>
      <w:r w:rsidRPr="006E101E">
        <w:rPr>
          <w:rFonts w:ascii="Times New Roman" w:eastAsia="Times New Roman" w:hAnsi="Times New Roman"/>
          <w:b/>
          <w:sz w:val="24"/>
          <w:szCs w:val="24"/>
        </w:rPr>
        <w:lastRenderedPageBreak/>
        <w:t>Carol Wilson, Chair of Athletics</w:t>
      </w:r>
      <w:r w:rsidR="0034705B" w:rsidRPr="006E101E">
        <w:rPr>
          <w:rFonts w:ascii="Times New Roman" w:eastAsia="Times New Roman" w:hAnsi="Times New Roman"/>
          <w:b/>
          <w:sz w:val="24"/>
          <w:szCs w:val="24"/>
        </w:rPr>
        <w:t>:</w:t>
      </w:r>
      <w:r w:rsidR="0034705B">
        <w:rPr>
          <w:rFonts w:ascii="Times New Roman" w:eastAsia="Times New Roman" w:hAnsi="Times New Roman"/>
          <w:sz w:val="24"/>
          <w:szCs w:val="24"/>
        </w:rPr>
        <w:t xml:space="preserve"> Not present.</w:t>
      </w:r>
    </w:p>
    <w:p w:rsidR="002E3F08" w:rsidRPr="002F29D5" w:rsidRDefault="002E3F08" w:rsidP="006E101E">
      <w:pPr>
        <w:spacing w:after="100" w:afterAutospacing="1" w:line="240" w:lineRule="auto"/>
        <w:ind w:left="720"/>
        <w:contextualSpacing/>
        <w:rPr>
          <w:rFonts w:ascii="Times New Roman" w:eastAsia="Times New Roman" w:hAnsi="Times New Roman"/>
          <w:sz w:val="24"/>
          <w:szCs w:val="24"/>
        </w:rPr>
      </w:pPr>
      <w:r w:rsidRPr="006E101E">
        <w:rPr>
          <w:rFonts w:ascii="Times New Roman" w:eastAsia="Times New Roman" w:hAnsi="Times New Roman"/>
          <w:b/>
          <w:sz w:val="24"/>
          <w:szCs w:val="24"/>
        </w:rPr>
        <w:t>Melanie Hetzel-Riggin, Chair of Curricular Affairs</w:t>
      </w:r>
      <w:r w:rsidR="0034705B" w:rsidRPr="006E101E">
        <w:rPr>
          <w:rFonts w:ascii="Times New Roman" w:eastAsia="Times New Roman" w:hAnsi="Times New Roman"/>
          <w:b/>
          <w:sz w:val="24"/>
          <w:szCs w:val="24"/>
        </w:rPr>
        <w:t>:</w:t>
      </w:r>
      <w:r w:rsidR="0034705B">
        <w:rPr>
          <w:rFonts w:ascii="Times New Roman" w:eastAsia="Times New Roman" w:hAnsi="Times New Roman"/>
          <w:sz w:val="24"/>
          <w:szCs w:val="24"/>
        </w:rPr>
        <w:t xml:space="preserve"> Not present.</w:t>
      </w:r>
    </w:p>
    <w:p w:rsidR="002E3F08" w:rsidRPr="002F29D5" w:rsidRDefault="002E3F08" w:rsidP="006E101E">
      <w:pPr>
        <w:spacing w:after="100" w:afterAutospacing="1" w:line="240" w:lineRule="auto"/>
        <w:ind w:left="720"/>
        <w:contextualSpacing/>
        <w:rPr>
          <w:rFonts w:ascii="Times New Roman" w:eastAsia="Times New Roman" w:hAnsi="Times New Roman"/>
          <w:sz w:val="24"/>
          <w:szCs w:val="24"/>
        </w:rPr>
      </w:pPr>
      <w:r w:rsidRPr="006E101E">
        <w:rPr>
          <w:rFonts w:ascii="Times New Roman" w:eastAsia="Times New Roman" w:hAnsi="Times New Roman"/>
          <w:b/>
          <w:sz w:val="24"/>
          <w:szCs w:val="24"/>
        </w:rPr>
        <w:t>Ozgun Caliskan-Demirag, Chair of Faculty Affairs</w:t>
      </w:r>
      <w:r w:rsidR="0034705B" w:rsidRPr="006E101E">
        <w:rPr>
          <w:rFonts w:ascii="Times New Roman" w:eastAsia="Times New Roman" w:hAnsi="Times New Roman"/>
          <w:b/>
          <w:sz w:val="24"/>
          <w:szCs w:val="24"/>
        </w:rPr>
        <w:t>:</w:t>
      </w:r>
      <w:r w:rsidR="0034705B">
        <w:rPr>
          <w:rFonts w:ascii="Times New Roman" w:eastAsia="Times New Roman" w:hAnsi="Times New Roman"/>
          <w:sz w:val="24"/>
          <w:szCs w:val="24"/>
        </w:rPr>
        <w:t xml:space="preserve"> They are w</w:t>
      </w:r>
      <w:r w:rsidR="002F29D5">
        <w:rPr>
          <w:rFonts w:ascii="Times New Roman" w:eastAsia="Times New Roman" w:hAnsi="Times New Roman"/>
          <w:sz w:val="24"/>
          <w:szCs w:val="24"/>
        </w:rPr>
        <w:t xml:space="preserve">orking on </w:t>
      </w:r>
      <w:r w:rsidR="0034705B">
        <w:rPr>
          <w:rFonts w:ascii="Times New Roman" w:eastAsia="Times New Roman" w:hAnsi="Times New Roman"/>
          <w:sz w:val="24"/>
          <w:szCs w:val="24"/>
        </w:rPr>
        <w:t xml:space="preserve">a new </w:t>
      </w:r>
      <w:r w:rsidR="002F29D5">
        <w:rPr>
          <w:rFonts w:ascii="Times New Roman" w:eastAsia="Times New Roman" w:hAnsi="Times New Roman"/>
          <w:sz w:val="24"/>
          <w:szCs w:val="24"/>
        </w:rPr>
        <w:t>charge</w:t>
      </w:r>
      <w:r w:rsidR="0034705B">
        <w:rPr>
          <w:rFonts w:ascii="Times New Roman" w:eastAsia="Times New Roman" w:hAnsi="Times New Roman"/>
          <w:sz w:val="24"/>
          <w:szCs w:val="24"/>
        </w:rPr>
        <w:t xml:space="preserve">. </w:t>
      </w:r>
    </w:p>
    <w:p w:rsidR="002E3F08" w:rsidRPr="002F29D5" w:rsidRDefault="002E3F08" w:rsidP="006E101E">
      <w:pPr>
        <w:spacing w:after="100" w:afterAutospacing="1" w:line="240" w:lineRule="auto"/>
        <w:ind w:left="720"/>
        <w:contextualSpacing/>
        <w:rPr>
          <w:rFonts w:ascii="Times New Roman" w:eastAsia="Times New Roman" w:hAnsi="Times New Roman"/>
          <w:sz w:val="24"/>
          <w:szCs w:val="24"/>
        </w:rPr>
      </w:pPr>
      <w:r w:rsidRPr="006E101E">
        <w:rPr>
          <w:rFonts w:ascii="Times New Roman" w:eastAsia="Times New Roman" w:hAnsi="Times New Roman"/>
          <w:b/>
          <w:sz w:val="24"/>
          <w:szCs w:val="24"/>
        </w:rPr>
        <w:t>Alicyn Rhoades, Chair of Research</w:t>
      </w:r>
      <w:r w:rsidR="0034705B" w:rsidRPr="006E101E">
        <w:rPr>
          <w:rFonts w:ascii="Times New Roman" w:eastAsia="Times New Roman" w:hAnsi="Times New Roman"/>
          <w:b/>
          <w:sz w:val="24"/>
          <w:szCs w:val="24"/>
        </w:rPr>
        <w:t>:</w:t>
      </w:r>
      <w:r w:rsidR="0034705B">
        <w:rPr>
          <w:rFonts w:ascii="Times New Roman" w:eastAsia="Times New Roman" w:hAnsi="Times New Roman"/>
          <w:sz w:val="24"/>
          <w:szCs w:val="24"/>
        </w:rPr>
        <w:t xml:space="preserve"> A campus-wide research survey has gone out. </w:t>
      </w:r>
    </w:p>
    <w:p w:rsidR="002E3F08" w:rsidRPr="002F29D5" w:rsidRDefault="002E3F08" w:rsidP="006E101E">
      <w:pPr>
        <w:spacing w:after="100" w:afterAutospacing="1" w:line="240" w:lineRule="auto"/>
        <w:ind w:left="720"/>
        <w:contextualSpacing/>
        <w:rPr>
          <w:rFonts w:ascii="Times New Roman" w:eastAsia="Times New Roman" w:hAnsi="Times New Roman"/>
          <w:sz w:val="24"/>
          <w:szCs w:val="24"/>
        </w:rPr>
      </w:pPr>
      <w:r w:rsidRPr="006E101E">
        <w:rPr>
          <w:rFonts w:ascii="Times New Roman" w:eastAsia="Times New Roman" w:hAnsi="Times New Roman"/>
          <w:b/>
          <w:sz w:val="24"/>
          <w:szCs w:val="24"/>
        </w:rPr>
        <w:t>Sarah Whitney, Chair of Scholarship &amp; Awards</w:t>
      </w:r>
      <w:r w:rsidR="0034705B" w:rsidRPr="006E101E">
        <w:rPr>
          <w:rFonts w:ascii="Times New Roman" w:eastAsia="Times New Roman" w:hAnsi="Times New Roman"/>
          <w:b/>
          <w:sz w:val="24"/>
          <w:szCs w:val="24"/>
        </w:rPr>
        <w:t>:</w:t>
      </w:r>
      <w:r w:rsidR="0034705B">
        <w:rPr>
          <w:rFonts w:ascii="Times New Roman" w:eastAsia="Times New Roman" w:hAnsi="Times New Roman"/>
          <w:sz w:val="24"/>
          <w:szCs w:val="24"/>
        </w:rPr>
        <w:t xml:space="preserve"> Not present. </w:t>
      </w:r>
    </w:p>
    <w:p w:rsidR="002E3F08" w:rsidRPr="002F29D5" w:rsidRDefault="002E3F08" w:rsidP="006E101E">
      <w:pPr>
        <w:spacing w:after="100" w:afterAutospacing="1" w:line="240" w:lineRule="auto"/>
        <w:ind w:left="720"/>
        <w:contextualSpacing/>
        <w:rPr>
          <w:rFonts w:ascii="Times New Roman" w:eastAsia="Times New Roman" w:hAnsi="Times New Roman"/>
          <w:sz w:val="24"/>
          <w:szCs w:val="24"/>
        </w:rPr>
      </w:pPr>
      <w:r w:rsidRPr="006E101E">
        <w:rPr>
          <w:rFonts w:ascii="Times New Roman" w:eastAsia="Times New Roman" w:hAnsi="Times New Roman"/>
          <w:b/>
          <w:sz w:val="24"/>
          <w:szCs w:val="24"/>
        </w:rPr>
        <w:t>Omar Ashour, Chair of Student Life</w:t>
      </w:r>
      <w:r w:rsidR="0034705B" w:rsidRPr="006E101E">
        <w:rPr>
          <w:rFonts w:ascii="Times New Roman" w:eastAsia="Times New Roman" w:hAnsi="Times New Roman"/>
          <w:b/>
          <w:sz w:val="24"/>
          <w:szCs w:val="24"/>
        </w:rPr>
        <w:t>:</w:t>
      </w:r>
      <w:r w:rsidR="0034705B">
        <w:rPr>
          <w:rFonts w:ascii="Times New Roman" w:eastAsia="Times New Roman" w:hAnsi="Times New Roman"/>
          <w:sz w:val="24"/>
          <w:szCs w:val="24"/>
        </w:rPr>
        <w:t xml:space="preserve"> Not present. </w:t>
      </w:r>
    </w:p>
    <w:p w:rsidR="002E3F08" w:rsidRPr="002F29D5" w:rsidRDefault="002E3F08" w:rsidP="006E101E">
      <w:pPr>
        <w:spacing w:after="100" w:afterAutospacing="1" w:line="240" w:lineRule="auto"/>
        <w:ind w:left="720"/>
        <w:contextualSpacing/>
        <w:rPr>
          <w:rFonts w:ascii="Times New Roman" w:eastAsia="Times New Roman" w:hAnsi="Times New Roman"/>
          <w:sz w:val="24"/>
          <w:szCs w:val="24"/>
        </w:rPr>
      </w:pPr>
      <w:r w:rsidRPr="006E101E">
        <w:rPr>
          <w:rFonts w:ascii="Times New Roman" w:eastAsia="Times New Roman" w:hAnsi="Times New Roman"/>
          <w:b/>
          <w:sz w:val="24"/>
          <w:szCs w:val="24"/>
        </w:rPr>
        <w:t>Joseph Previte, Chair of Undergraduate Studies</w:t>
      </w:r>
      <w:r w:rsidR="0034705B" w:rsidRPr="006E101E">
        <w:rPr>
          <w:rFonts w:ascii="Times New Roman" w:eastAsia="Times New Roman" w:hAnsi="Times New Roman"/>
          <w:b/>
          <w:sz w:val="24"/>
          <w:szCs w:val="24"/>
        </w:rPr>
        <w:t>:</w:t>
      </w:r>
      <w:r w:rsidR="0034705B">
        <w:rPr>
          <w:rFonts w:ascii="Times New Roman" w:eastAsia="Times New Roman" w:hAnsi="Times New Roman"/>
          <w:sz w:val="24"/>
          <w:szCs w:val="24"/>
        </w:rPr>
        <w:t xml:space="preserve"> Not present.</w:t>
      </w:r>
    </w:p>
    <w:p w:rsidR="002E3F08" w:rsidRPr="002F29D5" w:rsidRDefault="002E3F08" w:rsidP="006E101E">
      <w:pPr>
        <w:spacing w:after="100" w:afterAutospacing="1" w:line="240" w:lineRule="auto"/>
        <w:ind w:left="720"/>
        <w:contextualSpacing/>
        <w:rPr>
          <w:rFonts w:ascii="Times New Roman" w:eastAsia="Times New Roman" w:hAnsi="Times New Roman"/>
          <w:sz w:val="24"/>
          <w:szCs w:val="24"/>
        </w:rPr>
      </w:pPr>
      <w:r w:rsidRPr="006E101E">
        <w:rPr>
          <w:rFonts w:ascii="Times New Roman" w:eastAsia="Times New Roman" w:hAnsi="Times New Roman"/>
          <w:b/>
          <w:sz w:val="24"/>
          <w:szCs w:val="24"/>
        </w:rPr>
        <w:t>Nicole Shoenberger, Chair of Institutional Education Diversity</w:t>
      </w:r>
      <w:r w:rsidR="0034705B" w:rsidRPr="006E101E">
        <w:rPr>
          <w:rFonts w:ascii="Times New Roman" w:eastAsia="Times New Roman" w:hAnsi="Times New Roman"/>
          <w:b/>
          <w:sz w:val="24"/>
          <w:szCs w:val="24"/>
        </w:rPr>
        <w:t>:</w:t>
      </w:r>
      <w:r w:rsidR="0034705B">
        <w:rPr>
          <w:rFonts w:ascii="Times New Roman" w:eastAsia="Times New Roman" w:hAnsi="Times New Roman"/>
          <w:sz w:val="24"/>
          <w:szCs w:val="24"/>
        </w:rPr>
        <w:t xml:space="preserve"> Not present.</w:t>
      </w:r>
    </w:p>
    <w:p w:rsidR="006E101E" w:rsidRDefault="006E101E" w:rsidP="006E101E">
      <w:pPr>
        <w:spacing w:after="100" w:afterAutospacing="1" w:line="240" w:lineRule="auto"/>
        <w:ind w:left="720"/>
        <w:contextualSpacing/>
        <w:rPr>
          <w:rFonts w:ascii="Times New Roman" w:eastAsia="Times New Roman" w:hAnsi="Times New Roman"/>
          <w:sz w:val="24"/>
          <w:szCs w:val="24"/>
        </w:rPr>
      </w:pPr>
    </w:p>
    <w:p w:rsidR="002E3F08" w:rsidRPr="006E101E" w:rsidRDefault="002E3F08" w:rsidP="006E101E">
      <w:pPr>
        <w:spacing w:after="100" w:afterAutospacing="1" w:line="240" w:lineRule="auto"/>
        <w:ind w:left="720"/>
        <w:contextualSpacing/>
        <w:rPr>
          <w:rFonts w:ascii="Times New Roman" w:eastAsia="Times New Roman" w:hAnsi="Times New Roman"/>
          <w:b/>
          <w:sz w:val="24"/>
          <w:szCs w:val="24"/>
        </w:rPr>
      </w:pPr>
      <w:r w:rsidRPr="006E101E">
        <w:rPr>
          <w:rFonts w:ascii="Times New Roman" w:eastAsia="Times New Roman" w:hAnsi="Times New Roman"/>
          <w:b/>
          <w:sz w:val="24"/>
          <w:szCs w:val="24"/>
        </w:rPr>
        <w:t>Representatives</w:t>
      </w:r>
      <w:r w:rsidR="006E101E" w:rsidRPr="006E101E">
        <w:rPr>
          <w:rFonts w:ascii="Times New Roman" w:eastAsia="Times New Roman" w:hAnsi="Times New Roman"/>
          <w:b/>
          <w:sz w:val="24"/>
          <w:szCs w:val="24"/>
        </w:rPr>
        <w:t>:</w:t>
      </w:r>
    </w:p>
    <w:p w:rsidR="002E3F08" w:rsidRPr="002F29D5" w:rsidRDefault="002E3F08" w:rsidP="006E101E">
      <w:pPr>
        <w:spacing w:after="100" w:afterAutospacing="1" w:line="240" w:lineRule="auto"/>
        <w:ind w:left="720"/>
        <w:contextualSpacing/>
        <w:rPr>
          <w:rFonts w:ascii="Times New Roman" w:eastAsia="Times New Roman" w:hAnsi="Times New Roman"/>
          <w:sz w:val="24"/>
          <w:szCs w:val="24"/>
        </w:rPr>
      </w:pPr>
      <w:r w:rsidRPr="006E101E">
        <w:rPr>
          <w:rFonts w:ascii="Times New Roman" w:eastAsia="Times New Roman" w:hAnsi="Times New Roman"/>
          <w:b/>
          <w:sz w:val="24"/>
          <w:szCs w:val="24"/>
        </w:rPr>
        <w:t>Denise Divins and David Waples, Part-Time Faculty Representatives</w:t>
      </w:r>
      <w:r w:rsidR="0034705B" w:rsidRPr="006E101E">
        <w:rPr>
          <w:rFonts w:ascii="Times New Roman" w:eastAsia="Times New Roman" w:hAnsi="Times New Roman"/>
          <w:b/>
          <w:sz w:val="24"/>
          <w:szCs w:val="24"/>
        </w:rPr>
        <w:t>:</w:t>
      </w:r>
      <w:r w:rsidR="0034705B">
        <w:rPr>
          <w:rFonts w:ascii="Times New Roman" w:eastAsia="Times New Roman" w:hAnsi="Times New Roman"/>
          <w:sz w:val="24"/>
          <w:szCs w:val="24"/>
        </w:rPr>
        <w:t xml:space="preserve"> Not present.</w:t>
      </w:r>
    </w:p>
    <w:p w:rsidR="002E3F08" w:rsidRDefault="002E3F08" w:rsidP="006E101E">
      <w:pPr>
        <w:spacing w:after="100" w:afterAutospacing="1" w:line="240" w:lineRule="auto"/>
        <w:ind w:left="720"/>
        <w:contextualSpacing/>
        <w:rPr>
          <w:rFonts w:ascii="Times New Roman" w:eastAsia="Times New Roman" w:hAnsi="Times New Roman"/>
          <w:sz w:val="24"/>
          <w:szCs w:val="24"/>
        </w:rPr>
      </w:pPr>
      <w:r w:rsidRPr="006E101E">
        <w:rPr>
          <w:rFonts w:ascii="Times New Roman" w:eastAsia="Times New Roman" w:hAnsi="Times New Roman"/>
          <w:b/>
          <w:sz w:val="24"/>
          <w:szCs w:val="24"/>
        </w:rPr>
        <w:t>Rod Troester, University Senate Faculty Representative</w:t>
      </w:r>
      <w:r w:rsidR="0034705B" w:rsidRPr="006E101E">
        <w:rPr>
          <w:rFonts w:ascii="Times New Roman" w:eastAsia="Times New Roman" w:hAnsi="Times New Roman"/>
          <w:b/>
          <w:sz w:val="24"/>
          <w:szCs w:val="24"/>
        </w:rPr>
        <w:t>:</w:t>
      </w:r>
      <w:r w:rsidR="0034705B">
        <w:rPr>
          <w:rFonts w:ascii="Times New Roman" w:eastAsia="Times New Roman" w:hAnsi="Times New Roman"/>
          <w:sz w:val="24"/>
          <w:szCs w:val="24"/>
        </w:rPr>
        <w:t xml:space="preserve"> Not present.</w:t>
      </w:r>
    </w:p>
    <w:p w:rsidR="006E101E" w:rsidRDefault="006E101E" w:rsidP="006E101E">
      <w:pPr>
        <w:spacing w:after="100" w:afterAutospacing="1" w:line="240" w:lineRule="auto"/>
        <w:ind w:left="720"/>
        <w:contextualSpacing/>
        <w:rPr>
          <w:rFonts w:ascii="Times New Roman" w:eastAsia="Times New Roman" w:hAnsi="Times New Roman"/>
          <w:sz w:val="24"/>
          <w:szCs w:val="24"/>
        </w:rPr>
      </w:pPr>
    </w:p>
    <w:p w:rsidR="006E101E" w:rsidRPr="006E101E" w:rsidRDefault="006E101E" w:rsidP="006E101E">
      <w:pPr>
        <w:spacing w:after="100" w:afterAutospacing="1" w:line="240" w:lineRule="auto"/>
        <w:ind w:left="720"/>
        <w:contextualSpacing/>
        <w:rPr>
          <w:rFonts w:ascii="Times New Roman" w:eastAsia="Times New Roman" w:hAnsi="Times New Roman"/>
          <w:b/>
          <w:sz w:val="24"/>
          <w:szCs w:val="24"/>
        </w:rPr>
      </w:pPr>
      <w:r w:rsidRPr="006E101E">
        <w:rPr>
          <w:rFonts w:ascii="Times New Roman" w:eastAsia="Times New Roman" w:hAnsi="Times New Roman"/>
          <w:b/>
          <w:sz w:val="24"/>
          <w:szCs w:val="24"/>
        </w:rPr>
        <w:t>Administrators:</w:t>
      </w:r>
    </w:p>
    <w:p w:rsidR="002E3F08" w:rsidRPr="002F29D5" w:rsidRDefault="00747D51" w:rsidP="006E101E">
      <w:pPr>
        <w:spacing w:after="100" w:afterAutospacing="1" w:line="240" w:lineRule="auto"/>
        <w:ind w:left="720"/>
        <w:contextualSpacing/>
        <w:rPr>
          <w:rFonts w:ascii="Times New Roman" w:eastAsia="Times New Roman" w:hAnsi="Times New Roman"/>
          <w:sz w:val="24"/>
          <w:szCs w:val="24"/>
        </w:rPr>
      </w:pPr>
      <w:r w:rsidRPr="006E101E">
        <w:rPr>
          <w:rFonts w:ascii="Times New Roman" w:eastAsia="Times New Roman" w:hAnsi="Times New Roman"/>
          <w:b/>
          <w:sz w:val="24"/>
          <w:szCs w:val="24"/>
        </w:rPr>
        <w:t>Sam Oliver</w:t>
      </w:r>
      <w:r w:rsidR="002E3F08" w:rsidRPr="006E101E">
        <w:rPr>
          <w:rFonts w:ascii="Times New Roman" w:eastAsia="Times New Roman" w:hAnsi="Times New Roman"/>
          <w:b/>
          <w:sz w:val="24"/>
          <w:szCs w:val="24"/>
        </w:rPr>
        <w:t>, Student/Senate Representative</w:t>
      </w:r>
      <w:r w:rsidR="0034705B" w:rsidRPr="006E101E">
        <w:rPr>
          <w:rFonts w:ascii="Times New Roman" w:eastAsia="Times New Roman" w:hAnsi="Times New Roman"/>
          <w:b/>
          <w:sz w:val="24"/>
          <w:szCs w:val="24"/>
        </w:rPr>
        <w:t>:</w:t>
      </w:r>
      <w:r w:rsidR="0034705B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 budget appeals; inducted new board; survey they did earlier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80 page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report </w:t>
      </w:r>
    </w:p>
    <w:p w:rsidR="002E3F08" w:rsidRPr="002F29D5" w:rsidRDefault="002E3F08" w:rsidP="006E101E">
      <w:pPr>
        <w:spacing w:after="100" w:afterAutospacing="1" w:line="240" w:lineRule="auto"/>
        <w:ind w:left="720"/>
        <w:contextualSpacing/>
        <w:rPr>
          <w:rFonts w:ascii="Times New Roman" w:eastAsia="Times New Roman" w:hAnsi="Times New Roman"/>
          <w:sz w:val="24"/>
          <w:szCs w:val="24"/>
        </w:rPr>
      </w:pPr>
      <w:r w:rsidRPr="006E101E">
        <w:rPr>
          <w:rFonts w:ascii="Times New Roman" w:eastAsia="Times New Roman" w:hAnsi="Times New Roman"/>
          <w:b/>
          <w:sz w:val="24"/>
          <w:szCs w:val="24"/>
        </w:rPr>
        <w:t>Dr. Ralph Ford, Chancellor</w:t>
      </w:r>
      <w:r w:rsidR="0034705B" w:rsidRPr="006E101E">
        <w:rPr>
          <w:rFonts w:ascii="Times New Roman" w:eastAsia="Times New Roman" w:hAnsi="Times New Roman"/>
          <w:b/>
          <w:sz w:val="24"/>
          <w:szCs w:val="24"/>
        </w:rPr>
        <w:t>:</w:t>
      </w:r>
      <w:r w:rsidR="0034705B">
        <w:rPr>
          <w:rFonts w:ascii="Times New Roman" w:eastAsia="Times New Roman" w:hAnsi="Times New Roman"/>
          <w:sz w:val="24"/>
          <w:szCs w:val="24"/>
        </w:rPr>
        <w:t xml:space="preserve"> Ralph t</w:t>
      </w:r>
      <w:r w:rsidR="00747D51">
        <w:rPr>
          <w:rFonts w:ascii="Times New Roman" w:eastAsia="Times New Roman" w:hAnsi="Times New Roman"/>
          <w:sz w:val="24"/>
          <w:szCs w:val="24"/>
        </w:rPr>
        <w:t xml:space="preserve">hanked everyone for a </w:t>
      </w:r>
      <w:proofErr w:type="gramStart"/>
      <w:r w:rsidR="00747D51">
        <w:rPr>
          <w:rFonts w:ascii="Times New Roman" w:eastAsia="Times New Roman" w:hAnsi="Times New Roman"/>
          <w:sz w:val="24"/>
          <w:szCs w:val="24"/>
        </w:rPr>
        <w:t>reall</w:t>
      </w:r>
      <w:r w:rsidR="0034705B">
        <w:rPr>
          <w:rFonts w:ascii="Times New Roman" w:eastAsia="Times New Roman" w:hAnsi="Times New Roman"/>
          <w:sz w:val="24"/>
          <w:szCs w:val="24"/>
        </w:rPr>
        <w:t>y good</w:t>
      </w:r>
      <w:proofErr w:type="gramEnd"/>
      <w:r w:rsidR="0034705B">
        <w:rPr>
          <w:rFonts w:ascii="Times New Roman" w:eastAsia="Times New Roman" w:hAnsi="Times New Roman"/>
          <w:sz w:val="24"/>
          <w:szCs w:val="24"/>
        </w:rPr>
        <w:t xml:space="preserve"> year, the </w:t>
      </w:r>
      <w:r w:rsidR="00747D51">
        <w:rPr>
          <w:rFonts w:ascii="Times New Roman" w:eastAsia="Times New Roman" w:hAnsi="Times New Roman"/>
          <w:sz w:val="24"/>
          <w:szCs w:val="24"/>
        </w:rPr>
        <w:t xml:space="preserve">constitutional changes </w:t>
      </w:r>
      <w:r w:rsidR="0034705B">
        <w:rPr>
          <w:rFonts w:ascii="Times New Roman" w:eastAsia="Times New Roman" w:hAnsi="Times New Roman"/>
          <w:sz w:val="24"/>
          <w:szCs w:val="24"/>
        </w:rPr>
        <w:t xml:space="preserve">being </w:t>
      </w:r>
      <w:r w:rsidR="00747D51">
        <w:rPr>
          <w:rFonts w:ascii="Times New Roman" w:eastAsia="Times New Roman" w:hAnsi="Times New Roman"/>
          <w:sz w:val="24"/>
          <w:szCs w:val="24"/>
        </w:rPr>
        <w:t>just one example.</w:t>
      </w:r>
    </w:p>
    <w:p w:rsidR="002E3F08" w:rsidRPr="002F29D5" w:rsidRDefault="002E3F08" w:rsidP="006E101E">
      <w:pPr>
        <w:spacing w:after="100" w:afterAutospacing="1" w:line="240" w:lineRule="auto"/>
        <w:ind w:left="720"/>
        <w:contextualSpacing/>
        <w:rPr>
          <w:rFonts w:ascii="Times New Roman" w:eastAsia="Times New Roman" w:hAnsi="Times New Roman"/>
          <w:sz w:val="24"/>
          <w:szCs w:val="24"/>
        </w:rPr>
      </w:pPr>
      <w:r w:rsidRPr="006E101E">
        <w:rPr>
          <w:rFonts w:ascii="Times New Roman" w:eastAsia="Times New Roman" w:hAnsi="Times New Roman"/>
          <w:b/>
          <w:sz w:val="24"/>
          <w:szCs w:val="24"/>
        </w:rPr>
        <w:t>Dr. Pam Silver, Interim Associate Dean for Academic Affairs</w:t>
      </w:r>
      <w:r w:rsidR="0034705B" w:rsidRPr="006E101E">
        <w:rPr>
          <w:rFonts w:ascii="Times New Roman" w:eastAsia="Times New Roman" w:hAnsi="Times New Roman"/>
          <w:b/>
          <w:sz w:val="24"/>
          <w:szCs w:val="24"/>
        </w:rPr>
        <w:t>:</w:t>
      </w:r>
      <w:r w:rsidR="0034705B">
        <w:rPr>
          <w:rFonts w:ascii="Times New Roman" w:eastAsia="Times New Roman" w:hAnsi="Times New Roman"/>
          <w:sz w:val="24"/>
          <w:szCs w:val="24"/>
        </w:rPr>
        <w:t xml:space="preserve"> She is also pleased with the year’s progress.</w:t>
      </w:r>
    </w:p>
    <w:p w:rsidR="002E3F08" w:rsidRPr="002F29D5" w:rsidRDefault="002E3F08" w:rsidP="006E101E">
      <w:pPr>
        <w:spacing w:after="100" w:afterAutospacing="1" w:line="240" w:lineRule="auto"/>
        <w:ind w:left="720"/>
        <w:contextualSpacing/>
        <w:rPr>
          <w:rFonts w:ascii="Times New Roman" w:eastAsia="Times New Roman" w:hAnsi="Times New Roman"/>
          <w:sz w:val="24"/>
          <w:szCs w:val="24"/>
        </w:rPr>
      </w:pPr>
      <w:r w:rsidRPr="006E101E">
        <w:rPr>
          <w:rFonts w:ascii="Times New Roman" w:eastAsia="Times New Roman" w:hAnsi="Times New Roman"/>
          <w:b/>
          <w:sz w:val="24"/>
          <w:szCs w:val="24"/>
        </w:rPr>
        <w:t>Dr. Ivor Knight, Associate Dean for Research and Graduate Studies</w:t>
      </w:r>
      <w:r w:rsidR="00463D29" w:rsidRPr="006E101E">
        <w:rPr>
          <w:rFonts w:ascii="Times New Roman" w:eastAsia="Times New Roman" w:hAnsi="Times New Roman"/>
          <w:b/>
          <w:sz w:val="24"/>
          <w:szCs w:val="24"/>
        </w:rPr>
        <w:t>:</w:t>
      </w:r>
      <w:r w:rsidR="00463D29">
        <w:rPr>
          <w:rFonts w:ascii="Times New Roman" w:eastAsia="Times New Roman" w:hAnsi="Times New Roman"/>
          <w:sz w:val="24"/>
          <w:szCs w:val="24"/>
        </w:rPr>
        <w:t xml:space="preserve"> Not present.</w:t>
      </w:r>
    </w:p>
    <w:p w:rsidR="006E101E" w:rsidRDefault="006E101E" w:rsidP="004C27C2">
      <w:pPr>
        <w:spacing w:after="100" w:afterAutospacing="1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</w:p>
    <w:p w:rsidR="002E3F08" w:rsidRPr="002F29D5" w:rsidRDefault="00463D29" w:rsidP="004C27C2">
      <w:pPr>
        <w:spacing w:after="100" w:afterAutospacing="1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 w:rsidRPr="006E101E">
        <w:rPr>
          <w:rFonts w:ascii="Times New Roman" w:eastAsia="Times New Roman" w:hAnsi="Times New Roman"/>
          <w:b/>
          <w:sz w:val="24"/>
          <w:szCs w:val="24"/>
        </w:rPr>
        <w:t>Old Business:</w:t>
      </w:r>
      <w:r>
        <w:rPr>
          <w:rFonts w:ascii="Times New Roman" w:eastAsia="Times New Roman" w:hAnsi="Times New Roman"/>
          <w:sz w:val="24"/>
          <w:szCs w:val="24"/>
        </w:rPr>
        <w:t xml:space="preserve"> None.</w:t>
      </w:r>
    </w:p>
    <w:p w:rsidR="006E101E" w:rsidRDefault="006E101E" w:rsidP="004C27C2">
      <w:pPr>
        <w:spacing w:after="100" w:afterAutospacing="1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</w:p>
    <w:p w:rsidR="002E3F08" w:rsidRPr="002F29D5" w:rsidRDefault="002E3F08" w:rsidP="004C27C2">
      <w:pPr>
        <w:spacing w:after="100" w:afterAutospacing="1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 w:rsidRPr="006E101E">
        <w:rPr>
          <w:rFonts w:ascii="Times New Roman" w:eastAsia="Times New Roman" w:hAnsi="Times New Roman"/>
          <w:b/>
          <w:sz w:val="24"/>
          <w:szCs w:val="24"/>
        </w:rPr>
        <w:t>New Business</w:t>
      </w:r>
      <w:r w:rsidR="00463D29" w:rsidRPr="006E101E">
        <w:rPr>
          <w:rFonts w:ascii="Times New Roman" w:eastAsia="Times New Roman" w:hAnsi="Times New Roman"/>
          <w:b/>
          <w:sz w:val="24"/>
          <w:szCs w:val="24"/>
        </w:rPr>
        <w:t>:</w:t>
      </w:r>
      <w:r w:rsidR="00463D29">
        <w:rPr>
          <w:rFonts w:ascii="Times New Roman" w:eastAsia="Times New Roman" w:hAnsi="Times New Roman"/>
          <w:sz w:val="24"/>
          <w:szCs w:val="24"/>
        </w:rPr>
        <w:t xml:space="preserve"> None.</w:t>
      </w:r>
    </w:p>
    <w:p w:rsidR="006E101E" w:rsidRDefault="006E101E" w:rsidP="004C27C2">
      <w:pPr>
        <w:spacing w:after="100" w:afterAutospacing="1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</w:p>
    <w:p w:rsidR="006E101E" w:rsidRDefault="002E3F08" w:rsidP="004C27C2">
      <w:pPr>
        <w:spacing w:after="100" w:afterAutospacing="1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 w:rsidRPr="006E101E">
        <w:rPr>
          <w:rFonts w:ascii="Times New Roman" w:eastAsia="Times New Roman" w:hAnsi="Times New Roman"/>
          <w:b/>
          <w:sz w:val="24"/>
          <w:szCs w:val="24"/>
        </w:rPr>
        <w:t>Announcements</w:t>
      </w:r>
      <w:r w:rsidR="00463D29" w:rsidRPr="006E101E">
        <w:rPr>
          <w:rFonts w:ascii="Times New Roman" w:eastAsia="Times New Roman" w:hAnsi="Times New Roman"/>
          <w:b/>
          <w:sz w:val="24"/>
          <w:szCs w:val="24"/>
        </w:rPr>
        <w:t>:</w:t>
      </w:r>
      <w:r w:rsidR="00463D29">
        <w:rPr>
          <w:rFonts w:ascii="Times New Roman" w:eastAsia="Times New Roman" w:hAnsi="Times New Roman"/>
          <w:sz w:val="24"/>
          <w:szCs w:val="24"/>
        </w:rPr>
        <w:t xml:space="preserve"> </w:t>
      </w:r>
      <w:r w:rsidR="00463D29" w:rsidRPr="00463D29">
        <w:rPr>
          <w:rFonts w:ascii="Times New Roman" w:eastAsia="Times New Roman" w:hAnsi="Times New Roman"/>
          <w:sz w:val="24"/>
          <w:szCs w:val="24"/>
        </w:rPr>
        <w:t xml:space="preserve">Global Community for Academic Advising (NACADA) will have a </w:t>
      </w:r>
      <w:proofErr w:type="gramStart"/>
      <w:r w:rsidR="00463D29" w:rsidRPr="00463D29">
        <w:rPr>
          <w:rFonts w:ascii="Times New Roman" w:eastAsia="Times New Roman" w:hAnsi="Times New Roman"/>
          <w:sz w:val="24"/>
          <w:szCs w:val="24"/>
        </w:rPr>
        <w:t>one day</w:t>
      </w:r>
      <w:proofErr w:type="gramEnd"/>
      <w:r w:rsidR="00463D29" w:rsidRPr="00463D29">
        <w:rPr>
          <w:rFonts w:ascii="Times New Roman" w:eastAsia="Times New Roman" w:hAnsi="Times New Roman"/>
          <w:sz w:val="24"/>
          <w:szCs w:val="24"/>
        </w:rPr>
        <w:t xml:space="preserve"> advising conference, Cultivating the Vines of Success, here at Behrend on</w:t>
      </w:r>
      <w:r w:rsidR="006E101E">
        <w:rPr>
          <w:rFonts w:ascii="Times New Roman" w:eastAsia="Times New Roman" w:hAnsi="Times New Roman"/>
          <w:sz w:val="24"/>
          <w:szCs w:val="24"/>
        </w:rPr>
        <w:t xml:space="preserve"> Thursday, May 17 (8 am – 4 pm). </w:t>
      </w:r>
      <w:r w:rsidR="00463D29" w:rsidRPr="00463D29">
        <w:rPr>
          <w:rFonts w:ascii="Times New Roman" w:eastAsia="Times New Roman" w:hAnsi="Times New Roman"/>
          <w:sz w:val="24"/>
          <w:szCs w:val="24"/>
        </w:rPr>
        <w:t xml:space="preserve">This is a great opportunity for faculty to polish or grow their advising skills. The full list of concurrent sessions </w:t>
      </w:r>
      <w:proofErr w:type="gramStart"/>
      <w:r w:rsidR="00463D29" w:rsidRPr="00463D29">
        <w:rPr>
          <w:rFonts w:ascii="Times New Roman" w:eastAsia="Times New Roman" w:hAnsi="Times New Roman"/>
          <w:sz w:val="24"/>
          <w:szCs w:val="24"/>
        </w:rPr>
        <w:t>can be found</w:t>
      </w:r>
      <w:proofErr w:type="gramEnd"/>
      <w:r w:rsidR="00463D29" w:rsidRPr="00463D29">
        <w:rPr>
          <w:rFonts w:ascii="Times New Roman" w:eastAsia="Times New Roman" w:hAnsi="Times New Roman"/>
          <w:sz w:val="24"/>
          <w:szCs w:val="24"/>
        </w:rPr>
        <w:t xml:space="preserve"> on the registration page </w:t>
      </w:r>
      <w:hyperlink r:id="rId5" w:tooltip="NACADA Events" w:history="1">
        <w:r w:rsidR="00862134" w:rsidRPr="0044602B">
          <w:rPr>
            <w:rStyle w:val="Hyperlink"/>
            <w:rFonts w:ascii="Times New Roman" w:eastAsia="Times New Roman" w:hAnsi="Times New Roman"/>
            <w:sz w:val="24"/>
            <w:szCs w:val="24"/>
          </w:rPr>
          <w:t>https://www.eventbrite.com/e/nacada-region-2-western-pa-drive-in-tickets-39399232164</w:t>
        </w:r>
      </w:hyperlink>
      <w:r w:rsidR="00862134">
        <w:rPr>
          <w:rFonts w:ascii="Times New Roman" w:eastAsia="Times New Roman" w:hAnsi="Times New Roman"/>
          <w:sz w:val="24"/>
          <w:szCs w:val="24"/>
        </w:rPr>
        <w:t xml:space="preserve">. </w:t>
      </w:r>
      <w:r w:rsidR="00463D29" w:rsidRPr="00463D29">
        <w:rPr>
          <w:rFonts w:ascii="Times New Roman" w:eastAsia="Times New Roman" w:hAnsi="Times New Roman"/>
          <w:sz w:val="24"/>
          <w:szCs w:val="24"/>
        </w:rPr>
        <w:t xml:space="preserve">The keynote speaker will be Fred Hodges, formerly of the Educational Equity and </w:t>
      </w:r>
      <w:r w:rsidR="006E101E">
        <w:rPr>
          <w:rFonts w:ascii="Times New Roman" w:eastAsia="Times New Roman" w:hAnsi="Times New Roman"/>
          <w:sz w:val="24"/>
          <w:szCs w:val="24"/>
        </w:rPr>
        <w:t>Diversity Office, now Director o</w:t>
      </w:r>
      <w:r w:rsidR="00463D29" w:rsidRPr="00463D29">
        <w:rPr>
          <w:rFonts w:ascii="Times New Roman" w:eastAsia="Times New Roman" w:hAnsi="Times New Roman"/>
          <w:sz w:val="24"/>
          <w:szCs w:val="24"/>
        </w:rPr>
        <w:t>f Multicultural Student Services at Robert Morris University</w:t>
      </w:r>
      <w:r w:rsidR="006E101E">
        <w:rPr>
          <w:rFonts w:ascii="Times New Roman" w:eastAsia="Times New Roman" w:hAnsi="Times New Roman"/>
          <w:sz w:val="24"/>
          <w:szCs w:val="24"/>
        </w:rPr>
        <w:t xml:space="preserve">. </w:t>
      </w:r>
      <w:r w:rsidR="00463D29" w:rsidRPr="00463D29">
        <w:rPr>
          <w:rFonts w:ascii="Times New Roman" w:eastAsia="Times New Roman" w:hAnsi="Times New Roman"/>
          <w:sz w:val="24"/>
          <w:szCs w:val="24"/>
        </w:rPr>
        <w:t>Folks do not need to be a NACADA member to attend and the cost is only $</w:t>
      </w:r>
      <w:proofErr w:type="gramStart"/>
      <w:r w:rsidR="00463D29" w:rsidRPr="00463D29">
        <w:rPr>
          <w:rFonts w:ascii="Times New Roman" w:eastAsia="Times New Roman" w:hAnsi="Times New Roman"/>
          <w:sz w:val="24"/>
          <w:szCs w:val="24"/>
        </w:rPr>
        <w:t>40 which</w:t>
      </w:r>
      <w:proofErr w:type="gramEnd"/>
      <w:r w:rsidR="00463D29" w:rsidRPr="00463D29">
        <w:rPr>
          <w:rFonts w:ascii="Times New Roman" w:eastAsia="Times New Roman" w:hAnsi="Times New Roman"/>
          <w:sz w:val="24"/>
          <w:szCs w:val="24"/>
        </w:rPr>
        <w:t xml:space="preserve"> includes all presentations, breakfast, lunch, and a few raffles</w:t>
      </w:r>
      <w:r w:rsidR="006E101E">
        <w:rPr>
          <w:rFonts w:ascii="Times New Roman" w:eastAsia="Times New Roman" w:hAnsi="Times New Roman"/>
          <w:sz w:val="24"/>
          <w:szCs w:val="24"/>
        </w:rPr>
        <w:t xml:space="preserve">. </w:t>
      </w:r>
      <w:r w:rsidR="00463D29" w:rsidRPr="00463D29">
        <w:rPr>
          <w:rFonts w:ascii="Times New Roman" w:eastAsia="Times New Roman" w:hAnsi="Times New Roman"/>
          <w:sz w:val="24"/>
          <w:szCs w:val="24"/>
        </w:rPr>
        <w:t>Co</w:t>
      </w:r>
      <w:r w:rsidR="00881313">
        <w:rPr>
          <w:rFonts w:ascii="Times New Roman" w:eastAsia="Times New Roman" w:hAnsi="Times New Roman"/>
          <w:sz w:val="24"/>
          <w:szCs w:val="24"/>
        </w:rPr>
        <w:t>ntact ACPC for more information</w:t>
      </w:r>
      <w:r w:rsidR="006E101E">
        <w:rPr>
          <w:rFonts w:ascii="Times New Roman" w:eastAsia="Times New Roman" w:hAnsi="Times New Roman"/>
          <w:sz w:val="24"/>
          <w:szCs w:val="24"/>
        </w:rPr>
        <w:t xml:space="preserve">. </w:t>
      </w:r>
    </w:p>
    <w:p w:rsidR="006E101E" w:rsidRDefault="006E101E" w:rsidP="004C27C2">
      <w:pPr>
        <w:spacing w:after="100" w:afterAutospacing="1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</w:p>
    <w:p w:rsidR="00881313" w:rsidRDefault="00881313" w:rsidP="004C27C2">
      <w:pPr>
        <w:spacing w:after="100" w:afterAutospacing="1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 w:rsidRPr="00881313">
        <w:rPr>
          <w:rFonts w:ascii="Times New Roman" w:eastAsia="Times New Roman" w:hAnsi="Times New Roman"/>
          <w:sz w:val="24"/>
          <w:szCs w:val="24"/>
        </w:rPr>
        <w:t>The last FAS Chat took place on 4/10 and featured the SGA Diversity Committee</w:t>
      </w:r>
      <w:r w:rsidR="006E101E">
        <w:rPr>
          <w:rFonts w:ascii="Times New Roman" w:eastAsia="Times New Roman" w:hAnsi="Times New Roman"/>
          <w:sz w:val="24"/>
          <w:szCs w:val="24"/>
        </w:rPr>
        <w:t xml:space="preserve">. </w:t>
      </w:r>
      <w:r w:rsidRPr="00881313">
        <w:rPr>
          <w:rFonts w:ascii="Times New Roman" w:eastAsia="Times New Roman" w:hAnsi="Times New Roman"/>
          <w:sz w:val="24"/>
          <w:szCs w:val="24"/>
        </w:rPr>
        <w:t>The last Faculty Luncheon Forum of the semester took place on 4/20 and featured a local translation business</w:t>
      </w:r>
      <w:r w:rsidR="006E101E">
        <w:rPr>
          <w:rFonts w:ascii="Times New Roman" w:eastAsia="Times New Roman" w:hAnsi="Times New Roman"/>
          <w:sz w:val="24"/>
          <w:szCs w:val="24"/>
        </w:rPr>
        <w:t>.</w:t>
      </w:r>
    </w:p>
    <w:p w:rsidR="006E101E" w:rsidRPr="00881313" w:rsidRDefault="006E101E" w:rsidP="004C27C2">
      <w:pPr>
        <w:spacing w:after="100" w:afterAutospacing="1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</w:p>
    <w:p w:rsidR="00881313" w:rsidRDefault="00881313" w:rsidP="004C27C2">
      <w:pPr>
        <w:spacing w:after="100" w:afterAutospacing="1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 w:rsidRPr="00881313">
        <w:rPr>
          <w:rFonts w:ascii="Times New Roman" w:eastAsia="Times New Roman" w:hAnsi="Times New Roman"/>
          <w:sz w:val="24"/>
          <w:szCs w:val="24"/>
        </w:rPr>
        <w:t>Faculty Luncheon Forums will continue next academic year! Look for announcements!</w:t>
      </w:r>
    </w:p>
    <w:p w:rsidR="006E101E" w:rsidRPr="00881313" w:rsidRDefault="006E101E" w:rsidP="004C27C2">
      <w:pPr>
        <w:spacing w:after="100" w:afterAutospacing="1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</w:p>
    <w:p w:rsidR="00881313" w:rsidRPr="00881313" w:rsidRDefault="00881313" w:rsidP="004C27C2">
      <w:pPr>
        <w:spacing w:after="100" w:afterAutospacing="1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 w:rsidRPr="00881313">
        <w:rPr>
          <w:rFonts w:ascii="Times New Roman" w:eastAsia="Times New Roman" w:hAnsi="Times New Roman"/>
          <w:sz w:val="24"/>
          <w:szCs w:val="24"/>
        </w:rPr>
        <w:t xml:space="preserve">Look for announcements in the fall for </w:t>
      </w:r>
      <w:r w:rsidR="006E101E">
        <w:rPr>
          <w:rFonts w:ascii="Times New Roman" w:eastAsia="Times New Roman" w:hAnsi="Times New Roman"/>
          <w:sz w:val="24"/>
          <w:szCs w:val="24"/>
        </w:rPr>
        <w:t xml:space="preserve">Behrend </w:t>
      </w:r>
      <w:r w:rsidRPr="00881313">
        <w:rPr>
          <w:rFonts w:ascii="Times New Roman" w:eastAsia="Times New Roman" w:hAnsi="Times New Roman"/>
          <w:sz w:val="24"/>
          <w:szCs w:val="24"/>
        </w:rPr>
        <w:t>Faculty Council and Faculty Senate meetings!</w:t>
      </w:r>
    </w:p>
    <w:p w:rsidR="006E101E" w:rsidRDefault="006E101E" w:rsidP="004C27C2">
      <w:pPr>
        <w:spacing w:after="100" w:afterAutospacing="1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</w:p>
    <w:p w:rsidR="006E101E" w:rsidRDefault="00881313" w:rsidP="004C27C2">
      <w:pPr>
        <w:spacing w:after="100" w:afterAutospacing="1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 w:rsidRPr="00881313">
        <w:rPr>
          <w:rFonts w:ascii="Times New Roman" w:eastAsia="Times New Roman" w:hAnsi="Times New Roman"/>
          <w:sz w:val="24"/>
          <w:szCs w:val="24"/>
        </w:rPr>
        <w:t xml:space="preserve">The first UP Senate meeting next academic year </w:t>
      </w:r>
      <w:proofErr w:type="gramStart"/>
      <w:r w:rsidRPr="00881313">
        <w:rPr>
          <w:rFonts w:ascii="Times New Roman" w:eastAsia="Times New Roman" w:hAnsi="Times New Roman"/>
          <w:sz w:val="24"/>
          <w:szCs w:val="24"/>
        </w:rPr>
        <w:t>is:</w:t>
      </w:r>
      <w:proofErr w:type="gramEnd"/>
      <w:r w:rsidRPr="00881313">
        <w:rPr>
          <w:rFonts w:ascii="Times New Roman" w:eastAsia="Times New Roman" w:hAnsi="Times New Roman"/>
          <w:sz w:val="24"/>
          <w:szCs w:val="24"/>
        </w:rPr>
        <w:t xml:space="preserve"> 9/18</w:t>
      </w:r>
      <w:r w:rsidR="006E101E">
        <w:rPr>
          <w:rFonts w:ascii="Times New Roman" w:eastAsia="Times New Roman" w:hAnsi="Times New Roman"/>
          <w:sz w:val="24"/>
          <w:szCs w:val="24"/>
        </w:rPr>
        <w:t>/18.</w:t>
      </w:r>
    </w:p>
    <w:p w:rsidR="006E101E" w:rsidRDefault="006E101E" w:rsidP="004C27C2">
      <w:pPr>
        <w:spacing w:after="100" w:afterAutospacing="1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</w:p>
    <w:p w:rsidR="006E101E" w:rsidRDefault="002E3F08" w:rsidP="004C27C2">
      <w:pPr>
        <w:spacing w:after="100" w:afterAutospacing="1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 w:rsidRPr="006E101E">
        <w:rPr>
          <w:rFonts w:ascii="Times New Roman" w:eastAsia="Times New Roman" w:hAnsi="Times New Roman"/>
          <w:b/>
          <w:sz w:val="24"/>
          <w:szCs w:val="24"/>
        </w:rPr>
        <w:t>Adjournment</w:t>
      </w:r>
      <w:r w:rsidR="00463D29" w:rsidRPr="006E101E">
        <w:rPr>
          <w:rFonts w:ascii="Times New Roman" w:eastAsia="Times New Roman" w:hAnsi="Times New Roman"/>
          <w:b/>
          <w:sz w:val="24"/>
          <w:szCs w:val="24"/>
        </w:rPr>
        <w:t>:</w:t>
      </w:r>
      <w:r w:rsidR="00463D29">
        <w:rPr>
          <w:rFonts w:ascii="Times New Roman" w:eastAsia="Times New Roman" w:hAnsi="Times New Roman"/>
          <w:sz w:val="24"/>
          <w:szCs w:val="24"/>
        </w:rPr>
        <w:t xml:space="preserve"> </w:t>
      </w:r>
      <w:r w:rsidR="00747D51">
        <w:rPr>
          <w:rFonts w:ascii="Times New Roman" w:eastAsia="Times New Roman" w:hAnsi="Times New Roman"/>
          <w:sz w:val="24"/>
          <w:szCs w:val="24"/>
        </w:rPr>
        <w:t xml:space="preserve"> Luciana</w:t>
      </w:r>
      <w:r w:rsidR="00463D29">
        <w:rPr>
          <w:rFonts w:ascii="Times New Roman" w:eastAsia="Times New Roman" w:hAnsi="Times New Roman"/>
          <w:sz w:val="24"/>
          <w:szCs w:val="24"/>
        </w:rPr>
        <w:t xml:space="preserve"> moved the meeting adjourn. V</w:t>
      </w:r>
      <w:r w:rsidR="00747D51">
        <w:rPr>
          <w:rFonts w:ascii="Times New Roman" w:eastAsia="Times New Roman" w:hAnsi="Times New Roman"/>
          <w:sz w:val="24"/>
          <w:szCs w:val="24"/>
        </w:rPr>
        <w:t xml:space="preserve">icki </w:t>
      </w:r>
      <w:r w:rsidR="00463D29">
        <w:rPr>
          <w:rFonts w:ascii="Times New Roman" w:eastAsia="Times New Roman" w:hAnsi="Times New Roman"/>
          <w:sz w:val="24"/>
          <w:szCs w:val="24"/>
        </w:rPr>
        <w:t>seconded. Motion passed.</w:t>
      </w:r>
    </w:p>
    <w:p w:rsidR="006E101E" w:rsidRDefault="006E101E" w:rsidP="004C27C2">
      <w:pPr>
        <w:spacing w:after="100" w:afterAutospacing="1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</w:p>
    <w:p w:rsidR="002E3F08" w:rsidRPr="005E2E51" w:rsidRDefault="00463D29" w:rsidP="005E2E51">
      <w:pPr>
        <w:spacing w:after="100" w:afterAutospacing="1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Adjourned at </w:t>
      </w:r>
      <w:r w:rsidR="00747D51">
        <w:rPr>
          <w:rFonts w:ascii="Times New Roman" w:eastAsia="Times New Roman" w:hAnsi="Times New Roman"/>
          <w:sz w:val="24"/>
          <w:szCs w:val="24"/>
        </w:rPr>
        <w:t>4:23</w:t>
      </w:r>
      <w:r w:rsidR="005E2E51">
        <w:rPr>
          <w:rFonts w:ascii="Times New Roman" w:eastAsia="Times New Roman" w:hAnsi="Times New Roman"/>
          <w:sz w:val="24"/>
          <w:szCs w:val="24"/>
        </w:rPr>
        <w:t xml:space="preserve"> pm.</w:t>
      </w:r>
    </w:p>
    <w:sectPr w:rsidR="002E3F08" w:rsidRPr="005E2E51" w:rsidSect="002525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0765F"/>
    <w:multiLevelType w:val="hybridMultilevel"/>
    <w:tmpl w:val="A8125D8C"/>
    <w:lvl w:ilvl="0" w:tplc="B028689E">
      <w:start w:val="1"/>
      <w:numFmt w:val="upperLetter"/>
      <w:lvlText w:val="%1."/>
      <w:lvlJc w:val="left"/>
      <w:pPr>
        <w:ind w:left="1440" w:hanging="360"/>
      </w:pPr>
      <w:rPr>
        <w:rFonts w:cs="Times New Roman"/>
      </w:rPr>
    </w:lvl>
    <w:lvl w:ilvl="1" w:tplc="C50E5EFC">
      <w:start w:val="2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6102E9A2">
      <w:start w:val="7"/>
      <w:numFmt w:val="upperRoman"/>
      <w:lvlText w:val="%3."/>
      <w:lvlJc w:val="left"/>
      <w:pPr>
        <w:tabs>
          <w:tab w:val="num" w:pos="3420"/>
        </w:tabs>
        <w:ind w:left="3420" w:hanging="7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D040DE"/>
    <w:multiLevelType w:val="hybridMultilevel"/>
    <w:tmpl w:val="3C68C856"/>
    <w:lvl w:ilvl="0" w:tplc="2620FE3A">
      <w:start w:val="1"/>
      <w:numFmt w:val="upperLetter"/>
      <w:lvlText w:val="%1."/>
      <w:lvlJc w:val="left"/>
      <w:pPr>
        <w:ind w:left="1440" w:hanging="360"/>
      </w:pPr>
      <w:rPr>
        <w:rFonts w:cs="Times New Roman"/>
      </w:r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0415D3B"/>
    <w:multiLevelType w:val="hybridMultilevel"/>
    <w:tmpl w:val="D17AE126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68A14597"/>
    <w:multiLevelType w:val="hybridMultilevel"/>
    <w:tmpl w:val="8B1427D6"/>
    <w:lvl w:ilvl="0" w:tplc="918E6956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B974BAF"/>
    <w:multiLevelType w:val="hybridMultilevel"/>
    <w:tmpl w:val="256E3A28"/>
    <w:lvl w:ilvl="0" w:tplc="7B9EDA3C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99946878">
      <w:start w:val="2"/>
      <w:numFmt w:val="upperLetter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FFF4F3A"/>
    <w:multiLevelType w:val="hybridMultilevel"/>
    <w:tmpl w:val="2758E78E"/>
    <w:lvl w:ilvl="0" w:tplc="2752ED6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F08"/>
    <w:rsid w:val="00146DC7"/>
    <w:rsid w:val="00232FE1"/>
    <w:rsid w:val="00252591"/>
    <w:rsid w:val="002E3F08"/>
    <w:rsid w:val="002F29D5"/>
    <w:rsid w:val="0034705B"/>
    <w:rsid w:val="00463D29"/>
    <w:rsid w:val="004B343B"/>
    <w:rsid w:val="004C27C2"/>
    <w:rsid w:val="005E2E51"/>
    <w:rsid w:val="006E101E"/>
    <w:rsid w:val="00747D51"/>
    <w:rsid w:val="00862134"/>
    <w:rsid w:val="00881313"/>
    <w:rsid w:val="008F2EAF"/>
    <w:rsid w:val="00912792"/>
    <w:rsid w:val="00A026BB"/>
    <w:rsid w:val="00B243B9"/>
    <w:rsid w:val="00B83988"/>
    <w:rsid w:val="00E71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21C109D3"/>
  <w15:chartTrackingRefBased/>
  <w15:docId w15:val="{915E4D4F-9279-4ABB-8756-FA206F4D9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3F08"/>
    <w:pPr>
      <w:spacing w:after="160" w:line="256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Paragraph">
    <w:name w:val="List Paragraph"/>
    <w:basedOn w:val="Normal"/>
    <w:qFormat/>
    <w:rsid w:val="002E3F08"/>
    <w:pPr>
      <w:ind w:left="720"/>
      <w:contextualSpacing/>
    </w:pPr>
  </w:style>
  <w:style w:type="character" w:styleId="Hyperlink">
    <w:name w:val="Hyperlink"/>
    <w:rsid w:val="0086213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00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985558">
          <w:marLeft w:val="547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0092">
          <w:marLeft w:val="547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9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3280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683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7751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701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56903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eventbrite.com/e/nacada-region-2-western-pa-drive-in-tickets-3939923216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637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Penn State Behrend Faculty Senate</vt:lpstr>
    </vt:vector>
  </TitlesOfParts>
  <Company/>
  <LinksUpToDate>false</LinksUpToDate>
  <CharactersWithSpaces>4337</CharactersWithSpaces>
  <SharedDoc>false</SharedDoc>
  <HLinks>
    <vt:vector size="6" baseType="variant">
      <vt:variant>
        <vt:i4>5898246</vt:i4>
      </vt:variant>
      <vt:variant>
        <vt:i4>0</vt:i4>
      </vt:variant>
      <vt:variant>
        <vt:i4>0</vt:i4>
      </vt:variant>
      <vt:variant>
        <vt:i4>5</vt:i4>
      </vt:variant>
      <vt:variant>
        <vt:lpwstr>https://www.eventbrite.com/e/nacada-region-2-western-pa-drive-in-tickets-39399232164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Penn State Behrend Faculty Senate</dc:title>
  <dc:subject/>
  <dc:creator>Owner</dc:creator>
  <cp:keywords/>
  <dc:description/>
  <cp:lastModifiedBy>Marjorie Sargent</cp:lastModifiedBy>
  <cp:revision>3</cp:revision>
  <cp:lastPrinted>2018-08-28T18:18:00Z</cp:lastPrinted>
  <dcterms:created xsi:type="dcterms:W3CDTF">2018-08-28T18:05:00Z</dcterms:created>
  <dcterms:modified xsi:type="dcterms:W3CDTF">2018-08-28T18:18:00Z</dcterms:modified>
</cp:coreProperties>
</file>