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FC" w:rsidRDefault="005071FC" w:rsidP="005071FC">
      <w:pPr>
        <w:jc w:val="center"/>
        <w:rPr>
          <w:rFonts w:ascii="Times New Roman" w:hAnsi="Times New Roman" w:cs="Times New Roman"/>
          <w:b/>
        </w:rPr>
      </w:pPr>
      <w:r>
        <w:rPr>
          <w:rFonts w:ascii="Times New Roman" w:hAnsi="Times New Roman" w:cs="Times New Roman"/>
          <w:b/>
        </w:rPr>
        <w:t>Penn State Behrend Faculty Senate</w:t>
      </w:r>
    </w:p>
    <w:p w:rsidR="005071FC" w:rsidRDefault="005071FC" w:rsidP="005071FC">
      <w:pPr>
        <w:jc w:val="center"/>
        <w:rPr>
          <w:rFonts w:ascii="Times New Roman" w:hAnsi="Times New Roman" w:cs="Times New Roman"/>
          <w:b/>
        </w:rPr>
      </w:pPr>
      <w:r>
        <w:rPr>
          <w:rFonts w:ascii="Times New Roman" w:hAnsi="Times New Roman" w:cs="Times New Roman"/>
          <w:b/>
        </w:rPr>
        <w:t>February 28, 2018</w:t>
      </w:r>
    </w:p>
    <w:p w:rsidR="005071FC" w:rsidRDefault="005071FC" w:rsidP="005071FC">
      <w:pPr>
        <w:jc w:val="center"/>
        <w:rPr>
          <w:rFonts w:ascii="Times New Roman" w:hAnsi="Times New Roman" w:cs="Times New Roman"/>
          <w:b/>
        </w:rPr>
      </w:pPr>
      <w:r>
        <w:rPr>
          <w:rFonts w:ascii="Times New Roman" w:hAnsi="Times New Roman" w:cs="Times New Roman"/>
          <w:b/>
        </w:rPr>
        <w:t>4:00 PM Reed 117</w:t>
      </w:r>
    </w:p>
    <w:p w:rsidR="005071FC" w:rsidRDefault="005071FC" w:rsidP="005071FC">
      <w:pPr>
        <w:rPr>
          <w:rFonts w:ascii="Times New Roman" w:hAnsi="Times New Roman" w:cs="Times New Roman"/>
        </w:rPr>
      </w:pPr>
      <w:r>
        <w:rPr>
          <w:rFonts w:ascii="Times New Roman" w:hAnsi="Times New Roman" w:cs="Times New Roman"/>
          <w:b/>
        </w:rPr>
        <w:t>Call to Order:</w:t>
      </w:r>
      <w:r>
        <w:rPr>
          <w:rFonts w:ascii="Times New Roman" w:hAnsi="Times New Roman" w:cs="Times New Roman"/>
        </w:rPr>
        <w:t xml:space="preserve">  Meeting was called to order at 4:06 PM by Laurie Urraro.</w:t>
      </w:r>
    </w:p>
    <w:p w:rsidR="005071FC" w:rsidRDefault="005071FC" w:rsidP="005071FC">
      <w:pPr>
        <w:rPr>
          <w:rFonts w:ascii="Times New Roman" w:hAnsi="Times New Roman" w:cs="Times New Roman"/>
        </w:rPr>
      </w:pPr>
      <w:r>
        <w:rPr>
          <w:rFonts w:ascii="Times New Roman" w:hAnsi="Times New Roman" w:cs="Times New Roman"/>
          <w:b/>
        </w:rPr>
        <w:t xml:space="preserve">Approval of minutes: </w:t>
      </w:r>
      <w:r>
        <w:rPr>
          <w:rFonts w:ascii="Times New Roman" w:hAnsi="Times New Roman" w:cs="Times New Roman"/>
        </w:rPr>
        <w:t xml:space="preserve"> Rod Troester moved that the minutes be approved as written. Tim Krause seconded. Motion passed.</w:t>
      </w:r>
    </w:p>
    <w:p w:rsidR="005071FC" w:rsidRDefault="005071FC" w:rsidP="005071FC">
      <w:pPr>
        <w:rPr>
          <w:rFonts w:ascii="Times New Roman" w:hAnsi="Times New Roman" w:cs="Times New Roman"/>
          <w:b/>
        </w:rPr>
      </w:pPr>
      <w:r>
        <w:rPr>
          <w:rFonts w:ascii="Times New Roman" w:hAnsi="Times New Roman" w:cs="Times New Roman"/>
          <w:b/>
        </w:rPr>
        <w:t>Officers:</w:t>
      </w:r>
    </w:p>
    <w:p w:rsidR="005071FC" w:rsidRDefault="005071FC" w:rsidP="005071FC">
      <w:pPr>
        <w:rPr>
          <w:rFonts w:ascii="Times New Roman" w:hAnsi="Times New Roman" w:cs="Times New Roman"/>
          <w:b/>
        </w:rPr>
      </w:pPr>
      <w:r>
        <w:rPr>
          <w:rFonts w:ascii="Times New Roman" w:hAnsi="Times New Roman" w:cs="Times New Roman"/>
          <w:b/>
        </w:rPr>
        <w:t>Chairwoman Laurie Urraro:</w:t>
      </w:r>
    </w:p>
    <w:p w:rsidR="005071FC" w:rsidRDefault="005071FC" w:rsidP="005071FC">
      <w:pPr>
        <w:ind w:left="720"/>
        <w:rPr>
          <w:rFonts w:ascii="Times New Roman" w:hAnsi="Times New Roman" w:cs="Times New Roman"/>
        </w:rPr>
      </w:pPr>
      <w:r>
        <w:rPr>
          <w:rFonts w:ascii="Times New Roman" w:hAnsi="Times New Roman" w:cs="Times New Roman"/>
          <w:b/>
        </w:rPr>
        <w:t>NTT Task Force:</w:t>
      </w:r>
      <w:r>
        <w:rPr>
          <w:rFonts w:ascii="Times New Roman" w:hAnsi="Times New Roman" w:cs="Times New Roman"/>
        </w:rPr>
        <w:t xml:space="preserve">  Thanks to Pam and the entire Fixed Term and Standing Non-Tenure Line task force (Rod Troester, Luciana Aronne, Vicki Kazmerski, Bob </w:t>
      </w:r>
      <w:proofErr w:type="spellStart"/>
      <w:r>
        <w:rPr>
          <w:rFonts w:ascii="Times New Roman" w:hAnsi="Times New Roman" w:cs="Times New Roman"/>
        </w:rPr>
        <w:t>Roecklein</w:t>
      </w:r>
      <w:proofErr w:type="spellEnd"/>
      <w:r>
        <w:rPr>
          <w:rFonts w:ascii="Times New Roman" w:hAnsi="Times New Roman" w:cs="Times New Roman"/>
        </w:rPr>
        <w:t xml:space="preserve">, Tom </w:t>
      </w:r>
      <w:proofErr w:type="spellStart"/>
      <w:r>
        <w:rPr>
          <w:rFonts w:ascii="Times New Roman" w:hAnsi="Times New Roman" w:cs="Times New Roman"/>
        </w:rPr>
        <w:t>Hemminger</w:t>
      </w:r>
      <w:proofErr w:type="spellEnd"/>
      <w:r>
        <w:rPr>
          <w:rFonts w:ascii="Times New Roman" w:hAnsi="Times New Roman" w:cs="Times New Roman"/>
        </w:rPr>
        <w:t xml:space="preserve">, Mike Lobaugh, Ozgun Demirag, Kathy Noce, Jay Amicangelo, Terry Blakney) for their work in creating criteria for the new titles under the new three-tier system of policy AC 21. </w:t>
      </w:r>
    </w:p>
    <w:p w:rsidR="005071FC" w:rsidRDefault="005071FC" w:rsidP="005071FC">
      <w:pPr>
        <w:ind w:left="720"/>
        <w:rPr>
          <w:rFonts w:ascii="Times New Roman" w:hAnsi="Times New Roman" w:cs="Times New Roman"/>
        </w:rPr>
      </w:pPr>
      <w:r>
        <w:rPr>
          <w:rFonts w:ascii="Times New Roman" w:hAnsi="Times New Roman" w:cs="Times New Roman"/>
          <w:b/>
        </w:rPr>
        <w:t>Testing Center:</w:t>
      </w:r>
      <w:r>
        <w:rPr>
          <w:rFonts w:ascii="Times New Roman" w:hAnsi="Times New Roman" w:cs="Times New Roman"/>
        </w:rPr>
        <w:t xml:space="preserve"> Thanks also to Facult</w:t>
      </w:r>
      <w:bookmarkStart w:id="0" w:name="_GoBack"/>
      <w:bookmarkEnd w:id="0"/>
      <w:r>
        <w:rPr>
          <w:rFonts w:ascii="Times New Roman" w:hAnsi="Times New Roman" w:cs="Times New Roman"/>
        </w:rPr>
        <w:t xml:space="preserve">y Affairs and Undergraduate Studies for securing for us a testing center! </w:t>
      </w:r>
    </w:p>
    <w:p w:rsidR="005071FC" w:rsidRDefault="005071FC" w:rsidP="005071FC">
      <w:pPr>
        <w:ind w:left="720"/>
        <w:rPr>
          <w:rFonts w:ascii="Times New Roman" w:hAnsi="Times New Roman" w:cs="Times New Roman"/>
        </w:rPr>
      </w:pPr>
      <w:r>
        <w:rPr>
          <w:rFonts w:ascii="Times New Roman" w:hAnsi="Times New Roman" w:cs="Times New Roman"/>
          <w:b/>
        </w:rPr>
        <w:t>Election Update:</w:t>
      </w:r>
      <w:r>
        <w:rPr>
          <w:rFonts w:ascii="Times New Roman" w:hAnsi="Times New Roman" w:cs="Times New Roman"/>
        </w:rPr>
        <w:t xml:space="preserve"> Due to UP requirements for the number of Senators who must run for an election (5 required), we need to re-do that part of the election for Senators; the election will be repeated with the same nominees (plus a new nominee).</w:t>
      </w:r>
    </w:p>
    <w:p w:rsidR="005071FC" w:rsidRDefault="005071FC" w:rsidP="005071FC">
      <w:pPr>
        <w:ind w:left="720"/>
        <w:rPr>
          <w:rFonts w:ascii="Times New Roman" w:hAnsi="Times New Roman" w:cs="Times New Roman"/>
        </w:rPr>
      </w:pPr>
      <w:r>
        <w:rPr>
          <w:rFonts w:ascii="Times New Roman" w:hAnsi="Times New Roman" w:cs="Times New Roman"/>
          <w:b/>
        </w:rPr>
        <w:t>Students on Committees:</w:t>
      </w:r>
      <w:r>
        <w:rPr>
          <w:rFonts w:ascii="Times New Roman" w:hAnsi="Times New Roman" w:cs="Times New Roman"/>
        </w:rPr>
        <w:t xml:space="preserve"> Committee chairs are reminded that if they have student members on the committees, please include them in all meetings, discussions, and decisions.</w:t>
      </w:r>
    </w:p>
    <w:p w:rsidR="005071FC" w:rsidRDefault="005071FC" w:rsidP="005071FC">
      <w:pPr>
        <w:ind w:left="720"/>
        <w:rPr>
          <w:rFonts w:ascii="Times New Roman" w:hAnsi="Times New Roman" w:cs="Times New Roman"/>
        </w:rPr>
      </w:pPr>
      <w:r>
        <w:rPr>
          <w:rFonts w:ascii="Times New Roman" w:hAnsi="Times New Roman" w:cs="Times New Roman"/>
          <w:b/>
        </w:rPr>
        <w:t>Constitution changes:</w:t>
      </w:r>
      <w:r>
        <w:rPr>
          <w:rFonts w:ascii="Times New Roman" w:hAnsi="Times New Roman" w:cs="Times New Roman"/>
        </w:rPr>
        <w:t xml:space="preserve">  Several suggestions were sent in by faculty for Constitution changes; these were compiled and reviewed by an ad hoc Constitution committee and, at our last Council meeting on 2-21-18, the list of suggestions was discussed and recommendations were made with regard to which proposed amendments will be voted on Per Article X Section 3: “If an amendment receives a two-thirds vote, by electronic ballot, of the Council’s voting membership, it must be submitted to the membership of the Senate within fifteen working days. A vote by Faculty Senate is then scheduled to occur within the ensuing fifteen working days. Final College approval of the amendment requires a majority of the voting members of the Senate.”</w:t>
      </w:r>
    </w:p>
    <w:p w:rsidR="005071FC" w:rsidRDefault="005071FC" w:rsidP="005071FC">
      <w:pPr>
        <w:ind w:left="720"/>
        <w:rPr>
          <w:rFonts w:ascii="Times New Roman" w:hAnsi="Times New Roman" w:cs="Times New Roman"/>
        </w:rPr>
      </w:pPr>
      <w:r>
        <w:rPr>
          <w:rFonts w:ascii="Times New Roman" w:hAnsi="Times New Roman" w:cs="Times New Roman"/>
        </w:rPr>
        <w:t>If these changes are voted through Council, they will then go to the faculty (within 15 days) and must receive a 51% vote; if that passes, the revised Constitution goes to UP for review.</w:t>
      </w:r>
    </w:p>
    <w:p w:rsidR="005071FC" w:rsidRDefault="005071FC" w:rsidP="005071FC">
      <w:pPr>
        <w:ind w:left="720"/>
        <w:rPr>
          <w:rFonts w:ascii="Times New Roman" w:hAnsi="Times New Roman" w:cs="Times New Roman"/>
        </w:rPr>
      </w:pPr>
      <w:r>
        <w:rPr>
          <w:rFonts w:ascii="Times New Roman" w:hAnsi="Times New Roman" w:cs="Times New Roman"/>
        </w:rPr>
        <w:t>Thus, if the new amendments pass at the level of Faculty Council, they will go to Senate: regardless of whether you vote for or against these changes, please vote.</w:t>
      </w:r>
    </w:p>
    <w:p w:rsidR="005071FC" w:rsidRDefault="005071FC" w:rsidP="005071FC">
      <w:pPr>
        <w:ind w:left="720"/>
        <w:rPr>
          <w:rFonts w:ascii="Times New Roman" w:hAnsi="Times New Roman" w:cs="Times New Roman"/>
        </w:rPr>
      </w:pPr>
      <w:r>
        <w:rPr>
          <w:rFonts w:ascii="Times New Roman" w:hAnsi="Times New Roman" w:cs="Times New Roman"/>
        </w:rPr>
        <w:t xml:space="preserve">The Constitution Committee is chaired by Tim Krause and has as its membership: Jay Amicangelo (SCI), Dave </w:t>
      </w:r>
      <w:proofErr w:type="spellStart"/>
      <w:r>
        <w:rPr>
          <w:rFonts w:ascii="Times New Roman" w:hAnsi="Times New Roman" w:cs="Times New Roman"/>
        </w:rPr>
        <w:t>Dietemann</w:t>
      </w:r>
      <w:proofErr w:type="spellEnd"/>
      <w:r>
        <w:rPr>
          <w:rFonts w:ascii="Times New Roman" w:hAnsi="Times New Roman" w:cs="Times New Roman"/>
        </w:rPr>
        <w:t xml:space="preserve"> (BUS) Gabby Dietrich (H &amp;SS), </w:t>
      </w:r>
      <w:proofErr w:type="spellStart"/>
      <w:r>
        <w:rPr>
          <w:rFonts w:ascii="Times New Roman" w:hAnsi="Times New Roman" w:cs="Times New Roman"/>
        </w:rPr>
        <w:t>Jalaa</w:t>
      </w:r>
      <w:proofErr w:type="spellEnd"/>
      <w:r>
        <w:rPr>
          <w:rFonts w:ascii="Times New Roman" w:hAnsi="Times New Roman" w:cs="Times New Roman"/>
        </w:rPr>
        <w:t xml:space="preserve"> </w:t>
      </w:r>
      <w:proofErr w:type="spellStart"/>
      <w:r>
        <w:rPr>
          <w:rFonts w:ascii="Times New Roman" w:hAnsi="Times New Roman" w:cs="Times New Roman"/>
        </w:rPr>
        <w:t>Hoblos</w:t>
      </w:r>
      <w:proofErr w:type="spellEnd"/>
      <w:r>
        <w:rPr>
          <w:rFonts w:ascii="Times New Roman" w:hAnsi="Times New Roman" w:cs="Times New Roman"/>
        </w:rPr>
        <w:t xml:space="preserve"> (ENG).</w:t>
      </w:r>
    </w:p>
    <w:p w:rsidR="005071FC" w:rsidRDefault="005071FC" w:rsidP="005071FC">
      <w:pPr>
        <w:ind w:firstLine="720"/>
        <w:rPr>
          <w:rFonts w:ascii="Times New Roman" w:hAnsi="Times New Roman" w:cs="Times New Roman"/>
        </w:rPr>
      </w:pPr>
      <w:r>
        <w:rPr>
          <w:rFonts w:ascii="Times New Roman" w:hAnsi="Times New Roman" w:cs="Times New Roman"/>
          <w:b/>
        </w:rPr>
        <w:t>Activity Update:</w:t>
      </w:r>
      <w:r>
        <w:rPr>
          <w:rFonts w:ascii="Times New Roman" w:hAnsi="Times New Roman" w:cs="Times New Roman"/>
        </w:rPr>
        <w:t xml:space="preserve">  She continues to attend both CAC and CLT meetings.</w:t>
      </w:r>
    </w:p>
    <w:p w:rsidR="005071FC" w:rsidRDefault="005071FC" w:rsidP="005071FC">
      <w:pPr>
        <w:ind w:left="720"/>
        <w:rPr>
          <w:rFonts w:ascii="Times New Roman" w:hAnsi="Times New Roman" w:cs="Times New Roman"/>
        </w:rPr>
      </w:pPr>
      <w:r>
        <w:rPr>
          <w:rFonts w:ascii="Times New Roman" w:hAnsi="Times New Roman" w:cs="Times New Roman"/>
        </w:rPr>
        <w:lastRenderedPageBreak/>
        <w:t>Common Hour Update: This topic of discussion was shelved due to time at the last Faculty Senate meeting. A charge has been added to Faculty Affairs to investigate the feasibility of a common hour here at Behrend.</w:t>
      </w:r>
    </w:p>
    <w:p w:rsidR="005071FC" w:rsidRDefault="005071FC" w:rsidP="005071FC">
      <w:pPr>
        <w:ind w:left="720"/>
        <w:rPr>
          <w:rFonts w:ascii="Times New Roman" w:hAnsi="Times New Roman" w:cs="Times New Roman"/>
        </w:rPr>
      </w:pPr>
      <w:r>
        <w:rPr>
          <w:rFonts w:ascii="Times New Roman" w:hAnsi="Times New Roman" w:cs="Times New Roman"/>
          <w:b/>
        </w:rPr>
        <w:t>Tim Krause, Vice Chair:</w:t>
      </w:r>
      <w:r>
        <w:rPr>
          <w:rFonts w:ascii="Times New Roman" w:hAnsi="Times New Roman" w:cs="Times New Roman"/>
        </w:rPr>
        <w:t xml:space="preserve"> In order for the changes in the constitution to pass, 51% of everyone who is eligible to vote must participate.</w:t>
      </w:r>
    </w:p>
    <w:p w:rsidR="005071FC" w:rsidRDefault="005071FC" w:rsidP="005071FC">
      <w:pPr>
        <w:ind w:left="720"/>
        <w:rPr>
          <w:rFonts w:ascii="Times New Roman" w:hAnsi="Times New Roman" w:cs="Times New Roman"/>
        </w:rPr>
      </w:pPr>
      <w:r>
        <w:rPr>
          <w:rFonts w:ascii="Times New Roman" w:hAnsi="Times New Roman" w:cs="Times New Roman"/>
        </w:rPr>
        <w:t xml:space="preserve">There were 15 suggestions that were ranked by the committee. Two were thrown out because they were administrative matters. There are five that will be voted on by the Senate membership: </w:t>
      </w:r>
    </w:p>
    <w:p w:rsidR="005071FC" w:rsidRDefault="00FC570F" w:rsidP="005071FC">
      <w:pPr>
        <w:ind w:left="720"/>
        <w:rPr>
          <w:rFonts w:ascii="Times New Roman" w:hAnsi="Times New Roman" w:cs="Times New Roman"/>
        </w:rPr>
      </w:pPr>
      <w:r>
        <w:rPr>
          <w:rFonts w:ascii="Times New Roman" w:hAnsi="Times New Roman" w:cs="Times New Roman"/>
        </w:rPr>
        <w:tab/>
        <w:t>Update for Fixed Term and Standing Non-Tenure Line</w:t>
      </w:r>
      <w:r w:rsidR="005071FC">
        <w:rPr>
          <w:rFonts w:ascii="Times New Roman" w:hAnsi="Times New Roman" w:cs="Times New Roman"/>
        </w:rPr>
        <w:t xml:space="preserve"> policy change, including adding a Fixed Term</w:t>
      </w:r>
      <w:r>
        <w:rPr>
          <w:rFonts w:ascii="Times New Roman" w:hAnsi="Times New Roman" w:cs="Times New Roman"/>
        </w:rPr>
        <w:t xml:space="preserve"> and Standing Non-Tenure Line</w:t>
      </w:r>
      <w:r w:rsidR="005071FC">
        <w:rPr>
          <w:rFonts w:ascii="Times New Roman" w:hAnsi="Times New Roman" w:cs="Times New Roman"/>
        </w:rPr>
        <w:t xml:space="preserve"> promotions committee.</w:t>
      </w:r>
    </w:p>
    <w:p w:rsidR="005071FC" w:rsidRDefault="005071FC" w:rsidP="005071FC">
      <w:pPr>
        <w:ind w:left="720" w:firstLine="720"/>
        <w:rPr>
          <w:rFonts w:ascii="Times New Roman" w:hAnsi="Times New Roman" w:cs="Times New Roman"/>
        </w:rPr>
      </w:pPr>
      <w:r>
        <w:rPr>
          <w:rFonts w:ascii="Times New Roman" w:hAnsi="Times New Roman" w:cs="Times New Roman"/>
        </w:rPr>
        <w:t>Add graduate Faculty Affairs</w:t>
      </w:r>
      <w:r w:rsidR="00FC570F">
        <w:rPr>
          <w:rFonts w:ascii="Times New Roman" w:hAnsi="Times New Roman" w:cs="Times New Roman"/>
        </w:rPr>
        <w:t>/Faculty nominations</w:t>
      </w:r>
      <w:r>
        <w:rPr>
          <w:rFonts w:ascii="Times New Roman" w:hAnsi="Times New Roman" w:cs="Times New Roman"/>
        </w:rPr>
        <w:t xml:space="preserve"> committee.</w:t>
      </w:r>
    </w:p>
    <w:p w:rsidR="005071FC" w:rsidRDefault="005071FC" w:rsidP="005071FC">
      <w:pPr>
        <w:ind w:left="1440"/>
        <w:rPr>
          <w:rFonts w:ascii="Times New Roman" w:hAnsi="Times New Roman" w:cs="Times New Roman"/>
        </w:rPr>
      </w:pPr>
      <w:r>
        <w:rPr>
          <w:rFonts w:ascii="Times New Roman" w:hAnsi="Times New Roman" w:cs="Times New Roman"/>
        </w:rPr>
        <w:t>Descriptions of Council and Senate will be clarified.</w:t>
      </w:r>
    </w:p>
    <w:p w:rsidR="005071FC" w:rsidRDefault="005071FC" w:rsidP="005071FC">
      <w:pPr>
        <w:ind w:left="1440"/>
        <w:rPr>
          <w:rFonts w:ascii="Times New Roman" w:hAnsi="Times New Roman" w:cs="Times New Roman"/>
        </w:rPr>
      </w:pPr>
      <w:r>
        <w:rPr>
          <w:rFonts w:ascii="Times New Roman" w:hAnsi="Times New Roman" w:cs="Times New Roman"/>
        </w:rPr>
        <w:t>Clarify nominations committee procedures.</w:t>
      </w:r>
    </w:p>
    <w:p w:rsidR="005071FC" w:rsidRDefault="005071FC" w:rsidP="005071FC">
      <w:pPr>
        <w:ind w:left="1440"/>
        <w:rPr>
          <w:rFonts w:ascii="Times New Roman" w:hAnsi="Times New Roman" w:cs="Times New Roman"/>
        </w:rPr>
      </w:pPr>
      <w:r>
        <w:rPr>
          <w:rFonts w:ascii="Times New Roman" w:hAnsi="Times New Roman" w:cs="Times New Roman"/>
        </w:rPr>
        <w:t>Rewrite process of changing constitution.</w:t>
      </w:r>
    </w:p>
    <w:p w:rsidR="005071FC" w:rsidRDefault="005071FC" w:rsidP="005071FC">
      <w:pPr>
        <w:ind w:left="720"/>
        <w:rPr>
          <w:rFonts w:ascii="Times New Roman" w:hAnsi="Times New Roman" w:cs="Times New Roman"/>
        </w:rPr>
      </w:pPr>
      <w:r>
        <w:rPr>
          <w:rFonts w:ascii="Times New Roman" w:hAnsi="Times New Roman" w:cs="Times New Roman"/>
        </w:rPr>
        <w:t>Editorial changes can be made without a vote. They are working on what has to happen next. There was discussion of whether people could vote on individual changes or if they all had to be approved together. Luciana Aronne explained that when she was chair, the changes had to be voted on as a whole. There will be a comment period.</w:t>
      </w:r>
    </w:p>
    <w:p w:rsidR="005071FC" w:rsidRDefault="005071FC" w:rsidP="005071FC">
      <w:pPr>
        <w:rPr>
          <w:rFonts w:ascii="Times New Roman" w:hAnsi="Times New Roman" w:cs="Times New Roman"/>
        </w:rPr>
      </w:pPr>
      <w:r>
        <w:rPr>
          <w:rFonts w:ascii="Times New Roman" w:hAnsi="Times New Roman" w:cs="Times New Roman"/>
          <w:b/>
        </w:rPr>
        <w:t>Jane Ingold, Secretary:</w:t>
      </w:r>
      <w:r>
        <w:rPr>
          <w:rFonts w:ascii="Times New Roman" w:hAnsi="Times New Roman" w:cs="Times New Roman"/>
        </w:rPr>
        <w:t xml:space="preserve"> No report.</w:t>
      </w:r>
    </w:p>
    <w:p w:rsidR="005071FC" w:rsidRDefault="005071FC" w:rsidP="005071FC">
      <w:pPr>
        <w:rPr>
          <w:rFonts w:ascii="Times New Roman" w:hAnsi="Times New Roman" w:cs="Times New Roman"/>
        </w:rPr>
      </w:pPr>
      <w:r>
        <w:rPr>
          <w:rFonts w:ascii="Times New Roman" w:hAnsi="Times New Roman" w:cs="Times New Roman"/>
          <w:b/>
        </w:rPr>
        <w:t>Sharon Gallagher, Past Chair:</w:t>
      </w:r>
      <w:r>
        <w:rPr>
          <w:rFonts w:ascii="Times New Roman" w:hAnsi="Times New Roman" w:cs="Times New Roman"/>
        </w:rPr>
        <w:t xml:space="preserve"> No report.</w:t>
      </w:r>
    </w:p>
    <w:p w:rsidR="005071FC" w:rsidRDefault="005071FC" w:rsidP="005071FC">
      <w:pPr>
        <w:rPr>
          <w:rFonts w:ascii="Times New Roman" w:hAnsi="Times New Roman" w:cs="Times New Roman"/>
        </w:rPr>
      </w:pPr>
      <w:r>
        <w:rPr>
          <w:rFonts w:ascii="Times New Roman" w:hAnsi="Times New Roman" w:cs="Times New Roman"/>
          <w:b/>
        </w:rPr>
        <w:t>Luciana Aronne, Parliamentarian:</w:t>
      </w:r>
      <w:r>
        <w:rPr>
          <w:rFonts w:ascii="Times New Roman" w:hAnsi="Times New Roman" w:cs="Times New Roman"/>
        </w:rPr>
        <w:t xml:space="preserve"> No report.</w:t>
      </w:r>
    </w:p>
    <w:p w:rsidR="005071FC" w:rsidRDefault="005071FC" w:rsidP="005071FC">
      <w:pPr>
        <w:rPr>
          <w:rFonts w:ascii="Times New Roman" w:hAnsi="Times New Roman" w:cs="Times New Roman"/>
          <w:b/>
        </w:rPr>
      </w:pPr>
      <w:r>
        <w:rPr>
          <w:rFonts w:ascii="Times New Roman" w:hAnsi="Times New Roman" w:cs="Times New Roman"/>
          <w:b/>
        </w:rPr>
        <w:t>Committees:</w:t>
      </w:r>
    </w:p>
    <w:p w:rsidR="005071FC" w:rsidRDefault="005071FC" w:rsidP="005071FC">
      <w:pPr>
        <w:rPr>
          <w:rFonts w:ascii="Times New Roman" w:hAnsi="Times New Roman" w:cs="Times New Roman"/>
        </w:rPr>
      </w:pPr>
      <w:r>
        <w:rPr>
          <w:rFonts w:ascii="Times New Roman" w:hAnsi="Times New Roman" w:cs="Times New Roman"/>
          <w:b/>
        </w:rPr>
        <w:t>Robin Panda, Chair of Academic Computing:</w:t>
      </w:r>
      <w:r>
        <w:rPr>
          <w:rFonts w:ascii="Times New Roman" w:hAnsi="Times New Roman" w:cs="Times New Roman"/>
        </w:rPr>
        <w:t xml:space="preserve"> Looking into issues with scheduling labs for one-off. They will send an email after break.</w:t>
      </w:r>
    </w:p>
    <w:p w:rsidR="005071FC" w:rsidRDefault="005071FC" w:rsidP="005071FC">
      <w:pPr>
        <w:rPr>
          <w:rFonts w:ascii="Times New Roman" w:hAnsi="Times New Roman" w:cs="Times New Roman"/>
        </w:rPr>
      </w:pPr>
      <w:r>
        <w:rPr>
          <w:rFonts w:ascii="Times New Roman" w:hAnsi="Times New Roman" w:cs="Times New Roman"/>
          <w:b/>
        </w:rPr>
        <w:t>Carol Wilson, Chair of Athletics:</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Melanie Hetzel-Riggin, Chair of Curricular Affairs:</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 xml:space="preserve">Ozgun </w:t>
      </w:r>
      <w:proofErr w:type="spellStart"/>
      <w:r>
        <w:rPr>
          <w:rFonts w:ascii="Times New Roman" w:hAnsi="Times New Roman" w:cs="Times New Roman"/>
          <w:b/>
        </w:rPr>
        <w:t>Caliskan</w:t>
      </w:r>
      <w:proofErr w:type="spellEnd"/>
      <w:r>
        <w:rPr>
          <w:rFonts w:ascii="Times New Roman" w:hAnsi="Times New Roman" w:cs="Times New Roman"/>
          <w:b/>
        </w:rPr>
        <w:t xml:space="preserve">-Demirag, Chair of Faculty Affairs: </w:t>
      </w:r>
      <w:r>
        <w:rPr>
          <w:rFonts w:ascii="Times New Roman" w:hAnsi="Times New Roman" w:cs="Times New Roman"/>
        </w:rPr>
        <w:t xml:space="preserve"> The testing center is open. Faculty are encouraged to use this space when necessary. This will have an effect on future resource allocation. A survey about the common hour was sent to full-time faculty and the committee met to analyze the results and comments. To get all points of view, they reached out to the SGA, the registrar, administration, and the scheduler for one school. They are consolidating the feedback and will make recommendations. The committee collected information from each school about their policies and practices in appointing, evaluating, and rewarding program chairs. They will make recommendations at a later date. (</w:t>
      </w:r>
      <w:proofErr w:type="gramStart"/>
      <w:r>
        <w:rPr>
          <w:rFonts w:ascii="Times New Roman" w:hAnsi="Times New Roman" w:cs="Times New Roman"/>
        </w:rPr>
        <w:t>as</w:t>
      </w:r>
      <w:proofErr w:type="gramEnd"/>
      <w:r>
        <w:rPr>
          <w:rFonts w:ascii="Times New Roman" w:hAnsi="Times New Roman" w:cs="Times New Roman"/>
        </w:rPr>
        <w:t xml:space="preserve"> reported by Chair Ozgun </w:t>
      </w:r>
      <w:proofErr w:type="spellStart"/>
      <w:r>
        <w:rPr>
          <w:rFonts w:ascii="Times New Roman" w:hAnsi="Times New Roman" w:cs="Times New Roman"/>
        </w:rPr>
        <w:t>Caliskan</w:t>
      </w:r>
      <w:proofErr w:type="spellEnd"/>
      <w:r>
        <w:rPr>
          <w:rFonts w:ascii="Times New Roman" w:hAnsi="Times New Roman" w:cs="Times New Roman"/>
        </w:rPr>
        <w:t>-Demirag  to Laurie via email)</w:t>
      </w:r>
      <w:r w:rsidR="000A2512">
        <w:rPr>
          <w:rFonts w:ascii="Times New Roman" w:hAnsi="Times New Roman" w:cs="Times New Roman"/>
        </w:rPr>
        <w:t>.</w:t>
      </w:r>
    </w:p>
    <w:p w:rsidR="005071FC" w:rsidRDefault="005071FC" w:rsidP="005071FC">
      <w:pPr>
        <w:rPr>
          <w:rFonts w:ascii="Times New Roman" w:hAnsi="Times New Roman" w:cs="Times New Roman"/>
        </w:rPr>
      </w:pPr>
      <w:r>
        <w:rPr>
          <w:rFonts w:ascii="Times New Roman" w:hAnsi="Times New Roman" w:cs="Times New Roman"/>
          <w:b/>
        </w:rPr>
        <w:lastRenderedPageBreak/>
        <w:t>Alicyn Rhoades, Chair of Research:</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Sarah Whitney, Chair of Scholarship &amp; Awards:</w:t>
      </w:r>
      <w:r>
        <w:rPr>
          <w:rFonts w:ascii="Times New Roman" w:hAnsi="Times New Roman" w:cs="Times New Roman"/>
        </w:rPr>
        <w:t xml:space="preserve"> The committee received 34 completed applications out of 42 nominations. This was a big yield and they thank everyone who nominated a student. They selected interview finalists and started the interview process. They plan to finish before spring break. (</w:t>
      </w:r>
      <w:proofErr w:type="gramStart"/>
      <w:r>
        <w:rPr>
          <w:rFonts w:ascii="Times New Roman" w:hAnsi="Times New Roman" w:cs="Times New Roman"/>
        </w:rPr>
        <w:t>as</w:t>
      </w:r>
      <w:proofErr w:type="gramEnd"/>
      <w:r>
        <w:rPr>
          <w:rFonts w:ascii="Times New Roman" w:hAnsi="Times New Roman" w:cs="Times New Roman"/>
        </w:rPr>
        <w:t xml:space="preserve"> reported by Chair Sarah Whitney to Laurie via email)</w:t>
      </w:r>
      <w:r w:rsidR="000A2512">
        <w:rPr>
          <w:rFonts w:ascii="Times New Roman" w:hAnsi="Times New Roman" w:cs="Times New Roman"/>
        </w:rPr>
        <w:t>.</w:t>
      </w:r>
    </w:p>
    <w:p w:rsidR="005071FC" w:rsidRDefault="005071FC" w:rsidP="005071FC">
      <w:pPr>
        <w:rPr>
          <w:rFonts w:ascii="Times New Roman" w:hAnsi="Times New Roman" w:cs="Times New Roman"/>
        </w:rPr>
      </w:pPr>
      <w:r>
        <w:rPr>
          <w:rFonts w:ascii="Times New Roman" w:hAnsi="Times New Roman" w:cs="Times New Roman"/>
          <w:b/>
        </w:rPr>
        <w:t xml:space="preserve">Omar </w:t>
      </w:r>
      <w:proofErr w:type="spellStart"/>
      <w:r>
        <w:rPr>
          <w:rFonts w:ascii="Times New Roman" w:hAnsi="Times New Roman" w:cs="Times New Roman"/>
          <w:b/>
        </w:rPr>
        <w:t>Ashour</w:t>
      </w:r>
      <w:proofErr w:type="spellEnd"/>
      <w:r>
        <w:rPr>
          <w:rFonts w:ascii="Times New Roman" w:hAnsi="Times New Roman" w:cs="Times New Roman"/>
          <w:b/>
        </w:rPr>
        <w:t>, Chair of Student Life:</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Joseph Previte, Chair of Undergraduate Studies:</w:t>
      </w:r>
      <w:r>
        <w:rPr>
          <w:rFonts w:ascii="Times New Roman" w:hAnsi="Times New Roman" w:cs="Times New Roman"/>
        </w:rPr>
        <w:t xml:space="preserve">  The testing center is up and being used. Glenn Kumhera is working with Emily Artello to understand the new Gen Ed requirements and the two of them have been working with faculty to educate them about the changes. They are also working a charge initiated by the SGA involving faculty returning work and posting grades in a timely manner. (</w:t>
      </w:r>
      <w:proofErr w:type="gramStart"/>
      <w:r>
        <w:rPr>
          <w:rFonts w:ascii="Times New Roman" w:hAnsi="Times New Roman" w:cs="Times New Roman"/>
        </w:rPr>
        <w:t>as</w:t>
      </w:r>
      <w:proofErr w:type="gramEnd"/>
      <w:r>
        <w:rPr>
          <w:rFonts w:ascii="Times New Roman" w:hAnsi="Times New Roman" w:cs="Times New Roman"/>
        </w:rPr>
        <w:t xml:space="preserve"> reported by Chair Joseph Previte to Laurie via email)</w:t>
      </w:r>
      <w:r w:rsidR="000A2512">
        <w:rPr>
          <w:rFonts w:ascii="Times New Roman" w:hAnsi="Times New Roman" w:cs="Times New Roman"/>
        </w:rPr>
        <w:t>.</w:t>
      </w:r>
    </w:p>
    <w:p w:rsidR="005071FC" w:rsidRDefault="005071FC" w:rsidP="005071FC">
      <w:pPr>
        <w:rPr>
          <w:rFonts w:ascii="Times New Roman" w:hAnsi="Times New Roman" w:cs="Times New Roman"/>
        </w:rPr>
      </w:pPr>
      <w:r>
        <w:rPr>
          <w:rFonts w:ascii="Times New Roman" w:hAnsi="Times New Roman" w:cs="Times New Roman"/>
          <w:b/>
        </w:rPr>
        <w:t>Nicole Shoenberger, Chair of Institutional Education Diversity:</w:t>
      </w:r>
      <w:r>
        <w:rPr>
          <w:rFonts w:ascii="Times New Roman" w:hAnsi="Times New Roman" w:cs="Times New Roman"/>
        </w:rPr>
        <w:t xml:space="preserve"> Nothing to report.</w:t>
      </w:r>
    </w:p>
    <w:p w:rsidR="005071FC" w:rsidRDefault="005071FC" w:rsidP="005071FC">
      <w:pPr>
        <w:rPr>
          <w:rFonts w:ascii="Times New Roman" w:hAnsi="Times New Roman" w:cs="Times New Roman"/>
          <w:b/>
        </w:rPr>
      </w:pPr>
      <w:r>
        <w:rPr>
          <w:rFonts w:ascii="Times New Roman" w:hAnsi="Times New Roman" w:cs="Times New Roman"/>
          <w:b/>
        </w:rPr>
        <w:t>Representatives:</w:t>
      </w:r>
    </w:p>
    <w:p w:rsidR="005071FC" w:rsidRDefault="005071FC" w:rsidP="005071FC">
      <w:pPr>
        <w:rPr>
          <w:rFonts w:ascii="Times New Roman" w:hAnsi="Times New Roman" w:cs="Times New Roman"/>
        </w:rPr>
      </w:pPr>
      <w:r>
        <w:rPr>
          <w:rFonts w:ascii="Times New Roman" w:hAnsi="Times New Roman" w:cs="Times New Roman"/>
          <w:b/>
        </w:rPr>
        <w:t xml:space="preserve">Denise Divins and David </w:t>
      </w:r>
      <w:proofErr w:type="spellStart"/>
      <w:r>
        <w:rPr>
          <w:rFonts w:ascii="Times New Roman" w:hAnsi="Times New Roman" w:cs="Times New Roman"/>
          <w:b/>
        </w:rPr>
        <w:t>Waples</w:t>
      </w:r>
      <w:proofErr w:type="spellEnd"/>
      <w:r>
        <w:rPr>
          <w:rFonts w:ascii="Times New Roman" w:hAnsi="Times New Roman" w:cs="Times New Roman"/>
          <w:b/>
        </w:rPr>
        <w:t>, Part-Time Faculty Representatives:</w:t>
      </w:r>
      <w:r>
        <w:rPr>
          <w:rFonts w:ascii="Times New Roman" w:hAnsi="Times New Roman" w:cs="Times New Roman"/>
        </w:rPr>
        <w:t xml:space="preserve">  David commented that there are cases where classes have separate exam periods from their normal meeting times. Sometimes these interfere with other classes the students are taking David wondered about the policy for this. Pam is not aware of a policy or best practices. Pam will talk to Jane Brady about whether LionPath can handle it.</w:t>
      </w:r>
    </w:p>
    <w:p w:rsidR="005071FC" w:rsidRDefault="005071FC" w:rsidP="005071FC">
      <w:pPr>
        <w:rPr>
          <w:rFonts w:ascii="Times New Roman" w:hAnsi="Times New Roman" w:cs="Times New Roman"/>
        </w:rPr>
      </w:pPr>
      <w:r>
        <w:rPr>
          <w:rFonts w:ascii="Times New Roman" w:hAnsi="Times New Roman" w:cs="Times New Roman"/>
          <w:b/>
        </w:rPr>
        <w:t xml:space="preserve">Rod Troester, University Senate Faculty Representative:  </w:t>
      </w:r>
      <w:r>
        <w:rPr>
          <w:rFonts w:ascii="Times New Roman" w:hAnsi="Times New Roman" w:cs="Times New Roman"/>
        </w:rPr>
        <w:t xml:space="preserve">Rod encourages all faculty to read the agenda. Important reports now available include an update on other locations implementing </w:t>
      </w:r>
      <w:r w:rsidR="000A2512">
        <w:rPr>
          <w:rFonts w:ascii="Times New Roman" w:hAnsi="Times New Roman" w:cs="Times New Roman"/>
        </w:rPr>
        <w:t>the Fixed-Term and Standing Non-Tenure line</w:t>
      </w:r>
      <w:r>
        <w:rPr>
          <w:rFonts w:ascii="Times New Roman" w:hAnsi="Times New Roman" w:cs="Times New Roman"/>
        </w:rPr>
        <w:t xml:space="preserve"> process and promotion to professor. </w:t>
      </w:r>
    </w:p>
    <w:p w:rsidR="005071FC" w:rsidRDefault="005071FC" w:rsidP="005071FC">
      <w:pPr>
        <w:rPr>
          <w:rFonts w:ascii="Times New Roman" w:hAnsi="Times New Roman" w:cs="Times New Roman"/>
        </w:rPr>
      </w:pPr>
      <w:r>
        <w:rPr>
          <w:rFonts w:ascii="Times New Roman" w:hAnsi="Times New Roman" w:cs="Times New Roman"/>
          <w:b/>
        </w:rPr>
        <w:t>Moustafa Elhadary, Student/Senate Representatives:</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Dr. Ralph Ford, Chancellor:</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Dr. Pam Silver, Interim Associate Dean for Academic Affairs:</w:t>
      </w:r>
      <w:r>
        <w:rPr>
          <w:rFonts w:ascii="Times New Roman" w:hAnsi="Times New Roman" w:cs="Times New Roman"/>
        </w:rPr>
        <w:t xml:space="preserve">  The Bulletin project is moving forward. It includes a marketing piece, the Bulletin itself, and rap sheets. It will come back</w:t>
      </w:r>
      <w:r w:rsidR="00E66EE6">
        <w:rPr>
          <w:rFonts w:ascii="Times New Roman" w:hAnsi="Times New Roman" w:cs="Times New Roman"/>
        </w:rPr>
        <w:t xml:space="preserve"> you for edits and changes. It is</w:t>
      </w:r>
      <w:r>
        <w:rPr>
          <w:rFonts w:ascii="Times New Roman" w:hAnsi="Times New Roman" w:cs="Times New Roman"/>
        </w:rPr>
        <w:t xml:space="preserve"> very important to get into the rough draft.</w:t>
      </w:r>
    </w:p>
    <w:p w:rsidR="005071FC" w:rsidRDefault="005071FC" w:rsidP="005071FC">
      <w:pPr>
        <w:rPr>
          <w:rFonts w:ascii="Times New Roman" w:hAnsi="Times New Roman" w:cs="Times New Roman"/>
        </w:rPr>
      </w:pPr>
      <w:r>
        <w:rPr>
          <w:rFonts w:ascii="Times New Roman" w:hAnsi="Times New Roman" w:cs="Times New Roman"/>
          <w:b/>
        </w:rPr>
        <w:t>Dr. Ivor Knight, Associate Dean for Research and Graduate Studies:</w:t>
      </w:r>
      <w:r>
        <w:rPr>
          <w:rFonts w:ascii="Times New Roman" w:hAnsi="Times New Roman" w:cs="Times New Roman"/>
        </w:rPr>
        <w:t xml:space="preserve"> Not present.</w:t>
      </w:r>
    </w:p>
    <w:p w:rsidR="005071FC" w:rsidRDefault="005071FC" w:rsidP="005071FC">
      <w:pPr>
        <w:rPr>
          <w:rFonts w:ascii="Times New Roman" w:hAnsi="Times New Roman" w:cs="Times New Roman"/>
        </w:rPr>
      </w:pPr>
      <w:r>
        <w:rPr>
          <w:rFonts w:ascii="Times New Roman" w:hAnsi="Times New Roman" w:cs="Times New Roman"/>
          <w:b/>
        </w:rPr>
        <w:t>Old Business:</w:t>
      </w:r>
      <w:r>
        <w:rPr>
          <w:rFonts w:ascii="Times New Roman" w:hAnsi="Times New Roman" w:cs="Times New Roman"/>
        </w:rPr>
        <w:t xml:space="preserve">  Laurie was asked who suggested we look into the Co</w:t>
      </w:r>
      <w:r w:rsidR="008D09EF">
        <w:rPr>
          <w:rFonts w:ascii="Times New Roman" w:hAnsi="Times New Roman" w:cs="Times New Roman"/>
        </w:rPr>
        <w:t>mmon Hour again but she does not recall.</w:t>
      </w:r>
    </w:p>
    <w:p w:rsidR="005071FC" w:rsidRDefault="005071FC" w:rsidP="005071FC">
      <w:pPr>
        <w:rPr>
          <w:rFonts w:ascii="Times New Roman" w:hAnsi="Times New Roman" w:cs="Times New Roman"/>
        </w:rPr>
      </w:pPr>
      <w:r>
        <w:rPr>
          <w:rFonts w:ascii="Times New Roman" w:hAnsi="Times New Roman" w:cs="Times New Roman"/>
          <w:b/>
        </w:rPr>
        <w:t>New Business:</w:t>
      </w:r>
      <w:r>
        <w:rPr>
          <w:rFonts w:ascii="Times New Roman" w:hAnsi="Times New Roman" w:cs="Times New Roman"/>
        </w:rPr>
        <w:t xml:space="preserve">  None.</w:t>
      </w:r>
    </w:p>
    <w:p w:rsidR="005071FC" w:rsidRDefault="005071FC" w:rsidP="005071FC">
      <w:pPr>
        <w:rPr>
          <w:rFonts w:ascii="Times New Roman" w:hAnsi="Times New Roman" w:cs="Times New Roman"/>
          <w:b/>
        </w:rPr>
      </w:pPr>
      <w:r>
        <w:rPr>
          <w:rFonts w:ascii="Times New Roman" w:hAnsi="Times New Roman" w:cs="Times New Roman"/>
          <w:b/>
        </w:rPr>
        <w:t>Announcements:</w:t>
      </w:r>
    </w:p>
    <w:p w:rsidR="005071FC" w:rsidRDefault="005071FC" w:rsidP="005071FC">
      <w:pPr>
        <w:rPr>
          <w:rFonts w:ascii="Times New Roman" w:hAnsi="Times New Roman" w:cs="Times New Roman"/>
        </w:rPr>
      </w:pPr>
      <w:r>
        <w:rPr>
          <w:rFonts w:ascii="Times New Roman" w:hAnsi="Times New Roman" w:cs="Times New Roman"/>
        </w:rPr>
        <w:t>The first FAS Chat of the semester took place on Tuesday, February 27th, 4 pm, Metzgar and featured ABC and OACS.</w:t>
      </w:r>
    </w:p>
    <w:p w:rsidR="005071FC" w:rsidRDefault="005071FC" w:rsidP="005071FC">
      <w:pPr>
        <w:rPr>
          <w:rFonts w:ascii="Times New Roman" w:hAnsi="Times New Roman" w:cs="Times New Roman"/>
        </w:rPr>
      </w:pPr>
      <w:r>
        <w:rPr>
          <w:rFonts w:ascii="Times New Roman" w:hAnsi="Times New Roman" w:cs="Times New Roman"/>
        </w:rPr>
        <w:t>The next FAS Chat is scheduled for Thursday, March 15th at 4 pm, Metzgar, and will feature Greener Behrend.</w:t>
      </w:r>
    </w:p>
    <w:p w:rsidR="005071FC" w:rsidRDefault="005071FC" w:rsidP="005071FC">
      <w:pPr>
        <w:rPr>
          <w:rFonts w:ascii="Times New Roman" w:hAnsi="Times New Roman" w:cs="Times New Roman"/>
        </w:rPr>
      </w:pPr>
      <w:r>
        <w:rPr>
          <w:rFonts w:ascii="Times New Roman" w:hAnsi="Times New Roman" w:cs="Times New Roman"/>
        </w:rPr>
        <w:t>The first Faculty Luncheon Forum of the semester took place on February 23rd and was done in conjunction with students from SGA to discuss academic advising.</w:t>
      </w:r>
    </w:p>
    <w:p w:rsidR="005071FC" w:rsidRDefault="005071FC" w:rsidP="005071FC">
      <w:pPr>
        <w:rPr>
          <w:rFonts w:ascii="Times New Roman" w:hAnsi="Times New Roman" w:cs="Times New Roman"/>
        </w:rPr>
      </w:pPr>
      <w:r>
        <w:rPr>
          <w:rFonts w:ascii="Times New Roman" w:hAnsi="Times New Roman" w:cs="Times New Roman"/>
        </w:rPr>
        <w:t xml:space="preserve">The next Faculty Luncheon Forum will take place on Friday, March 16th, and will be realized in conjunction with CORE and the Educational Equity and Diversity Office; featuring Chad Littlefield, </w:t>
      </w:r>
      <w:proofErr w:type="spellStart"/>
      <w:r>
        <w:rPr>
          <w:rFonts w:ascii="Times New Roman" w:hAnsi="Times New Roman" w:cs="Times New Roman"/>
        </w:rPr>
        <w:t>TEDx</w:t>
      </w:r>
      <w:proofErr w:type="spellEnd"/>
      <w:r>
        <w:rPr>
          <w:rFonts w:ascii="Times New Roman" w:hAnsi="Times New Roman" w:cs="Times New Roman"/>
        </w:rPr>
        <w:t xml:space="preserve"> speaker and cofounder of We!, the forum will aim to build relationships and break down barriers to foster a more collaborative, inclusive environment at Penn State Behrend; the event will start at 11:30 in the Smith Chapel worship area; all faculty and staff will be invited (more information forthcoming)!</w:t>
      </w:r>
    </w:p>
    <w:p w:rsidR="005071FC" w:rsidRDefault="005071FC" w:rsidP="005071FC">
      <w:pPr>
        <w:rPr>
          <w:rFonts w:ascii="Times New Roman" w:hAnsi="Times New Roman" w:cs="Times New Roman"/>
        </w:rPr>
      </w:pPr>
      <w:r>
        <w:rPr>
          <w:rFonts w:ascii="Times New Roman" w:hAnsi="Times New Roman" w:cs="Times New Roman"/>
        </w:rPr>
        <w:t>The next Faculty Council meeting will be: Wednesday, March 28th, 4 pm, Reed 113.</w:t>
      </w:r>
    </w:p>
    <w:p w:rsidR="005071FC" w:rsidRDefault="005071FC" w:rsidP="005071FC">
      <w:pPr>
        <w:rPr>
          <w:rFonts w:ascii="Times New Roman" w:hAnsi="Times New Roman" w:cs="Times New Roman"/>
        </w:rPr>
      </w:pPr>
      <w:r>
        <w:rPr>
          <w:rFonts w:ascii="Times New Roman" w:hAnsi="Times New Roman" w:cs="Times New Roman"/>
        </w:rPr>
        <w:t xml:space="preserve">The next Faculty Senate meeting will be: Wednesday April 4th, 4 pm, Burke 180. </w:t>
      </w:r>
    </w:p>
    <w:p w:rsidR="005071FC" w:rsidRDefault="005071FC" w:rsidP="005071FC">
      <w:pPr>
        <w:rPr>
          <w:rFonts w:ascii="Times New Roman" w:hAnsi="Times New Roman" w:cs="Times New Roman"/>
        </w:rPr>
      </w:pPr>
      <w:r>
        <w:rPr>
          <w:rFonts w:ascii="Times New Roman" w:hAnsi="Times New Roman" w:cs="Times New Roman"/>
        </w:rPr>
        <w:t>Upcoming University Senate meetings (UP): March 13th, 2018 and April 24th, 2018.</w:t>
      </w:r>
    </w:p>
    <w:p w:rsidR="005071FC" w:rsidRDefault="005071FC" w:rsidP="005071FC">
      <w:pPr>
        <w:rPr>
          <w:rFonts w:ascii="Times New Roman" w:hAnsi="Times New Roman" w:cs="Times New Roman"/>
        </w:rPr>
      </w:pPr>
      <w:r>
        <w:rPr>
          <w:rFonts w:ascii="Times New Roman" w:hAnsi="Times New Roman" w:cs="Times New Roman"/>
          <w:b/>
        </w:rPr>
        <w:t xml:space="preserve">Adjournment:  </w:t>
      </w:r>
      <w:r>
        <w:rPr>
          <w:rFonts w:ascii="Times New Roman" w:hAnsi="Times New Roman" w:cs="Times New Roman"/>
        </w:rPr>
        <w:t xml:space="preserve">Nicole Shoenberger moved that the meeting adjourn. David </w:t>
      </w:r>
      <w:proofErr w:type="spellStart"/>
      <w:r>
        <w:rPr>
          <w:rFonts w:ascii="Times New Roman" w:hAnsi="Times New Roman" w:cs="Times New Roman"/>
        </w:rPr>
        <w:t>Waples</w:t>
      </w:r>
      <w:proofErr w:type="spellEnd"/>
      <w:r>
        <w:rPr>
          <w:rFonts w:ascii="Times New Roman" w:hAnsi="Times New Roman" w:cs="Times New Roman"/>
        </w:rPr>
        <w:t xml:space="preserve"> seconded. Motion was passed.  Meeting adjourned at 5:00 PM.</w:t>
      </w:r>
    </w:p>
    <w:p w:rsidR="003321A4" w:rsidRDefault="003321A4"/>
    <w:sectPr w:rsidR="00332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FC"/>
    <w:rsid w:val="000A2512"/>
    <w:rsid w:val="003321A4"/>
    <w:rsid w:val="005071FC"/>
    <w:rsid w:val="008D09EF"/>
    <w:rsid w:val="00BE1ADA"/>
    <w:rsid w:val="00E66EE6"/>
    <w:rsid w:val="00FC570F"/>
    <w:rsid w:val="00FC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Marjorie Sargent</cp:lastModifiedBy>
  <cp:revision>3</cp:revision>
  <dcterms:created xsi:type="dcterms:W3CDTF">2018-04-09T13:39:00Z</dcterms:created>
  <dcterms:modified xsi:type="dcterms:W3CDTF">2018-04-09T13:40:00Z</dcterms:modified>
</cp:coreProperties>
</file>