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2D8A" w14:textId="681EC962" w:rsidR="0076038D" w:rsidRDefault="0076038D" w:rsidP="00DD766B">
      <w:pPr>
        <w:ind w:left="2520" w:right="530" w:hanging="1800"/>
        <w:rPr>
          <w:b/>
          <w:i/>
          <w:w w:val="115"/>
          <w:position w:val="7"/>
          <w:sz w:val="18"/>
        </w:rPr>
      </w:pPr>
      <w:r>
        <w:rPr>
          <w:b/>
          <w:i/>
          <w:w w:val="115"/>
          <w:sz w:val="28"/>
        </w:rPr>
        <w:t>Suggested</w:t>
      </w:r>
      <w:r>
        <w:rPr>
          <w:b/>
          <w:i/>
          <w:spacing w:val="-49"/>
          <w:w w:val="115"/>
          <w:sz w:val="28"/>
        </w:rPr>
        <w:t xml:space="preserve"> </w:t>
      </w:r>
      <w:r>
        <w:rPr>
          <w:b/>
          <w:i/>
          <w:spacing w:val="-6"/>
          <w:w w:val="115"/>
          <w:sz w:val="28"/>
        </w:rPr>
        <w:t>Template</w:t>
      </w:r>
      <w:r>
        <w:rPr>
          <w:b/>
          <w:i/>
          <w:spacing w:val="-38"/>
          <w:w w:val="115"/>
          <w:sz w:val="28"/>
        </w:rPr>
        <w:t xml:space="preserve"> </w:t>
      </w:r>
      <w:r>
        <w:rPr>
          <w:b/>
          <w:i/>
          <w:w w:val="115"/>
          <w:sz w:val="28"/>
        </w:rPr>
        <w:t>for</w:t>
      </w:r>
      <w:r>
        <w:rPr>
          <w:b/>
          <w:i/>
          <w:spacing w:val="-38"/>
          <w:w w:val="115"/>
          <w:sz w:val="28"/>
        </w:rPr>
        <w:t xml:space="preserve"> </w:t>
      </w:r>
      <w:r>
        <w:rPr>
          <w:b/>
          <w:i/>
          <w:spacing w:val="-5"/>
          <w:w w:val="115"/>
          <w:sz w:val="28"/>
        </w:rPr>
        <w:t>Faculty</w:t>
      </w:r>
      <w:r>
        <w:rPr>
          <w:b/>
          <w:i/>
          <w:spacing w:val="-38"/>
          <w:w w:val="115"/>
          <w:sz w:val="28"/>
        </w:rPr>
        <w:t xml:space="preserve"> </w:t>
      </w:r>
      <w:r>
        <w:rPr>
          <w:b/>
          <w:i/>
          <w:spacing w:val="-3"/>
          <w:w w:val="115"/>
          <w:sz w:val="28"/>
        </w:rPr>
        <w:t>Council</w:t>
      </w:r>
      <w:r>
        <w:rPr>
          <w:b/>
          <w:i/>
          <w:spacing w:val="-38"/>
          <w:w w:val="115"/>
          <w:sz w:val="28"/>
        </w:rPr>
        <w:t xml:space="preserve"> </w:t>
      </w:r>
      <w:r>
        <w:rPr>
          <w:b/>
          <w:i/>
          <w:w w:val="115"/>
          <w:sz w:val="28"/>
        </w:rPr>
        <w:t>End</w:t>
      </w:r>
      <w:r>
        <w:rPr>
          <w:b/>
          <w:i/>
          <w:spacing w:val="-39"/>
          <w:w w:val="115"/>
          <w:sz w:val="28"/>
        </w:rPr>
        <w:t xml:space="preserve"> </w:t>
      </w:r>
      <w:r>
        <w:rPr>
          <w:b/>
          <w:i/>
          <w:w w:val="115"/>
          <w:sz w:val="28"/>
        </w:rPr>
        <w:t>of</w:t>
      </w:r>
      <w:r>
        <w:rPr>
          <w:b/>
          <w:i/>
          <w:spacing w:val="-38"/>
          <w:w w:val="115"/>
          <w:sz w:val="28"/>
        </w:rPr>
        <w:t xml:space="preserve"> </w:t>
      </w:r>
      <w:r>
        <w:rPr>
          <w:b/>
          <w:i/>
          <w:w w:val="115"/>
          <w:sz w:val="28"/>
        </w:rPr>
        <w:t>the</w:t>
      </w:r>
      <w:r>
        <w:rPr>
          <w:b/>
          <w:i/>
          <w:spacing w:val="-48"/>
          <w:w w:val="115"/>
          <w:sz w:val="28"/>
        </w:rPr>
        <w:t xml:space="preserve"> </w:t>
      </w:r>
      <w:r>
        <w:rPr>
          <w:b/>
          <w:i/>
          <w:spacing w:val="-13"/>
          <w:w w:val="115"/>
          <w:sz w:val="28"/>
        </w:rPr>
        <w:t>Year</w:t>
      </w:r>
      <w:r>
        <w:rPr>
          <w:b/>
          <w:i/>
          <w:spacing w:val="-38"/>
          <w:w w:val="115"/>
          <w:sz w:val="28"/>
        </w:rPr>
        <w:t xml:space="preserve"> </w:t>
      </w:r>
      <w:r>
        <w:rPr>
          <w:b/>
          <w:i/>
          <w:w w:val="115"/>
          <w:sz w:val="28"/>
        </w:rPr>
        <w:t>Reports Due</w:t>
      </w:r>
      <w:r>
        <w:rPr>
          <w:b/>
          <w:i/>
          <w:spacing w:val="-25"/>
          <w:w w:val="115"/>
          <w:sz w:val="28"/>
        </w:rPr>
        <w:t xml:space="preserve"> </w:t>
      </w:r>
      <w:r>
        <w:rPr>
          <w:b/>
          <w:i/>
          <w:w w:val="115"/>
          <w:sz w:val="28"/>
        </w:rPr>
        <w:t>to</w:t>
      </w:r>
      <w:r>
        <w:rPr>
          <w:b/>
          <w:i/>
          <w:spacing w:val="-25"/>
          <w:w w:val="115"/>
          <w:sz w:val="28"/>
        </w:rPr>
        <w:t xml:space="preserve"> </w:t>
      </w:r>
      <w:r>
        <w:rPr>
          <w:b/>
          <w:i/>
          <w:w w:val="115"/>
          <w:sz w:val="28"/>
        </w:rPr>
        <w:t>Incoming</w:t>
      </w:r>
      <w:r>
        <w:rPr>
          <w:b/>
          <w:i/>
          <w:spacing w:val="-25"/>
          <w:w w:val="115"/>
          <w:sz w:val="28"/>
        </w:rPr>
        <w:t xml:space="preserve"> </w:t>
      </w:r>
      <w:r>
        <w:rPr>
          <w:b/>
          <w:i/>
          <w:spacing w:val="-4"/>
          <w:w w:val="115"/>
          <w:sz w:val="28"/>
        </w:rPr>
        <w:t>Chair</w:t>
      </w:r>
      <w:r>
        <w:rPr>
          <w:b/>
          <w:i/>
          <w:spacing w:val="-25"/>
          <w:w w:val="115"/>
          <w:sz w:val="28"/>
        </w:rPr>
        <w:t xml:space="preserve"> </w:t>
      </w:r>
      <w:r>
        <w:rPr>
          <w:b/>
          <w:i/>
          <w:w w:val="115"/>
          <w:sz w:val="28"/>
        </w:rPr>
        <w:t>by</w:t>
      </w:r>
      <w:r>
        <w:rPr>
          <w:b/>
          <w:i/>
          <w:spacing w:val="-25"/>
          <w:w w:val="115"/>
          <w:sz w:val="28"/>
        </w:rPr>
        <w:t xml:space="preserve"> </w:t>
      </w:r>
      <w:r>
        <w:rPr>
          <w:b/>
          <w:i/>
          <w:spacing w:val="-4"/>
          <w:w w:val="115"/>
          <w:sz w:val="28"/>
        </w:rPr>
        <w:t>May</w:t>
      </w:r>
      <w:r>
        <w:rPr>
          <w:b/>
          <w:i/>
          <w:spacing w:val="-25"/>
          <w:w w:val="115"/>
          <w:sz w:val="28"/>
        </w:rPr>
        <w:t xml:space="preserve"> </w:t>
      </w:r>
      <w:r>
        <w:rPr>
          <w:b/>
          <w:i/>
          <w:w w:val="115"/>
          <w:sz w:val="28"/>
        </w:rPr>
        <w:t>10</w:t>
      </w:r>
      <w:proofErr w:type="spellStart"/>
      <w:r>
        <w:rPr>
          <w:b/>
          <w:i/>
          <w:w w:val="115"/>
          <w:position w:val="7"/>
          <w:sz w:val="18"/>
        </w:rPr>
        <w:t>th</w:t>
      </w:r>
      <w:proofErr w:type="spellEnd"/>
    </w:p>
    <w:p w14:paraId="0020AE84" w14:textId="77777777" w:rsidR="00DD766B" w:rsidRDefault="00DD766B" w:rsidP="00DD766B">
      <w:pPr>
        <w:ind w:left="2520" w:right="530" w:hanging="1800"/>
        <w:rPr>
          <w:b/>
          <w:i/>
          <w:sz w:val="18"/>
        </w:rPr>
      </w:pPr>
    </w:p>
    <w:p w14:paraId="1693A048" w14:textId="77777777" w:rsidR="00DD766B" w:rsidRDefault="00DD766B" w:rsidP="00DD766B">
      <w:pPr>
        <w:pStyle w:val="BodyText"/>
        <w:ind w:left="100" w:right="3801"/>
        <w:rPr>
          <w:w w:val="105"/>
        </w:rPr>
      </w:pPr>
    </w:p>
    <w:p w14:paraId="0C2BF2F5" w14:textId="05BF4A57" w:rsidR="0076038D" w:rsidRDefault="0076038D" w:rsidP="00DD766B">
      <w:pPr>
        <w:pStyle w:val="BodyText"/>
        <w:ind w:left="100" w:right="3801"/>
      </w:pPr>
      <w:bookmarkStart w:id="0" w:name="_GoBack"/>
      <w:bookmarkEnd w:id="0"/>
      <w:r>
        <w:rPr>
          <w:w w:val="105"/>
        </w:rPr>
        <w:t>Name of committee: Scholarships and Awards Chair of committee: Aimee Pogson</w:t>
      </w:r>
    </w:p>
    <w:p w14:paraId="0D146318" w14:textId="77777777" w:rsidR="0076038D" w:rsidRDefault="0076038D" w:rsidP="00DD766B">
      <w:pPr>
        <w:pStyle w:val="BodyText"/>
        <w:ind w:left="100" w:right="530"/>
      </w:pPr>
      <w:r>
        <w:rPr>
          <w:w w:val="105"/>
        </w:rPr>
        <w:t xml:space="preserve">Committee members: Rick Huang, Omar </w:t>
      </w:r>
      <w:r>
        <w:rPr>
          <w:spacing w:val="-3"/>
          <w:w w:val="105"/>
        </w:rPr>
        <w:t xml:space="preserve">Ashour, </w:t>
      </w:r>
      <w:r>
        <w:rPr>
          <w:spacing w:val="-4"/>
          <w:w w:val="105"/>
        </w:rPr>
        <w:t xml:space="preserve">Peter </w:t>
      </w:r>
      <w:r>
        <w:rPr>
          <w:w w:val="105"/>
        </w:rPr>
        <w:t xml:space="preserve">Olszewski, </w:t>
      </w:r>
      <w:r>
        <w:rPr>
          <w:spacing w:val="-4"/>
          <w:w w:val="105"/>
        </w:rPr>
        <w:t xml:space="preserve">Eric </w:t>
      </w:r>
      <w:r>
        <w:rPr>
          <w:w w:val="105"/>
        </w:rPr>
        <w:t xml:space="preserve">Robbins, </w:t>
      </w:r>
      <w:proofErr w:type="spellStart"/>
      <w:r>
        <w:rPr>
          <w:w w:val="105"/>
        </w:rPr>
        <w:t>Sourish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Sarkar, Jodie </w:t>
      </w:r>
      <w:proofErr w:type="spellStart"/>
      <w:r>
        <w:rPr>
          <w:w w:val="105"/>
        </w:rPr>
        <w:t>Styers</w:t>
      </w:r>
      <w:proofErr w:type="spellEnd"/>
      <w:r>
        <w:rPr>
          <w:w w:val="105"/>
        </w:rPr>
        <w:t>, Ashley</w:t>
      </w:r>
      <w:r>
        <w:rPr>
          <w:spacing w:val="-53"/>
          <w:w w:val="105"/>
        </w:rPr>
        <w:t xml:space="preserve"> </w:t>
      </w:r>
      <w:r>
        <w:rPr>
          <w:w w:val="105"/>
        </w:rPr>
        <w:t>Sullivan</w:t>
      </w:r>
    </w:p>
    <w:p w14:paraId="622A4B23" w14:textId="77777777" w:rsidR="0076038D" w:rsidRDefault="0076038D" w:rsidP="00DD766B">
      <w:pPr>
        <w:pStyle w:val="BodyText"/>
      </w:pPr>
    </w:p>
    <w:p w14:paraId="0B915922" w14:textId="77777777" w:rsidR="0076038D" w:rsidRDefault="0076038D" w:rsidP="00DD766B">
      <w:pPr>
        <w:pStyle w:val="BodyText"/>
        <w:rPr>
          <w:sz w:val="29"/>
        </w:rPr>
      </w:pPr>
    </w:p>
    <w:p w14:paraId="6215118A" w14:textId="77777777" w:rsidR="0076038D" w:rsidRDefault="0076038D" w:rsidP="00DD766B">
      <w:pPr>
        <w:pStyle w:val="BodyText"/>
        <w:ind w:left="100"/>
      </w:pPr>
      <w:r>
        <w:rPr>
          <w:w w:val="105"/>
        </w:rPr>
        <w:t>Approximate meeting dates/ number of times met:</w:t>
      </w:r>
    </w:p>
    <w:p w14:paraId="5D4ED112" w14:textId="77777777" w:rsidR="0076038D" w:rsidRDefault="0076038D" w:rsidP="00DD766B">
      <w:pPr>
        <w:pStyle w:val="BodyText"/>
      </w:pPr>
    </w:p>
    <w:p w14:paraId="33B775A2" w14:textId="77777777" w:rsidR="0076038D" w:rsidRDefault="0076038D" w:rsidP="00DD766B">
      <w:pPr>
        <w:pStyle w:val="BodyText"/>
        <w:ind w:left="820" w:right="1888"/>
      </w:pPr>
      <w:r>
        <w:rPr>
          <w:spacing w:val="-5"/>
          <w:w w:val="105"/>
        </w:rPr>
        <w:t xml:space="preserve">Thursday, </w:t>
      </w:r>
      <w:r>
        <w:rPr>
          <w:spacing w:val="-4"/>
          <w:w w:val="105"/>
        </w:rPr>
        <w:t xml:space="preserve">Feb. </w:t>
      </w:r>
      <w:r>
        <w:rPr>
          <w:w w:val="105"/>
        </w:rPr>
        <w:t>14 12:00</w:t>
      </w:r>
      <w:r>
        <w:rPr>
          <w:rFonts w:ascii="Arial" w:hAnsi="Arial"/>
          <w:w w:val="105"/>
        </w:rPr>
        <w:t>-</w:t>
      </w:r>
      <w:r>
        <w:rPr>
          <w:w w:val="105"/>
        </w:rPr>
        <w:t>1:00</w:t>
      </w:r>
      <w:r>
        <w:rPr>
          <w:rFonts w:ascii="Arial" w:hAnsi="Arial"/>
          <w:w w:val="105"/>
        </w:rPr>
        <w:t xml:space="preserve">— </w:t>
      </w:r>
      <w:r>
        <w:rPr>
          <w:w w:val="105"/>
        </w:rPr>
        <w:t xml:space="preserve">Selection Meeting </w:t>
      </w:r>
      <w:r>
        <w:rPr>
          <w:spacing w:val="-6"/>
          <w:w w:val="105"/>
        </w:rPr>
        <w:t xml:space="preserve">Wednesday </w:t>
      </w:r>
      <w:r>
        <w:rPr>
          <w:spacing w:val="-4"/>
          <w:w w:val="105"/>
        </w:rPr>
        <w:t xml:space="preserve">Feb. </w:t>
      </w:r>
      <w:r>
        <w:rPr>
          <w:w w:val="105"/>
        </w:rPr>
        <w:t>20th 11:00</w:t>
      </w:r>
      <w:r>
        <w:rPr>
          <w:rFonts w:ascii="Arial" w:hAnsi="Arial"/>
          <w:w w:val="105"/>
        </w:rPr>
        <w:t>-</w:t>
      </w:r>
      <w:r>
        <w:rPr>
          <w:w w:val="105"/>
        </w:rPr>
        <w:t>1:00</w:t>
      </w:r>
      <w:r>
        <w:rPr>
          <w:rFonts w:ascii="Arial" w:hAnsi="Arial"/>
          <w:w w:val="105"/>
        </w:rPr>
        <w:t>—</w:t>
      </w:r>
      <w:r>
        <w:rPr>
          <w:w w:val="105"/>
        </w:rPr>
        <w:t xml:space="preserve">Student Interviews </w:t>
      </w:r>
      <w:r>
        <w:rPr>
          <w:spacing w:val="-9"/>
          <w:w w:val="105"/>
        </w:rPr>
        <w:t xml:space="preserve">Friday, </w:t>
      </w:r>
      <w:r>
        <w:rPr>
          <w:spacing w:val="-4"/>
          <w:w w:val="105"/>
        </w:rPr>
        <w:t xml:space="preserve">Feb. </w:t>
      </w:r>
      <w:r>
        <w:rPr>
          <w:w w:val="105"/>
        </w:rPr>
        <w:t>22nd 3:00</w:t>
      </w:r>
      <w:r>
        <w:rPr>
          <w:rFonts w:ascii="Arial" w:hAnsi="Arial"/>
          <w:w w:val="105"/>
        </w:rPr>
        <w:t>-</w:t>
      </w:r>
      <w:r>
        <w:rPr>
          <w:w w:val="105"/>
        </w:rPr>
        <w:t>5:00</w:t>
      </w:r>
      <w:r>
        <w:rPr>
          <w:rFonts w:ascii="Arial" w:hAnsi="Arial"/>
          <w:w w:val="105"/>
        </w:rPr>
        <w:t>—</w:t>
      </w:r>
      <w:r>
        <w:rPr>
          <w:w w:val="105"/>
        </w:rPr>
        <w:t xml:space="preserve">Student Interviews </w:t>
      </w:r>
      <w:r>
        <w:rPr>
          <w:spacing w:val="-10"/>
          <w:w w:val="105"/>
        </w:rPr>
        <w:t xml:space="preserve">Tuesday, </w:t>
      </w:r>
      <w:r>
        <w:rPr>
          <w:spacing w:val="-4"/>
          <w:w w:val="105"/>
        </w:rPr>
        <w:t xml:space="preserve">Feb. </w:t>
      </w:r>
      <w:r>
        <w:rPr>
          <w:w w:val="105"/>
        </w:rPr>
        <w:t>26th 12:00</w:t>
      </w:r>
      <w:r>
        <w:rPr>
          <w:rFonts w:ascii="Arial" w:hAnsi="Arial"/>
          <w:w w:val="105"/>
        </w:rPr>
        <w:t>-</w:t>
      </w:r>
      <w:r>
        <w:rPr>
          <w:w w:val="105"/>
        </w:rPr>
        <w:t>1:00</w:t>
      </w:r>
      <w:r>
        <w:rPr>
          <w:rFonts w:ascii="Arial" w:hAnsi="Arial"/>
          <w:w w:val="105"/>
        </w:rPr>
        <w:t>—</w:t>
      </w:r>
      <w:r>
        <w:rPr>
          <w:w w:val="105"/>
        </w:rPr>
        <w:t xml:space="preserve">Final Selection </w:t>
      </w:r>
      <w:r>
        <w:rPr>
          <w:spacing w:val="-5"/>
          <w:w w:val="105"/>
        </w:rPr>
        <w:t>Meeting</w:t>
      </w:r>
    </w:p>
    <w:p w14:paraId="20289661" w14:textId="77777777" w:rsidR="0076038D" w:rsidRDefault="0076038D" w:rsidP="00DD766B">
      <w:pPr>
        <w:pStyle w:val="BodyText"/>
      </w:pPr>
    </w:p>
    <w:p w14:paraId="501DC880" w14:textId="77777777" w:rsidR="0076038D" w:rsidRDefault="0076038D" w:rsidP="00DD766B">
      <w:pPr>
        <w:pStyle w:val="BodyText"/>
        <w:ind w:left="100"/>
      </w:pPr>
      <w:r>
        <w:rPr>
          <w:w w:val="105"/>
        </w:rPr>
        <w:t>Charges:</w:t>
      </w:r>
    </w:p>
    <w:p w14:paraId="21A1B85C" w14:textId="77777777" w:rsidR="0076038D" w:rsidRDefault="0076038D" w:rsidP="00DD766B">
      <w:pPr>
        <w:pStyle w:val="BodyText"/>
        <w:rPr>
          <w:sz w:val="40"/>
        </w:rPr>
      </w:pPr>
    </w:p>
    <w:p w14:paraId="542A5D70" w14:textId="77777777" w:rsidR="0076038D" w:rsidRDefault="0076038D" w:rsidP="00DD766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05"/>
        <w:rPr>
          <w:sz w:val="28"/>
        </w:rPr>
      </w:pPr>
      <w:r>
        <w:rPr>
          <w:w w:val="105"/>
          <w:sz w:val="28"/>
        </w:rPr>
        <w:t xml:space="preserve">Charge: </w:t>
      </w:r>
      <w:r>
        <w:rPr>
          <w:spacing w:val="-16"/>
          <w:w w:val="105"/>
          <w:sz w:val="28"/>
        </w:rPr>
        <w:t xml:space="preserve">To </w:t>
      </w:r>
      <w:r>
        <w:rPr>
          <w:w w:val="105"/>
          <w:sz w:val="28"/>
        </w:rPr>
        <w:t xml:space="preserve">select winners for the </w:t>
      </w:r>
      <w:r>
        <w:rPr>
          <w:spacing w:val="-11"/>
          <w:w w:val="105"/>
          <w:sz w:val="28"/>
        </w:rPr>
        <w:t xml:space="preserve">Walker, </w:t>
      </w:r>
      <w:r>
        <w:rPr>
          <w:spacing w:val="-4"/>
          <w:w w:val="105"/>
          <w:sz w:val="28"/>
        </w:rPr>
        <w:t xml:space="preserve">Turnbull, </w:t>
      </w:r>
      <w:r>
        <w:rPr>
          <w:w w:val="105"/>
          <w:sz w:val="28"/>
        </w:rPr>
        <w:t xml:space="preserve">Ferguson, </w:t>
      </w:r>
      <w:r>
        <w:rPr>
          <w:spacing w:val="-12"/>
          <w:w w:val="105"/>
          <w:sz w:val="28"/>
        </w:rPr>
        <w:t>First</w:t>
      </w:r>
      <w:r>
        <w:rPr>
          <w:rFonts w:ascii="Arial" w:hAnsi="Arial"/>
          <w:spacing w:val="-12"/>
          <w:w w:val="105"/>
          <w:sz w:val="28"/>
        </w:rPr>
        <w:t>-</w:t>
      </w:r>
      <w:r>
        <w:rPr>
          <w:spacing w:val="-12"/>
          <w:w w:val="105"/>
          <w:sz w:val="28"/>
        </w:rPr>
        <w:t xml:space="preserve">Year, </w:t>
      </w:r>
      <w:r>
        <w:rPr>
          <w:w w:val="105"/>
          <w:sz w:val="28"/>
        </w:rPr>
        <w:t xml:space="preserve">and </w:t>
      </w:r>
      <w:proofErr w:type="spellStart"/>
      <w:r>
        <w:rPr>
          <w:spacing w:val="-3"/>
          <w:w w:val="105"/>
          <w:sz w:val="28"/>
        </w:rPr>
        <w:t>Kochel</w:t>
      </w:r>
      <w:proofErr w:type="spellEnd"/>
      <w:r>
        <w:rPr>
          <w:spacing w:val="-22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Awards.</w:t>
      </w:r>
    </w:p>
    <w:p w14:paraId="784F7E7B" w14:textId="77777777" w:rsidR="0076038D" w:rsidRDefault="0076038D" w:rsidP="00DD766B">
      <w:pPr>
        <w:pStyle w:val="BodyText"/>
        <w:ind w:left="1806" w:right="530" w:hanging="1706"/>
      </w:pPr>
      <w:r>
        <w:rPr>
          <w:w w:val="105"/>
        </w:rPr>
        <w:t xml:space="preserve">Progress with charge: </w:t>
      </w:r>
      <w:r>
        <w:rPr>
          <w:spacing w:val="-23"/>
          <w:w w:val="105"/>
        </w:rPr>
        <w:t xml:space="preserve">We </w:t>
      </w:r>
      <w:r>
        <w:rPr>
          <w:w w:val="105"/>
        </w:rPr>
        <w:t xml:space="preserve">gave awards </w:t>
      </w:r>
      <w:r>
        <w:rPr>
          <w:spacing w:val="-3"/>
          <w:w w:val="105"/>
        </w:rPr>
        <w:t xml:space="preserve">to </w:t>
      </w:r>
      <w:r>
        <w:rPr>
          <w:w w:val="105"/>
        </w:rPr>
        <w:t xml:space="preserve">the following students: </w:t>
      </w:r>
      <w:r>
        <w:rPr>
          <w:spacing w:val="-6"/>
          <w:w w:val="105"/>
        </w:rPr>
        <w:t>Walker</w:t>
      </w:r>
      <w:r>
        <w:rPr>
          <w:rFonts w:ascii="Arial" w:hAnsi="Arial"/>
          <w:spacing w:val="-6"/>
          <w:w w:val="105"/>
        </w:rPr>
        <w:t>—</w:t>
      </w:r>
      <w:r>
        <w:rPr>
          <w:spacing w:val="-6"/>
          <w:w w:val="105"/>
        </w:rPr>
        <w:t xml:space="preserve">Spencer </w:t>
      </w:r>
      <w:r>
        <w:rPr>
          <w:w w:val="105"/>
        </w:rPr>
        <w:t>Randall</w:t>
      </w:r>
    </w:p>
    <w:p w14:paraId="1CB42AFF" w14:textId="77777777" w:rsidR="0076038D" w:rsidRDefault="0076038D" w:rsidP="00DD766B">
      <w:pPr>
        <w:pStyle w:val="BodyText"/>
        <w:ind w:left="1780" w:right="3801" w:firstLine="56"/>
      </w:pPr>
      <w:r>
        <w:rPr>
          <w:w w:val="105"/>
        </w:rPr>
        <w:t>Turnbull</w:t>
      </w:r>
      <w:r>
        <w:rPr>
          <w:rFonts w:ascii="Arial" w:hAnsi="Arial"/>
          <w:w w:val="105"/>
        </w:rPr>
        <w:t>—</w:t>
      </w:r>
      <w:r>
        <w:rPr>
          <w:w w:val="105"/>
        </w:rPr>
        <w:t xml:space="preserve">Julia </w:t>
      </w:r>
      <w:proofErr w:type="spellStart"/>
      <w:r>
        <w:rPr>
          <w:w w:val="105"/>
        </w:rPr>
        <w:t>Guerrein</w:t>
      </w:r>
      <w:proofErr w:type="spellEnd"/>
      <w:r>
        <w:rPr>
          <w:w w:val="105"/>
        </w:rPr>
        <w:t xml:space="preserve"> </w:t>
      </w:r>
      <w:r>
        <w:t>Ferguson</w:t>
      </w:r>
      <w:r>
        <w:rPr>
          <w:rFonts w:ascii="Arial" w:hAnsi="Arial"/>
        </w:rPr>
        <w:t>—</w:t>
      </w:r>
      <w:proofErr w:type="spellStart"/>
      <w:r>
        <w:t>Safinaz</w:t>
      </w:r>
      <w:proofErr w:type="spellEnd"/>
      <w:r>
        <w:t xml:space="preserve"> </w:t>
      </w:r>
      <w:proofErr w:type="spellStart"/>
      <w:r>
        <w:t>Elhadary</w:t>
      </w:r>
      <w:proofErr w:type="spellEnd"/>
      <w:r>
        <w:t xml:space="preserve"> </w:t>
      </w:r>
      <w:proofErr w:type="spellStart"/>
      <w:r>
        <w:rPr>
          <w:w w:val="105"/>
        </w:rPr>
        <w:t>Kochel</w:t>
      </w:r>
      <w:proofErr w:type="spellEnd"/>
      <w:r>
        <w:rPr>
          <w:rFonts w:ascii="Arial" w:hAnsi="Arial"/>
          <w:w w:val="105"/>
        </w:rPr>
        <w:t>—</w:t>
      </w:r>
      <w:r>
        <w:rPr>
          <w:w w:val="105"/>
        </w:rPr>
        <w:t>Angel Mora</w:t>
      </w:r>
    </w:p>
    <w:p w14:paraId="46E24B48" w14:textId="77777777" w:rsidR="0076038D" w:rsidRDefault="0076038D" w:rsidP="00DD766B">
      <w:pPr>
        <w:sectPr w:rsidR="0076038D" w:rsidSect="0076038D">
          <w:pgSz w:w="12240" w:h="15840"/>
          <w:pgMar w:top="1420" w:right="1500" w:bottom="280" w:left="1340" w:header="720" w:footer="720" w:gutter="0"/>
          <w:cols w:space="720"/>
        </w:sectPr>
      </w:pPr>
    </w:p>
    <w:p w14:paraId="726EF068" w14:textId="77777777" w:rsidR="0076038D" w:rsidRDefault="0076038D" w:rsidP="00DD766B">
      <w:pPr>
        <w:pStyle w:val="BodyText"/>
        <w:ind w:left="1850"/>
      </w:pPr>
      <w:r>
        <w:rPr>
          <w:w w:val="105"/>
        </w:rPr>
        <w:lastRenderedPageBreak/>
        <w:t>First</w:t>
      </w:r>
      <w:r>
        <w:rPr>
          <w:rFonts w:ascii="Arial" w:hAnsi="Arial"/>
          <w:w w:val="105"/>
        </w:rPr>
        <w:t>-</w:t>
      </w:r>
      <w:r>
        <w:rPr>
          <w:w w:val="105"/>
        </w:rPr>
        <w:t>Year</w:t>
      </w:r>
      <w:r>
        <w:rPr>
          <w:rFonts w:ascii="Arial" w:hAnsi="Arial"/>
          <w:w w:val="105"/>
        </w:rPr>
        <w:t>—</w:t>
      </w:r>
      <w:r>
        <w:rPr>
          <w:w w:val="105"/>
        </w:rPr>
        <w:t xml:space="preserve">Evan </w:t>
      </w:r>
      <w:proofErr w:type="spellStart"/>
      <w:r>
        <w:rPr>
          <w:w w:val="105"/>
        </w:rPr>
        <w:t>Yusavage</w:t>
      </w:r>
      <w:proofErr w:type="spellEnd"/>
    </w:p>
    <w:p w14:paraId="2509AB29" w14:textId="77777777" w:rsidR="0076038D" w:rsidRDefault="0076038D" w:rsidP="00DD766B">
      <w:pPr>
        <w:pStyle w:val="BodyText"/>
      </w:pPr>
    </w:p>
    <w:p w14:paraId="7EF81497" w14:textId="77777777" w:rsidR="0076038D" w:rsidRDefault="0076038D" w:rsidP="00DD766B">
      <w:pPr>
        <w:pStyle w:val="BodyText"/>
        <w:rPr>
          <w:sz w:val="26"/>
        </w:rPr>
      </w:pPr>
    </w:p>
    <w:p w14:paraId="0E3AD6C0" w14:textId="77777777" w:rsidR="0076038D" w:rsidRDefault="0076038D" w:rsidP="00DD766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8"/>
        </w:rPr>
      </w:pPr>
      <w:r>
        <w:rPr>
          <w:spacing w:val="-14"/>
          <w:w w:val="110"/>
          <w:sz w:val="28"/>
        </w:rPr>
        <w:t>Was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charge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completed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or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not?</w:t>
      </w:r>
      <w:r>
        <w:rPr>
          <w:spacing w:val="-11"/>
          <w:w w:val="110"/>
          <w:sz w:val="28"/>
        </w:rPr>
        <w:t xml:space="preserve"> </w:t>
      </w:r>
      <w:r>
        <w:rPr>
          <w:spacing w:val="-8"/>
          <w:w w:val="110"/>
          <w:sz w:val="28"/>
        </w:rPr>
        <w:t>It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completed.</w:t>
      </w:r>
    </w:p>
    <w:p w14:paraId="024D3AD4" w14:textId="77777777" w:rsidR="0076038D" w:rsidRDefault="0076038D" w:rsidP="00DD766B">
      <w:pPr>
        <w:pStyle w:val="BodyText"/>
        <w:rPr>
          <w:sz w:val="40"/>
        </w:rPr>
      </w:pPr>
    </w:p>
    <w:p w14:paraId="67D67788" w14:textId="77777777" w:rsidR="0076038D" w:rsidRDefault="0076038D" w:rsidP="00DD766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8"/>
        </w:rPr>
      </w:pPr>
      <w:r>
        <w:rPr>
          <w:w w:val="105"/>
          <w:sz w:val="28"/>
        </w:rPr>
        <w:t>Any other relevant information/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discussion:</w:t>
      </w:r>
    </w:p>
    <w:p w14:paraId="29B4962B" w14:textId="77777777" w:rsidR="0076038D" w:rsidRDefault="0076038D" w:rsidP="00DD766B">
      <w:pPr>
        <w:pStyle w:val="BodyText"/>
        <w:rPr>
          <w:sz w:val="40"/>
        </w:rPr>
      </w:pPr>
    </w:p>
    <w:p w14:paraId="0FF1C079" w14:textId="77777777" w:rsidR="0076038D" w:rsidRDefault="0076038D" w:rsidP="00DD766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8"/>
        </w:rPr>
      </w:pPr>
      <w:r>
        <w:rPr>
          <w:w w:val="105"/>
          <w:sz w:val="28"/>
        </w:rPr>
        <w:t>Suggested charge</w:t>
      </w:r>
      <w:r>
        <w:rPr>
          <w:rFonts w:ascii="Arial" w:hAnsi="Arial"/>
          <w:w w:val="105"/>
          <w:sz w:val="28"/>
        </w:rPr>
        <w:t>(</w:t>
      </w:r>
      <w:r>
        <w:rPr>
          <w:w w:val="105"/>
          <w:sz w:val="28"/>
        </w:rPr>
        <w:t>s</w:t>
      </w:r>
      <w:r>
        <w:rPr>
          <w:rFonts w:ascii="Arial" w:hAnsi="Arial"/>
          <w:w w:val="105"/>
          <w:sz w:val="28"/>
        </w:rPr>
        <w:t xml:space="preserve">) </w:t>
      </w:r>
      <w:r>
        <w:rPr>
          <w:w w:val="105"/>
          <w:sz w:val="28"/>
        </w:rPr>
        <w:t>for next</w:t>
      </w:r>
      <w:r>
        <w:rPr>
          <w:spacing w:val="-27"/>
          <w:w w:val="105"/>
          <w:sz w:val="28"/>
        </w:rPr>
        <w:t xml:space="preserve"> </w:t>
      </w:r>
      <w:r>
        <w:rPr>
          <w:w w:val="105"/>
          <w:sz w:val="28"/>
        </w:rPr>
        <w:t>year</w:t>
      </w:r>
    </w:p>
    <w:p w14:paraId="4871950F" w14:textId="77777777" w:rsidR="0076038D" w:rsidRDefault="0076038D" w:rsidP="00DD766B">
      <w:pPr>
        <w:pStyle w:val="BodyText"/>
        <w:rPr>
          <w:sz w:val="30"/>
        </w:rPr>
      </w:pPr>
    </w:p>
    <w:p w14:paraId="487035A4" w14:textId="77777777" w:rsidR="0076038D" w:rsidRDefault="0076038D" w:rsidP="00DD766B">
      <w:pPr>
        <w:pStyle w:val="BodyText"/>
        <w:ind w:left="100" w:right="320" w:firstLine="720"/>
      </w:pPr>
      <w:r>
        <w:rPr>
          <w:spacing w:val="-46"/>
          <w:w w:val="119"/>
        </w:rPr>
        <w:t>W</w:t>
      </w:r>
      <w:r>
        <w:rPr>
          <w:w w:val="105"/>
        </w:rPr>
        <w:t>e</w:t>
      </w:r>
      <w:r>
        <w:t xml:space="preserve"> </w:t>
      </w:r>
      <w:r>
        <w:rPr>
          <w:w w:val="107"/>
        </w:rPr>
        <w:t>did</w:t>
      </w:r>
      <w:r>
        <w:rPr>
          <w:spacing w:val="-11"/>
          <w:w w:val="107"/>
        </w:rPr>
        <w:t>n</w:t>
      </w:r>
      <w:r>
        <w:rPr>
          <w:spacing w:val="-11"/>
          <w:w w:val="62"/>
        </w:rPr>
        <w:t>’</w:t>
      </w:r>
      <w:r>
        <w:rPr>
          <w:w w:val="132"/>
        </w:rPr>
        <w:t>t</w:t>
      </w:r>
      <w:r>
        <w:t xml:space="preserve"> </w:t>
      </w:r>
      <w:r>
        <w:rPr>
          <w:w w:val="106"/>
        </w:rPr>
        <w:t>re</w:t>
      </w:r>
      <w:r>
        <w:rPr>
          <w:spacing w:val="-3"/>
          <w:w w:val="106"/>
        </w:rPr>
        <w:t>c</w:t>
      </w:r>
      <w:r>
        <w:t xml:space="preserve">eive </w:t>
      </w:r>
      <w:r>
        <w:rPr>
          <w:spacing w:val="2"/>
        </w:rPr>
        <w:t>a</w:t>
      </w:r>
      <w:r>
        <w:rPr>
          <w:w w:val="98"/>
        </w:rPr>
        <w:t>s</w:t>
      </w:r>
      <w:r>
        <w:t xml:space="preserve"> </w:t>
      </w:r>
      <w:r>
        <w:rPr>
          <w:w w:val="102"/>
        </w:rPr>
        <w:t>many</w:t>
      </w:r>
      <w:r>
        <w:t xml:space="preserve"> </w:t>
      </w:r>
      <w:r>
        <w:rPr>
          <w:w w:val="107"/>
        </w:rPr>
        <w:t>nominations</w:t>
      </w:r>
      <w:r>
        <w:t xml:space="preserve"> </w:t>
      </w:r>
      <w:r>
        <w:rPr>
          <w:spacing w:val="2"/>
        </w:rPr>
        <w:t>a</w:t>
      </w:r>
      <w:r>
        <w:rPr>
          <w:w w:val="98"/>
        </w:rPr>
        <w:t>s</w:t>
      </w:r>
      <w:r>
        <w:t xml:space="preserve"> </w:t>
      </w:r>
      <w:r>
        <w:rPr>
          <w:spacing w:val="-3"/>
          <w:w w:val="96"/>
        </w:rPr>
        <w:t>w</w:t>
      </w:r>
      <w:r>
        <w:rPr>
          <w:w w:val="105"/>
        </w:rPr>
        <w:t>e</w:t>
      </w:r>
      <w:r>
        <w:t xml:space="preserve"> </w:t>
      </w:r>
      <w:r>
        <w:rPr>
          <w:w w:val="108"/>
        </w:rPr>
        <w:t>hoped</w:t>
      </w:r>
      <w:r>
        <w:t xml:space="preserve"> </w:t>
      </w:r>
      <w:r>
        <w:rPr>
          <w:w w:val="104"/>
        </w:rPr>
        <w:t>fo</w:t>
      </w:r>
      <w:r>
        <w:rPr>
          <w:spacing w:val="-21"/>
          <w:w w:val="111"/>
        </w:rPr>
        <w:t>r</w:t>
      </w:r>
      <w:r>
        <w:rPr>
          <w:w w:val="98"/>
        </w:rPr>
        <w:t>,</w:t>
      </w:r>
      <w:r>
        <w:t xml:space="preserve"> </w:t>
      </w:r>
      <w:r>
        <w:rPr>
          <w:w w:val="103"/>
        </w:rPr>
        <w:t>so</w:t>
      </w:r>
      <w:r>
        <w:t xml:space="preserve"> </w:t>
      </w:r>
      <w:r>
        <w:rPr>
          <w:w w:val="116"/>
        </w:rPr>
        <w:t>it</w:t>
      </w:r>
      <w:r>
        <w:t xml:space="preserve"> </w:t>
      </w:r>
      <w:r>
        <w:rPr>
          <w:w w:val="98"/>
        </w:rPr>
        <w:t>w</w:t>
      </w:r>
      <w:r>
        <w:rPr>
          <w:spacing w:val="2"/>
          <w:w w:val="98"/>
        </w:rPr>
        <w:t>a</w:t>
      </w:r>
      <w:r>
        <w:rPr>
          <w:w w:val="98"/>
        </w:rPr>
        <w:t xml:space="preserve">s </w:t>
      </w:r>
      <w:r>
        <w:rPr>
          <w:w w:val="110"/>
        </w:rPr>
        <w:t xml:space="preserve">suggested that next year the committee ask school directors </w:t>
      </w:r>
      <w:r>
        <w:rPr>
          <w:spacing w:val="-3"/>
          <w:w w:val="110"/>
        </w:rPr>
        <w:t xml:space="preserve">to </w:t>
      </w:r>
      <w:r>
        <w:rPr>
          <w:w w:val="110"/>
        </w:rPr>
        <w:t>contact program</w:t>
      </w:r>
      <w:r>
        <w:rPr>
          <w:spacing w:val="-38"/>
          <w:w w:val="110"/>
        </w:rPr>
        <w:t xml:space="preserve"> </w:t>
      </w:r>
      <w:r>
        <w:rPr>
          <w:w w:val="110"/>
        </w:rPr>
        <w:t>chairs</w:t>
      </w:r>
      <w:r>
        <w:rPr>
          <w:spacing w:val="-38"/>
          <w:w w:val="110"/>
        </w:rPr>
        <w:t xml:space="preserve"> </w:t>
      </w:r>
      <w:proofErr w:type="gramStart"/>
      <w:r>
        <w:rPr>
          <w:w w:val="110"/>
        </w:rPr>
        <w:t>in</w:t>
      </w:r>
      <w:r>
        <w:rPr>
          <w:spacing w:val="-38"/>
          <w:w w:val="110"/>
        </w:rPr>
        <w:t xml:space="preserve"> </w:t>
      </w:r>
      <w:r>
        <w:rPr>
          <w:w w:val="110"/>
        </w:rPr>
        <w:t>order</w:t>
      </w:r>
      <w:r>
        <w:rPr>
          <w:spacing w:val="-38"/>
          <w:w w:val="110"/>
        </w:rPr>
        <w:t xml:space="preserve"> </w:t>
      </w:r>
      <w:r>
        <w:rPr>
          <w:spacing w:val="-3"/>
          <w:w w:val="110"/>
        </w:rPr>
        <w:t>to</w:t>
      </w:r>
      <w:proofErr w:type="gramEnd"/>
      <w:r>
        <w:rPr>
          <w:spacing w:val="-38"/>
          <w:w w:val="110"/>
        </w:rPr>
        <w:t xml:space="preserve"> </w:t>
      </w:r>
      <w:r>
        <w:rPr>
          <w:w w:val="110"/>
        </w:rPr>
        <w:t>solicit</w:t>
      </w:r>
      <w:r>
        <w:rPr>
          <w:spacing w:val="-38"/>
          <w:w w:val="110"/>
        </w:rPr>
        <w:t xml:space="preserve"> </w:t>
      </w:r>
      <w:r>
        <w:rPr>
          <w:w w:val="110"/>
        </w:rPr>
        <w:t>nominations</w:t>
      </w:r>
      <w:r>
        <w:rPr>
          <w:spacing w:val="-37"/>
          <w:w w:val="110"/>
        </w:rPr>
        <w:t xml:space="preserve"> </w:t>
      </w:r>
      <w:r>
        <w:rPr>
          <w:w w:val="110"/>
        </w:rPr>
        <w:t>from</w:t>
      </w:r>
      <w:r>
        <w:rPr>
          <w:spacing w:val="-38"/>
          <w:w w:val="110"/>
        </w:rPr>
        <w:t xml:space="preserve"> </w:t>
      </w:r>
      <w:r>
        <w:rPr>
          <w:w w:val="110"/>
        </w:rPr>
        <w:t>individual</w:t>
      </w:r>
      <w:r>
        <w:rPr>
          <w:spacing w:val="-38"/>
          <w:w w:val="110"/>
        </w:rPr>
        <w:t xml:space="preserve"> </w:t>
      </w:r>
      <w:r>
        <w:rPr>
          <w:w w:val="110"/>
        </w:rPr>
        <w:t>departments.</w:t>
      </w:r>
    </w:p>
    <w:p w14:paraId="13C6C293" w14:textId="77777777" w:rsidR="0076038D" w:rsidRDefault="0076038D" w:rsidP="00DD766B"/>
    <w:sectPr w:rsidR="0076038D">
      <w:pgSz w:w="12240" w:h="15840"/>
      <w:pgMar w:top="142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864D2"/>
    <w:multiLevelType w:val="hybridMultilevel"/>
    <w:tmpl w:val="10026276"/>
    <w:lvl w:ilvl="0" w:tplc="DDF6B37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3"/>
        <w:sz w:val="28"/>
        <w:szCs w:val="28"/>
      </w:rPr>
    </w:lvl>
    <w:lvl w:ilvl="1" w:tplc="0DDCFAEA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83365540"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01EADD60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2B245A80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4560D962"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11F66B74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BAAE5B64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6CC68B02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8D"/>
    <w:rsid w:val="0076038D"/>
    <w:rsid w:val="00D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3687"/>
  <w15:chartTrackingRefBased/>
  <w15:docId w15:val="{CD76A4CB-8B2B-49B6-913A-CF5E2484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038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6038D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76038D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6196748B9E458A305F3082D3A89F" ma:contentTypeVersion="10" ma:contentTypeDescription="Create a new document." ma:contentTypeScope="" ma:versionID="6c52b05bbe54f98a108affa6da8ac5cb">
  <xsd:schema xmlns:xsd="http://www.w3.org/2001/XMLSchema" xmlns:xs="http://www.w3.org/2001/XMLSchema" xmlns:p="http://schemas.microsoft.com/office/2006/metadata/properties" xmlns:ns3="3813a407-ade3-41a7-ae2b-5abd5c499ef8" targetNamespace="http://schemas.microsoft.com/office/2006/metadata/properties" ma:root="true" ma:fieldsID="b762308f855511d87370c0146080d761" ns3:_="">
    <xsd:import namespace="3813a407-ade3-41a7-ae2b-5abd5c499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3a407-ade3-41a7-ae2b-5abd5c499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78535-272B-46E7-9E18-EC3E39EB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3a407-ade3-41a7-ae2b-5abd5c49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906A3-9340-4254-930A-913881ABF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52DFF-B322-447C-B5BA-5AEFFD6D82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Counasse, Allison Marie</dc:creator>
  <cp:keywords/>
  <dc:description/>
  <cp:lastModifiedBy>Counasse, Allison Marie</cp:lastModifiedBy>
  <cp:revision>2</cp:revision>
  <dcterms:created xsi:type="dcterms:W3CDTF">2019-10-01T20:51:00Z</dcterms:created>
  <dcterms:modified xsi:type="dcterms:W3CDTF">2019-10-01T20:52:00Z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0x01010031176196748B9E458A305F3082D3A89F</vt:lpwstr>
  </property>
</Properties>
</file>