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9B" w:rsidRPr="00A032AB" w:rsidRDefault="00C6689B" w:rsidP="00A032AB">
      <w:pPr>
        <w:pStyle w:val="Heading1"/>
        <w:spacing w:before="120"/>
        <w:jc w:val="center"/>
        <w:rPr>
          <w:rFonts w:ascii="Times New Roman" w:hAnsi="Times New Roman" w:cs="Times New Roman"/>
          <w:b w:val="0"/>
          <w:color w:val="auto"/>
          <w:sz w:val="24"/>
          <w:szCs w:val="24"/>
        </w:rPr>
      </w:pPr>
      <w:r w:rsidRPr="00A032AB">
        <w:rPr>
          <w:rFonts w:ascii="Times New Roman" w:hAnsi="Times New Roman" w:cs="Times New Roman"/>
          <w:color w:val="auto"/>
          <w:sz w:val="24"/>
          <w:szCs w:val="24"/>
        </w:rPr>
        <w:t>Faculty Council Meeting Agenda</w:t>
      </w:r>
    </w:p>
    <w:p w:rsidR="00C6689B" w:rsidRPr="00A032AB" w:rsidRDefault="00C6689B" w:rsidP="00A032AB">
      <w:pPr>
        <w:pStyle w:val="Heading1"/>
        <w:spacing w:before="120"/>
        <w:jc w:val="center"/>
        <w:rPr>
          <w:rFonts w:ascii="Times New Roman" w:hAnsi="Times New Roman" w:cs="Times New Roman"/>
          <w:color w:val="auto"/>
          <w:sz w:val="24"/>
          <w:szCs w:val="24"/>
        </w:rPr>
      </w:pPr>
      <w:r w:rsidRPr="00A032AB">
        <w:rPr>
          <w:rFonts w:ascii="Times New Roman" w:hAnsi="Times New Roman" w:cs="Times New Roman"/>
          <w:color w:val="auto"/>
          <w:sz w:val="24"/>
          <w:szCs w:val="24"/>
        </w:rPr>
        <w:t>Monday September 21, 2015 – Glenhill Farmhouse, Memorial Room</w:t>
      </w:r>
    </w:p>
    <w:p w:rsidR="00A032AB" w:rsidRPr="00F95A40" w:rsidRDefault="00A032AB" w:rsidP="00A032AB">
      <w:pPr>
        <w:pStyle w:val="Heading1"/>
        <w:jc w:val="center"/>
        <w:rPr>
          <w:rFonts w:ascii="Times New Roman" w:hAnsi="Times New Roman" w:cs="Times New Roman"/>
          <w:b w:val="0"/>
          <w:sz w:val="24"/>
          <w:szCs w:val="24"/>
        </w:rPr>
      </w:pPr>
    </w:p>
    <w:p w:rsidR="00D52281" w:rsidRPr="00F95A40" w:rsidRDefault="005A2632" w:rsidP="00D52281">
      <w:pPr>
        <w:spacing w:after="240"/>
        <w:rPr>
          <w:rFonts w:ascii="Times New Roman" w:hAnsi="Times New Roman" w:cs="Times New Roman"/>
          <w:sz w:val="24"/>
          <w:szCs w:val="24"/>
        </w:rPr>
      </w:pPr>
      <w:r>
        <w:rPr>
          <w:rFonts w:ascii="Times New Roman" w:hAnsi="Times New Roman" w:cs="Times New Roman"/>
          <w:sz w:val="24"/>
          <w:szCs w:val="24"/>
        </w:rPr>
        <w:t>In attendance: L. Ar</w:t>
      </w:r>
      <w:r w:rsidR="00D52281" w:rsidRPr="00F95A40">
        <w:rPr>
          <w:rFonts w:ascii="Times New Roman" w:hAnsi="Times New Roman" w:cs="Times New Roman"/>
          <w:sz w:val="24"/>
          <w:szCs w:val="24"/>
        </w:rPr>
        <w:t>on</w:t>
      </w:r>
      <w:r>
        <w:rPr>
          <w:rFonts w:ascii="Times New Roman" w:hAnsi="Times New Roman" w:cs="Times New Roman"/>
          <w:sz w:val="24"/>
          <w:szCs w:val="24"/>
        </w:rPr>
        <w:t>n</w:t>
      </w:r>
      <w:r w:rsidR="00D52281" w:rsidRPr="00F95A40">
        <w:rPr>
          <w:rFonts w:ascii="Times New Roman" w:hAnsi="Times New Roman" w:cs="Times New Roman"/>
          <w:sz w:val="24"/>
          <w:szCs w:val="24"/>
        </w:rPr>
        <w:t>e, M. Burke, C. Nagle, N. Shoenberger, P.</w:t>
      </w:r>
      <w:r w:rsidR="00B048D8">
        <w:rPr>
          <w:rFonts w:ascii="Times New Roman" w:hAnsi="Times New Roman" w:cs="Times New Roman"/>
          <w:sz w:val="24"/>
          <w:szCs w:val="24"/>
        </w:rPr>
        <w:t xml:space="preserve"> </w:t>
      </w:r>
      <w:r w:rsidR="00D52281" w:rsidRPr="00F95A40">
        <w:rPr>
          <w:rFonts w:ascii="Times New Roman" w:hAnsi="Times New Roman" w:cs="Times New Roman"/>
          <w:sz w:val="24"/>
          <w:szCs w:val="24"/>
        </w:rPr>
        <w:t xml:space="preserve">Bhattacharjee, K. Noce, </w:t>
      </w:r>
      <w:r w:rsidR="005256C0">
        <w:rPr>
          <w:rFonts w:ascii="Times New Roman" w:hAnsi="Times New Roman" w:cs="Times New Roman"/>
          <w:sz w:val="24"/>
          <w:szCs w:val="24"/>
        </w:rPr>
        <w:br/>
      </w:r>
      <w:r w:rsidR="00D52281" w:rsidRPr="00F95A40">
        <w:rPr>
          <w:rFonts w:ascii="Times New Roman" w:hAnsi="Times New Roman" w:cs="Times New Roman"/>
          <w:sz w:val="24"/>
          <w:szCs w:val="24"/>
        </w:rPr>
        <w:t>M.</w:t>
      </w:r>
      <w:r w:rsidR="005256C0">
        <w:rPr>
          <w:rFonts w:ascii="Times New Roman" w:hAnsi="Times New Roman" w:cs="Times New Roman"/>
          <w:sz w:val="24"/>
          <w:szCs w:val="24"/>
        </w:rPr>
        <w:t xml:space="preserve"> </w:t>
      </w:r>
      <w:r w:rsidR="00D52281" w:rsidRPr="00F95A40">
        <w:rPr>
          <w:rFonts w:ascii="Times New Roman" w:hAnsi="Times New Roman" w:cs="Times New Roman"/>
          <w:sz w:val="24"/>
          <w:szCs w:val="24"/>
        </w:rPr>
        <w:t>Swinarski, E. Kuttenberg, V. Kazmerski, S. Gallagher, R. Weissbach, J. Mangus, D. Blasko, R. Ford, B. Light, J. Sitter, J. Amicangelo</w:t>
      </w:r>
    </w:p>
    <w:p w:rsidR="00BB7C2C" w:rsidRPr="00A032AB" w:rsidRDefault="00C6689B" w:rsidP="00BB7C2C">
      <w:pPr>
        <w:pStyle w:val="ListParagraph"/>
        <w:numPr>
          <w:ilvl w:val="0"/>
          <w:numId w:val="1"/>
        </w:numPr>
        <w:rPr>
          <w:rFonts w:ascii="Times New Roman" w:hAnsi="Times New Roman" w:cs="Times New Roman"/>
          <w:sz w:val="24"/>
          <w:szCs w:val="24"/>
        </w:rPr>
      </w:pPr>
      <w:r w:rsidRPr="00A032AB">
        <w:rPr>
          <w:rFonts w:ascii="Times New Roman" w:hAnsi="Times New Roman" w:cs="Times New Roman"/>
          <w:sz w:val="24"/>
          <w:szCs w:val="24"/>
        </w:rPr>
        <w:t>Call to Order – Luciana Aronne, Faculty Council Chair</w:t>
      </w:r>
      <w:r w:rsidR="00A032AB" w:rsidRPr="00A032AB">
        <w:rPr>
          <w:rFonts w:ascii="Times New Roman" w:hAnsi="Times New Roman" w:cs="Times New Roman"/>
          <w:sz w:val="24"/>
          <w:szCs w:val="24"/>
        </w:rPr>
        <w:t xml:space="preserve"> </w:t>
      </w:r>
      <w:r w:rsidR="00BB7C2C" w:rsidRPr="00A032AB">
        <w:rPr>
          <w:rFonts w:ascii="Times New Roman" w:hAnsi="Times New Roman" w:cs="Times New Roman"/>
          <w:sz w:val="24"/>
          <w:szCs w:val="24"/>
        </w:rPr>
        <w:t>4:30 pm</w:t>
      </w:r>
    </w:p>
    <w:p w:rsidR="00BB7C2C" w:rsidRPr="00F95A40" w:rsidRDefault="00BB7C2C" w:rsidP="00BB7C2C">
      <w:pPr>
        <w:pStyle w:val="ListParagraph"/>
        <w:rPr>
          <w:rFonts w:ascii="Times New Roman" w:hAnsi="Times New Roman" w:cs="Times New Roman"/>
          <w:sz w:val="24"/>
          <w:szCs w:val="24"/>
        </w:rPr>
      </w:pPr>
    </w:p>
    <w:p w:rsidR="00BB7C2C" w:rsidRPr="00A032AB" w:rsidRDefault="00C6689B" w:rsidP="00BB7C2C">
      <w:pPr>
        <w:pStyle w:val="ListParagraph"/>
        <w:numPr>
          <w:ilvl w:val="0"/>
          <w:numId w:val="1"/>
        </w:numPr>
        <w:rPr>
          <w:rFonts w:ascii="Times New Roman" w:hAnsi="Times New Roman" w:cs="Times New Roman"/>
          <w:sz w:val="24"/>
          <w:szCs w:val="24"/>
        </w:rPr>
      </w:pPr>
      <w:r w:rsidRPr="00A032AB">
        <w:rPr>
          <w:rFonts w:ascii="Times New Roman" w:hAnsi="Times New Roman" w:cs="Times New Roman"/>
          <w:sz w:val="24"/>
          <w:szCs w:val="24"/>
        </w:rPr>
        <w:t xml:space="preserve">Approval of minutes from last Faculty Council meeting on April </w:t>
      </w:r>
      <w:r w:rsidR="00AE39E1" w:rsidRPr="00A032AB">
        <w:rPr>
          <w:rFonts w:ascii="Times New Roman" w:hAnsi="Times New Roman" w:cs="Times New Roman"/>
          <w:sz w:val="24"/>
          <w:szCs w:val="24"/>
        </w:rPr>
        <w:t>6</w:t>
      </w:r>
      <w:r w:rsidRPr="00A032AB">
        <w:rPr>
          <w:rFonts w:ascii="Times New Roman" w:hAnsi="Times New Roman" w:cs="Times New Roman"/>
          <w:sz w:val="24"/>
          <w:szCs w:val="24"/>
        </w:rPr>
        <w:t>, 201</w:t>
      </w:r>
      <w:r w:rsidR="00AE39E1" w:rsidRPr="00A032AB">
        <w:rPr>
          <w:rFonts w:ascii="Times New Roman" w:hAnsi="Times New Roman" w:cs="Times New Roman"/>
          <w:sz w:val="24"/>
          <w:szCs w:val="24"/>
        </w:rPr>
        <w:t>5</w:t>
      </w:r>
      <w:r w:rsidRPr="00A032AB">
        <w:rPr>
          <w:rFonts w:ascii="Times New Roman" w:hAnsi="Times New Roman" w:cs="Times New Roman"/>
          <w:sz w:val="24"/>
          <w:szCs w:val="24"/>
        </w:rPr>
        <w:t xml:space="preserve"> </w:t>
      </w:r>
      <w:r w:rsidR="00BB7C2C" w:rsidRPr="00A032AB">
        <w:rPr>
          <w:rFonts w:ascii="Times New Roman" w:hAnsi="Times New Roman" w:cs="Times New Roman"/>
          <w:sz w:val="24"/>
          <w:szCs w:val="24"/>
        </w:rPr>
        <w:t xml:space="preserve">- Kathy Noce moved; Courtney </w:t>
      </w:r>
      <w:r w:rsidR="008419C2" w:rsidRPr="00A032AB">
        <w:rPr>
          <w:rFonts w:ascii="Times New Roman" w:hAnsi="Times New Roman" w:cs="Times New Roman"/>
          <w:sz w:val="24"/>
          <w:szCs w:val="24"/>
        </w:rPr>
        <w:t xml:space="preserve">Nagle </w:t>
      </w:r>
      <w:r w:rsidR="00BB7C2C" w:rsidRPr="00A032AB">
        <w:rPr>
          <w:rFonts w:ascii="Times New Roman" w:hAnsi="Times New Roman" w:cs="Times New Roman"/>
          <w:sz w:val="24"/>
          <w:szCs w:val="24"/>
        </w:rPr>
        <w:t>second</w:t>
      </w:r>
      <w:r w:rsidR="00D52281" w:rsidRPr="00A032AB">
        <w:rPr>
          <w:rFonts w:ascii="Times New Roman" w:hAnsi="Times New Roman" w:cs="Times New Roman"/>
          <w:sz w:val="24"/>
          <w:szCs w:val="24"/>
        </w:rPr>
        <w:t xml:space="preserve">ed, </w:t>
      </w:r>
      <w:r w:rsidR="00BB7C2C" w:rsidRPr="00A032AB">
        <w:rPr>
          <w:rFonts w:ascii="Times New Roman" w:hAnsi="Times New Roman" w:cs="Times New Roman"/>
          <w:sz w:val="24"/>
          <w:szCs w:val="24"/>
        </w:rPr>
        <w:t>all approved</w:t>
      </w:r>
    </w:p>
    <w:p w:rsidR="00BB7C2C" w:rsidRPr="00F95A40" w:rsidRDefault="00BB7C2C" w:rsidP="00BB7C2C">
      <w:pPr>
        <w:pStyle w:val="ListParagraph"/>
        <w:rPr>
          <w:rFonts w:ascii="Times New Roman" w:hAnsi="Times New Roman" w:cs="Times New Roman"/>
          <w:sz w:val="24"/>
          <w:szCs w:val="24"/>
        </w:rPr>
      </w:pPr>
    </w:p>
    <w:p w:rsidR="00C6689B" w:rsidRPr="00F95A40" w:rsidRDefault="00AE39E1" w:rsidP="00C6689B">
      <w:pPr>
        <w:pStyle w:val="ListParagraph"/>
        <w:numPr>
          <w:ilvl w:val="0"/>
          <w:numId w:val="1"/>
        </w:numPr>
        <w:rPr>
          <w:rFonts w:ascii="Times New Roman" w:hAnsi="Times New Roman" w:cs="Times New Roman"/>
          <w:sz w:val="24"/>
          <w:szCs w:val="24"/>
        </w:rPr>
      </w:pPr>
      <w:r w:rsidRPr="00F95A40">
        <w:rPr>
          <w:rFonts w:ascii="Times New Roman" w:hAnsi="Times New Roman" w:cs="Times New Roman"/>
          <w:sz w:val="24"/>
          <w:szCs w:val="24"/>
        </w:rPr>
        <w:t>Introduction</w:t>
      </w:r>
      <w:r w:rsidR="00C6689B" w:rsidRPr="00F95A40">
        <w:rPr>
          <w:rFonts w:ascii="Times New Roman" w:hAnsi="Times New Roman" w:cs="Times New Roman"/>
          <w:sz w:val="24"/>
          <w:szCs w:val="24"/>
        </w:rPr>
        <w:t xml:space="preserve"> of Officers and Standing Committees</w:t>
      </w:r>
    </w:p>
    <w:p w:rsidR="00C6689B" w:rsidRPr="00F95A40" w:rsidRDefault="00C6689B" w:rsidP="00C6689B">
      <w:pPr>
        <w:pStyle w:val="ListParagraph"/>
        <w:numPr>
          <w:ilvl w:val="1"/>
          <w:numId w:val="1"/>
        </w:numPr>
        <w:rPr>
          <w:rFonts w:ascii="Times New Roman" w:hAnsi="Times New Roman" w:cs="Times New Roman"/>
          <w:sz w:val="24"/>
          <w:szCs w:val="24"/>
        </w:rPr>
      </w:pPr>
      <w:r w:rsidRPr="00F95A40">
        <w:rPr>
          <w:rFonts w:ascii="Times New Roman" w:hAnsi="Times New Roman" w:cs="Times New Roman"/>
          <w:sz w:val="24"/>
          <w:szCs w:val="24"/>
        </w:rPr>
        <w:t>Officers</w:t>
      </w:r>
    </w:p>
    <w:p w:rsidR="00AE39E1" w:rsidRPr="00F95A40" w:rsidRDefault="00C6689B" w:rsidP="00A032AB">
      <w:pPr>
        <w:pStyle w:val="ListParagraph"/>
        <w:numPr>
          <w:ilvl w:val="0"/>
          <w:numId w:val="18"/>
        </w:numPr>
        <w:spacing w:after="0"/>
        <w:rPr>
          <w:rFonts w:ascii="Times New Roman" w:hAnsi="Times New Roman" w:cs="Times New Roman"/>
          <w:sz w:val="24"/>
          <w:szCs w:val="24"/>
        </w:rPr>
      </w:pPr>
      <w:r w:rsidRPr="00F95A40">
        <w:rPr>
          <w:rFonts w:ascii="Times New Roman" w:hAnsi="Times New Roman" w:cs="Times New Roman"/>
          <w:sz w:val="24"/>
          <w:szCs w:val="24"/>
        </w:rPr>
        <w:t xml:space="preserve">Faculty Council Chair – </w:t>
      </w:r>
      <w:r w:rsidR="00EC7490" w:rsidRPr="00F95A40">
        <w:rPr>
          <w:rFonts w:ascii="Times New Roman" w:hAnsi="Times New Roman" w:cs="Times New Roman"/>
          <w:sz w:val="24"/>
          <w:szCs w:val="24"/>
        </w:rPr>
        <w:t>Luciana Aronne</w:t>
      </w:r>
    </w:p>
    <w:p w:rsidR="00AE39E1" w:rsidRPr="00A032AB" w:rsidRDefault="00AE39E1" w:rsidP="00A032AB">
      <w:pPr>
        <w:pStyle w:val="ListParagraph"/>
        <w:numPr>
          <w:ilvl w:val="0"/>
          <w:numId w:val="18"/>
        </w:numPr>
        <w:spacing w:after="0"/>
        <w:rPr>
          <w:rFonts w:ascii="Times New Roman" w:hAnsi="Times New Roman" w:cs="Times New Roman"/>
          <w:sz w:val="24"/>
          <w:szCs w:val="24"/>
        </w:rPr>
      </w:pPr>
      <w:r w:rsidRPr="00A032AB">
        <w:rPr>
          <w:rFonts w:ascii="Times New Roman" w:hAnsi="Times New Roman" w:cs="Times New Roman"/>
          <w:sz w:val="24"/>
          <w:szCs w:val="24"/>
        </w:rPr>
        <w:t>Faculty Council Vice-Chair – Sharon Gallagher</w:t>
      </w:r>
    </w:p>
    <w:p w:rsidR="00C6689B" w:rsidRPr="00A032AB" w:rsidRDefault="00C6689B" w:rsidP="00A032AB">
      <w:pPr>
        <w:pStyle w:val="ListParagraph"/>
        <w:numPr>
          <w:ilvl w:val="0"/>
          <w:numId w:val="18"/>
        </w:numPr>
        <w:rPr>
          <w:rFonts w:ascii="Times New Roman" w:hAnsi="Times New Roman" w:cs="Times New Roman"/>
          <w:sz w:val="24"/>
          <w:szCs w:val="24"/>
        </w:rPr>
      </w:pPr>
      <w:r w:rsidRPr="00A032AB">
        <w:rPr>
          <w:rFonts w:ascii="Times New Roman" w:hAnsi="Times New Roman" w:cs="Times New Roman"/>
          <w:sz w:val="24"/>
          <w:szCs w:val="24"/>
        </w:rPr>
        <w:t>Secretary – Vicki Kazmerski</w:t>
      </w:r>
    </w:p>
    <w:p w:rsidR="00C6689B" w:rsidRPr="00F95A40" w:rsidRDefault="00C6689B" w:rsidP="00C6689B">
      <w:pPr>
        <w:pStyle w:val="ListParagraph"/>
        <w:numPr>
          <w:ilvl w:val="1"/>
          <w:numId w:val="1"/>
        </w:numPr>
        <w:rPr>
          <w:rFonts w:ascii="Times New Roman" w:hAnsi="Times New Roman" w:cs="Times New Roman"/>
          <w:sz w:val="24"/>
          <w:szCs w:val="24"/>
        </w:rPr>
      </w:pPr>
      <w:r w:rsidRPr="00F95A40">
        <w:rPr>
          <w:rFonts w:ascii="Times New Roman" w:hAnsi="Times New Roman" w:cs="Times New Roman"/>
          <w:sz w:val="24"/>
          <w:szCs w:val="24"/>
        </w:rPr>
        <w:t>Committees</w:t>
      </w:r>
    </w:p>
    <w:p w:rsidR="00C6689B" w:rsidRPr="00F95A40" w:rsidRDefault="00C6689B" w:rsidP="00A032AB">
      <w:pPr>
        <w:pStyle w:val="ListParagraph"/>
        <w:numPr>
          <w:ilvl w:val="0"/>
          <w:numId w:val="17"/>
        </w:numPr>
        <w:rPr>
          <w:rFonts w:ascii="Times New Roman" w:hAnsi="Times New Roman" w:cs="Times New Roman"/>
          <w:sz w:val="24"/>
          <w:szCs w:val="24"/>
        </w:rPr>
      </w:pPr>
      <w:r w:rsidRPr="00F95A40">
        <w:rPr>
          <w:rFonts w:ascii="Times New Roman" w:hAnsi="Times New Roman" w:cs="Times New Roman"/>
          <w:sz w:val="24"/>
          <w:szCs w:val="24"/>
        </w:rPr>
        <w:t xml:space="preserve">Academic Computing – </w:t>
      </w:r>
      <w:r w:rsidR="00AE39E1" w:rsidRPr="00F95A40">
        <w:rPr>
          <w:rFonts w:ascii="Times New Roman" w:hAnsi="Times New Roman" w:cs="Times New Roman"/>
          <w:sz w:val="24"/>
          <w:szCs w:val="24"/>
        </w:rPr>
        <w:t>Meg Burke</w:t>
      </w:r>
    </w:p>
    <w:p w:rsidR="00C6689B" w:rsidRPr="00F95A40" w:rsidRDefault="00C6689B" w:rsidP="00A032AB">
      <w:pPr>
        <w:pStyle w:val="ListParagraph"/>
        <w:numPr>
          <w:ilvl w:val="0"/>
          <w:numId w:val="17"/>
        </w:numPr>
        <w:rPr>
          <w:rFonts w:ascii="Times New Roman" w:hAnsi="Times New Roman" w:cs="Times New Roman"/>
          <w:sz w:val="24"/>
          <w:szCs w:val="24"/>
        </w:rPr>
      </w:pPr>
      <w:r w:rsidRPr="00F95A40">
        <w:rPr>
          <w:rFonts w:ascii="Times New Roman" w:hAnsi="Times New Roman" w:cs="Times New Roman"/>
          <w:sz w:val="24"/>
          <w:szCs w:val="24"/>
        </w:rPr>
        <w:t xml:space="preserve">Athletics  – </w:t>
      </w:r>
      <w:r w:rsidR="00AE39E1" w:rsidRPr="00F95A40">
        <w:rPr>
          <w:rFonts w:ascii="Times New Roman" w:hAnsi="Times New Roman" w:cs="Times New Roman"/>
          <w:sz w:val="24"/>
          <w:szCs w:val="24"/>
        </w:rPr>
        <w:t>Nicole Shoenberger</w:t>
      </w:r>
    </w:p>
    <w:p w:rsidR="00C6689B" w:rsidRPr="00F95A40" w:rsidRDefault="00C6689B" w:rsidP="00A032AB">
      <w:pPr>
        <w:pStyle w:val="ListParagraph"/>
        <w:numPr>
          <w:ilvl w:val="0"/>
          <w:numId w:val="17"/>
        </w:numPr>
        <w:spacing w:after="0"/>
        <w:rPr>
          <w:rFonts w:ascii="Times New Roman" w:hAnsi="Times New Roman" w:cs="Times New Roman"/>
          <w:sz w:val="24"/>
          <w:szCs w:val="24"/>
        </w:rPr>
      </w:pPr>
      <w:r w:rsidRPr="00F95A40">
        <w:rPr>
          <w:rFonts w:ascii="Times New Roman" w:hAnsi="Times New Roman" w:cs="Times New Roman"/>
          <w:sz w:val="24"/>
          <w:szCs w:val="24"/>
        </w:rPr>
        <w:t xml:space="preserve">Curricular Affairs – </w:t>
      </w:r>
      <w:r w:rsidR="00AE39E1" w:rsidRPr="00F95A40">
        <w:rPr>
          <w:rFonts w:ascii="Times New Roman" w:hAnsi="Times New Roman" w:cs="Times New Roman"/>
          <w:sz w:val="24"/>
          <w:szCs w:val="24"/>
        </w:rPr>
        <w:t>Matt Swinarski</w:t>
      </w:r>
      <w:r w:rsidRPr="00F95A40">
        <w:rPr>
          <w:rFonts w:ascii="Times New Roman" w:hAnsi="Times New Roman" w:cs="Times New Roman"/>
          <w:sz w:val="24"/>
          <w:szCs w:val="24"/>
        </w:rPr>
        <w:t xml:space="preserve"> </w:t>
      </w:r>
    </w:p>
    <w:p w:rsidR="00AE39E1" w:rsidRPr="00A032AB" w:rsidRDefault="00C6689B" w:rsidP="00A032AB">
      <w:pPr>
        <w:pStyle w:val="ListParagraph"/>
        <w:numPr>
          <w:ilvl w:val="0"/>
          <w:numId w:val="17"/>
        </w:numPr>
        <w:spacing w:after="0"/>
        <w:rPr>
          <w:rFonts w:ascii="Times New Roman" w:hAnsi="Times New Roman" w:cs="Times New Roman"/>
          <w:sz w:val="24"/>
          <w:szCs w:val="24"/>
        </w:rPr>
      </w:pPr>
      <w:r w:rsidRPr="00A032AB">
        <w:rPr>
          <w:rFonts w:ascii="Times New Roman" w:hAnsi="Times New Roman" w:cs="Times New Roman"/>
          <w:sz w:val="24"/>
          <w:szCs w:val="24"/>
        </w:rPr>
        <w:t>Faculty Affairs –</w:t>
      </w:r>
      <w:r w:rsidR="00AE39E1" w:rsidRPr="00A032AB">
        <w:rPr>
          <w:rFonts w:ascii="Times New Roman" w:hAnsi="Times New Roman" w:cs="Times New Roman"/>
          <w:sz w:val="24"/>
          <w:szCs w:val="24"/>
        </w:rPr>
        <w:t xml:space="preserve"> Eva Kuttenber</w:t>
      </w:r>
      <w:r w:rsidR="00355F6F" w:rsidRPr="00A032AB">
        <w:rPr>
          <w:rFonts w:ascii="Times New Roman" w:hAnsi="Times New Roman" w:cs="Times New Roman"/>
          <w:sz w:val="24"/>
          <w:szCs w:val="24"/>
        </w:rPr>
        <w:t>g</w:t>
      </w:r>
    </w:p>
    <w:p w:rsidR="00C6689B" w:rsidRPr="00A032AB" w:rsidRDefault="00C6689B" w:rsidP="00A032AB">
      <w:pPr>
        <w:pStyle w:val="ListParagraph"/>
        <w:numPr>
          <w:ilvl w:val="0"/>
          <w:numId w:val="17"/>
        </w:numPr>
        <w:spacing w:after="0"/>
        <w:rPr>
          <w:rFonts w:ascii="Times New Roman" w:hAnsi="Times New Roman" w:cs="Times New Roman"/>
          <w:sz w:val="24"/>
          <w:szCs w:val="24"/>
        </w:rPr>
      </w:pPr>
      <w:r w:rsidRPr="00A032AB">
        <w:rPr>
          <w:rFonts w:ascii="Times New Roman" w:hAnsi="Times New Roman" w:cs="Times New Roman"/>
          <w:sz w:val="24"/>
          <w:szCs w:val="24"/>
        </w:rPr>
        <w:t xml:space="preserve">Research – </w:t>
      </w:r>
      <w:r w:rsidR="00AE39E1" w:rsidRPr="00A032AB">
        <w:rPr>
          <w:rFonts w:ascii="Times New Roman" w:hAnsi="Times New Roman" w:cs="Times New Roman"/>
          <w:sz w:val="24"/>
          <w:szCs w:val="24"/>
        </w:rPr>
        <w:t>Jay Amicangelo</w:t>
      </w:r>
    </w:p>
    <w:p w:rsidR="00C6689B" w:rsidRPr="00F95A40" w:rsidRDefault="00C6689B" w:rsidP="00A032AB">
      <w:pPr>
        <w:pStyle w:val="ListParagraph"/>
        <w:numPr>
          <w:ilvl w:val="0"/>
          <w:numId w:val="17"/>
        </w:numPr>
        <w:rPr>
          <w:rFonts w:ascii="Times New Roman" w:hAnsi="Times New Roman" w:cs="Times New Roman"/>
          <w:sz w:val="24"/>
          <w:szCs w:val="24"/>
        </w:rPr>
      </w:pPr>
      <w:r w:rsidRPr="00F95A40">
        <w:rPr>
          <w:rFonts w:ascii="Times New Roman" w:hAnsi="Times New Roman" w:cs="Times New Roman"/>
          <w:sz w:val="24"/>
          <w:szCs w:val="24"/>
        </w:rPr>
        <w:t xml:space="preserve">Scholarship and Awards – </w:t>
      </w:r>
      <w:r w:rsidR="00AE39E1" w:rsidRPr="00F95A40">
        <w:rPr>
          <w:rFonts w:ascii="Times New Roman" w:hAnsi="Times New Roman" w:cs="Times New Roman"/>
          <w:sz w:val="24"/>
          <w:szCs w:val="24"/>
        </w:rPr>
        <w:t>Courtney Nagle</w:t>
      </w:r>
    </w:p>
    <w:p w:rsidR="00C6689B" w:rsidRPr="00F95A40" w:rsidRDefault="00C6689B" w:rsidP="00A032AB">
      <w:pPr>
        <w:pStyle w:val="ListParagraph"/>
        <w:numPr>
          <w:ilvl w:val="0"/>
          <w:numId w:val="17"/>
        </w:numPr>
        <w:spacing w:after="0"/>
        <w:rPr>
          <w:rFonts w:ascii="Times New Roman" w:hAnsi="Times New Roman" w:cs="Times New Roman"/>
          <w:sz w:val="24"/>
          <w:szCs w:val="24"/>
        </w:rPr>
      </w:pPr>
      <w:r w:rsidRPr="00F95A40">
        <w:rPr>
          <w:rFonts w:ascii="Times New Roman" w:hAnsi="Times New Roman" w:cs="Times New Roman"/>
          <w:sz w:val="24"/>
          <w:szCs w:val="24"/>
        </w:rPr>
        <w:t xml:space="preserve">Student Life – </w:t>
      </w:r>
      <w:r w:rsidR="00AE39E1" w:rsidRPr="00F95A40">
        <w:rPr>
          <w:rFonts w:ascii="Times New Roman" w:hAnsi="Times New Roman" w:cs="Times New Roman"/>
          <w:sz w:val="24"/>
          <w:szCs w:val="24"/>
        </w:rPr>
        <w:t>Papiya Bhattacharjee</w:t>
      </w:r>
    </w:p>
    <w:p w:rsidR="00C6689B" w:rsidRPr="00A032AB" w:rsidRDefault="00C6689B" w:rsidP="00A032AB">
      <w:pPr>
        <w:pStyle w:val="ListParagraph"/>
        <w:numPr>
          <w:ilvl w:val="0"/>
          <w:numId w:val="17"/>
        </w:numPr>
        <w:spacing w:after="0"/>
        <w:rPr>
          <w:rFonts w:ascii="Times New Roman" w:hAnsi="Times New Roman" w:cs="Times New Roman"/>
          <w:sz w:val="24"/>
          <w:szCs w:val="24"/>
        </w:rPr>
      </w:pPr>
      <w:r w:rsidRPr="00A032AB">
        <w:rPr>
          <w:rFonts w:ascii="Times New Roman" w:hAnsi="Times New Roman" w:cs="Times New Roman"/>
          <w:sz w:val="24"/>
          <w:szCs w:val="24"/>
        </w:rPr>
        <w:t xml:space="preserve">Undergraduate Studies – </w:t>
      </w:r>
      <w:r w:rsidR="00B62A61" w:rsidRPr="00A032AB">
        <w:rPr>
          <w:rFonts w:ascii="Times New Roman" w:hAnsi="Times New Roman" w:cs="Times New Roman"/>
          <w:sz w:val="24"/>
          <w:szCs w:val="24"/>
        </w:rPr>
        <w:t>Kathy Noce</w:t>
      </w:r>
    </w:p>
    <w:p w:rsidR="00B62A61" w:rsidRPr="00A032AB" w:rsidRDefault="00B62A61" w:rsidP="00A032AB">
      <w:pPr>
        <w:pStyle w:val="ListParagraph"/>
        <w:numPr>
          <w:ilvl w:val="0"/>
          <w:numId w:val="17"/>
        </w:numPr>
        <w:spacing w:after="0"/>
        <w:rPr>
          <w:rFonts w:ascii="Times New Roman" w:hAnsi="Times New Roman" w:cs="Times New Roman"/>
          <w:sz w:val="24"/>
          <w:szCs w:val="24"/>
        </w:rPr>
      </w:pPr>
      <w:r w:rsidRPr="00A032AB">
        <w:rPr>
          <w:rFonts w:ascii="Times New Roman" w:hAnsi="Times New Roman" w:cs="Times New Roman"/>
          <w:sz w:val="24"/>
          <w:szCs w:val="24"/>
        </w:rPr>
        <w:t>Engineering Representative – Rob Weissbach</w:t>
      </w:r>
    </w:p>
    <w:p w:rsidR="00B62A61" w:rsidRPr="00F95A40" w:rsidRDefault="00B62A61" w:rsidP="00B62A61">
      <w:pPr>
        <w:spacing w:after="0"/>
        <w:ind w:left="1080"/>
        <w:rPr>
          <w:rFonts w:ascii="Times New Roman" w:hAnsi="Times New Roman" w:cs="Times New Roman"/>
          <w:sz w:val="24"/>
          <w:szCs w:val="24"/>
        </w:rPr>
      </w:pPr>
    </w:p>
    <w:p w:rsidR="00C6689B" w:rsidRPr="00F95A40" w:rsidRDefault="00C6689B" w:rsidP="00AE2491">
      <w:pPr>
        <w:pStyle w:val="ListParagraph"/>
        <w:numPr>
          <w:ilvl w:val="1"/>
          <w:numId w:val="1"/>
        </w:numPr>
        <w:ind w:left="1170"/>
        <w:rPr>
          <w:rFonts w:ascii="Times New Roman" w:hAnsi="Times New Roman" w:cs="Times New Roman"/>
          <w:sz w:val="24"/>
          <w:szCs w:val="24"/>
        </w:rPr>
      </w:pPr>
      <w:r w:rsidRPr="00F95A40">
        <w:rPr>
          <w:rFonts w:ascii="Times New Roman" w:hAnsi="Times New Roman" w:cs="Times New Roman"/>
          <w:sz w:val="24"/>
          <w:szCs w:val="24"/>
        </w:rPr>
        <w:t>Representatives</w:t>
      </w:r>
    </w:p>
    <w:p w:rsidR="00C6689B" w:rsidRPr="00F95A40" w:rsidRDefault="00C6689B" w:rsidP="00A032AB">
      <w:pPr>
        <w:pStyle w:val="ListParagraph"/>
        <w:numPr>
          <w:ilvl w:val="0"/>
          <w:numId w:val="19"/>
        </w:numPr>
        <w:spacing w:after="0"/>
        <w:rPr>
          <w:rFonts w:ascii="Times New Roman" w:hAnsi="Times New Roman" w:cs="Times New Roman"/>
          <w:sz w:val="24"/>
          <w:szCs w:val="24"/>
        </w:rPr>
      </w:pPr>
      <w:r w:rsidRPr="00F95A40">
        <w:rPr>
          <w:rFonts w:ascii="Times New Roman" w:hAnsi="Times New Roman" w:cs="Times New Roman"/>
          <w:sz w:val="24"/>
          <w:szCs w:val="24"/>
        </w:rPr>
        <w:t xml:space="preserve">Part-Time Faculty Representative – Renee Finnecy and </w:t>
      </w:r>
      <w:r w:rsidR="00B62A61" w:rsidRPr="00F95A40">
        <w:rPr>
          <w:rFonts w:ascii="Times New Roman" w:hAnsi="Times New Roman" w:cs="Times New Roman"/>
          <w:sz w:val="24"/>
          <w:szCs w:val="24"/>
        </w:rPr>
        <w:t>Jennifer Mangus</w:t>
      </w:r>
    </w:p>
    <w:p w:rsidR="00C6689B" w:rsidRPr="00A032AB" w:rsidRDefault="00C6689B" w:rsidP="00A032AB">
      <w:pPr>
        <w:pStyle w:val="ListParagraph"/>
        <w:numPr>
          <w:ilvl w:val="0"/>
          <w:numId w:val="19"/>
        </w:numPr>
        <w:spacing w:after="0"/>
        <w:rPr>
          <w:rFonts w:ascii="Times New Roman" w:hAnsi="Times New Roman" w:cs="Times New Roman"/>
          <w:sz w:val="24"/>
          <w:szCs w:val="24"/>
        </w:rPr>
      </w:pPr>
      <w:r w:rsidRPr="00A032AB">
        <w:rPr>
          <w:rFonts w:ascii="Times New Roman" w:hAnsi="Times New Roman" w:cs="Times New Roman"/>
          <w:sz w:val="24"/>
          <w:szCs w:val="24"/>
        </w:rPr>
        <w:t>Senate Representative  – Sudarshan Nelatury</w:t>
      </w:r>
    </w:p>
    <w:p w:rsidR="00C6689B" w:rsidRPr="00F95A40" w:rsidRDefault="00C6689B" w:rsidP="00A032AB">
      <w:pPr>
        <w:pStyle w:val="Default"/>
        <w:numPr>
          <w:ilvl w:val="0"/>
          <w:numId w:val="19"/>
        </w:numPr>
      </w:pPr>
      <w:r w:rsidRPr="00F95A40">
        <w:t xml:space="preserve">Student Representatives – Josh Sitter, SGA President </w:t>
      </w:r>
    </w:p>
    <w:p w:rsidR="00B62A61" w:rsidRPr="00F95A40" w:rsidRDefault="008B3C3D" w:rsidP="008B3C3D">
      <w:pPr>
        <w:pStyle w:val="Default"/>
        <w:ind w:left="3600"/>
      </w:pPr>
      <w:r>
        <w:t xml:space="preserve">      </w:t>
      </w:r>
      <w:bookmarkStart w:id="0" w:name="_GoBack"/>
      <w:bookmarkEnd w:id="0"/>
      <w:r w:rsidR="00B62A61" w:rsidRPr="00F95A40">
        <w:t>Patrick Kress</w:t>
      </w:r>
      <w:r w:rsidR="00C6689B" w:rsidRPr="00F95A40">
        <w:t xml:space="preserve">, SGA Vice President </w:t>
      </w:r>
    </w:p>
    <w:p w:rsidR="00C6689B" w:rsidRPr="00F95A40" w:rsidRDefault="00C6689B" w:rsidP="00C6689B">
      <w:pPr>
        <w:pStyle w:val="ListParagraph"/>
        <w:numPr>
          <w:ilvl w:val="1"/>
          <w:numId w:val="1"/>
        </w:numPr>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Administration</w:t>
      </w:r>
    </w:p>
    <w:p w:rsidR="00C6689B" w:rsidRPr="00A032AB" w:rsidRDefault="00B62A61" w:rsidP="00A032AB">
      <w:pPr>
        <w:pStyle w:val="ListParagraph"/>
        <w:numPr>
          <w:ilvl w:val="2"/>
          <w:numId w:val="1"/>
        </w:numPr>
        <w:tabs>
          <w:tab w:val="decimal" w:pos="720"/>
          <w:tab w:val="decimal" w:pos="1440"/>
        </w:tabs>
        <w:spacing w:after="0" w:line="240" w:lineRule="auto"/>
        <w:rPr>
          <w:rFonts w:ascii="Times New Roman" w:hAnsi="Times New Roman" w:cs="Times New Roman"/>
          <w:sz w:val="24"/>
          <w:szCs w:val="24"/>
        </w:rPr>
      </w:pPr>
      <w:r w:rsidRPr="00A032AB">
        <w:rPr>
          <w:rFonts w:ascii="Times New Roman" w:hAnsi="Times New Roman" w:cs="Times New Roman"/>
          <w:sz w:val="24"/>
          <w:szCs w:val="24"/>
        </w:rPr>
        <w:t xml:space="preserve">Interim </w:t>
      </w:r>
      <w:r w:rsidR="00C6689B" w:rsidRPr="00A032AB">
        <w:rPr>
          <w:rFonts w:ascii="Times New Roman" w:hAnsi="Times New Roman" w:cs="Times New Roman"/>
          <w:sz w:val="24"/>
          <w:szCs w:val="24"/>
        </w:rPr>
        <w:t xml:space="preserve">Chancellor </w:t>
      </w:r>
      <w:r w:rsidRPr="00A032AB">
        <w:rPr>
          <w:rFonts w:ascii="Times New Roman" w:hAnsi="Times New Roman" w:cs="Times New Roman"/>
          <w:sz w:val="24"/>
          <w:szCs w:val="24"/>
        </w:rPr>
        <w:t>–</w:t>
      </w:r>
      <w:r w:rsidR="00C6689B" w:rsidRPr="00A032AB">
        <w:rPr>
          <w:rFonts w:ascii="Times New Roman" w:hAnsi="Times New Roman" w:cs="Times New Roman"/>
          <w:sz w:val="24"/>
          <w:szCs w:val="24"/>
        </w:rPr>
        <w:t xml:space="preserve"> </w:t>
      </w:r>
      <w:r w:rsidRPr="00A032AB">
        <w:rPr>
          <w:rFonts w:ascii="Times New Roman" w:hAnsi="Times New Roman" w:cs="Times New Roman"/>
          <w:sz w:val="24"/>
          <w:szCs w:val="24"/>
        </w:rPr>
        <w:t>Ralph Ford</w:t>
      </w:r>
    </w:p>
    <w:p w:rsidR="00C6689B" w:rsidRPr="00A032AB" w:rsidRDefault="00C6689B" w:rsidP="00A032AB">
      <w:pPr>
        <w:pStyle w:val="ListParagraph"/>
        <w:numPr>
          <w:ilvl w:val="2"/>
          <w:numId w:val="1"/>
        </w:numPr>
        <w:tabs>
          <w:tab w:val="decimal" w:pos="720"/>
          <w:tab w:val="decimal" w:pos="1440"/>
        </w:tabs>
        <w:spacing w:after="0" w:line="240" w:lineRule="auto"/>
        <w:rPr>
          <w:rFonts w:ascii="Times New Roman" w:hAnsi="Times New Roman" w:cs="Times New Roman"/>
          <w:sz w:val="24"/>
          <w:szCs w:val="24"/>
        </w:rPr>
      </w:pPr>
      <w:r w:rsidRPr="00A032AB">
        <w:rPr>
          <w:rFonts w:ascii="Times New Roman" w:hAnsi="Times New Roman" w:cs="Times New Roman"/>
          <w:sz w:val="24"/>
          <w:szCs w:val="24"/>
        </w:rPr>
        <w:t>Senior Associate Dean – Bob Light</w:t>
      </w:r>
    </w:p>
    <w:p w:rsidR="00C6689B" w:rsidRPr="00A032AB" w:rsidRDefault="00C6689B" w:rsidP="00A032AB">
      <w:pPr>
        <w:pStyle w:val="ListParagraph"/>
        <w:numPr>
          <w:ilvl w:val="2"/>
          <w:numId w:val="1"/>
        </w:numPr>
        <w:spacing w:after="0" w:line="240" w:lineRule="auto"/>
        <w:rPr>
          <w:rFonts w:ascii="Times New Roman" w:hAnsi="Times New Roman" w:cs="Times New Roman"/>
          <w:sz w:val="24"/>
          <w:szCs w:val="24"/>
        </w:rPr>
      </w:pPr>
      <w:r w:rsidRPr="00A032AB">
        <w:rPr>
          <w:rFonts w:ascii="Times New Roman" w:hAnsi="Times New Roman" w:cs="Times New Roman"/>
          <w:sz w:val="24"/>
          <w:szCs w:val="24"/>
        </w:rPr>
        <w:t>Interim Associate Dean for Academic Affairs – Dawn Blasko</w:t>
      </w:r>
    </w:p>
    <w:p w:rsidR="00B62A61" w:rsidRPr="00F95A40" w:rsidRDefault="00B62A61" w:rsidP="00B62A61">
      <w:pPr>
        <w:tabs>
          <w:tab w:val="decimal" w:pos="720"/>
          <w:tab w:val="decimal" w:pos="1440"/>
        </w:tabs>
        <w:spacing w:after="0" w:line="240" w:lineRule="auto"/>
        <w:ind w:left="1530"/>
        <w:rPr>
          <w:rFonts w:ascii="Times New Roman" w:hAnsi="Times New Roman" w:cs="Times New Roman"/>
          <w:sz w:val="24"/>
          <w:szCs w:val="24"/>
        </w:rPr>
      </w:pPr>
    </w:p>
    <w:p w:rsidR="00BB7C2C" w:rsidRPr="00A032AB" w:rsidRDefault="00BB7C2C" w:rsidP="00A032AB">
      <w:pPr>
        <w:pStyle w:val="ListParagraph"/>
        <w:numPr>
          <w:ilvl w:val="1"/>
          <w:numId w:val="1"/>
        </w:numPr>
        <w:spacing w:after="0" w:line="240" w:lineRule="auto"/>
        <w:rPr>
          <w:rFonts w:ascii="Times New Roman" w:hAnsi="Times New Roman" w:cs="Times New Roman"/>
          <w:sz w:val="24"/>
          <w:szCs w:val="24"/>
        </w:rPr>
      </w:pPr>
      <w:r w:rsidRPr="00A032AB">
        <w:rPr>
          <w:rFonts w:ascii="Times New Roman" w:hAnsi="Times New Roman" w:cs="Times New Roman"/>
          <w:sz w:val="24"/>
          <w:szCs w:val="24"/>
        </w:rPr>
        <w:t>Discussion of Charges</w:t>
      </w:r>
      <w:r w:rsidR="00F95A40" w:rsidRPr="00A032AB">
        <w:rPr>
          <w:rFonts w:ascii="Times New Roman" w:hAnsi="Times New Roman" w:cs="Times New Roman"/>
          <w:sz w:val="24"/>
          <w:szCs w:val="24"/>
        </w:rPr>
        <w:t xml:space="preserve"> – (See Appendix 1) </w:t>
      </w:r>
    </w:p>
    <w:p w:rsidR="00F95A40" w:rsidRPr="00A032AB" w:rsidRDefault="00F95A40" w:rsidP="00A032AB">
      <w:pPr>
        <w:pStyle w:val="ListParagraph"/>
        <w:numPr>
          <w:ilvl w:val="0"/>
          <w:numId w:val="20"/>
        </w:numPr>
        <w:spacing w:after="0" w:line="240" w:lineRule="auto"/>
        <w:ind w:left="1440"/>
        <w:rPr>
          <w:rFonts w:ascii="Times New Roman" w:hAnsi="Times New Roman" w:cs="Times New Roman"/>
          <w:sz w:val="24"/>
          <w:szCs w:val="24"/>
        </w:rPr>
      </w:pPr>
      <w:r w:rsidRPr="00A032AB">
        <w:rPr>
          <w:rFonts w:ascii="Times New Roman" w:hAnsi="Times New Roman" w:cs="Times New Roman"/>
          <w:sz w:val="24"/>
          <w:szCs w:val="24"/>
        </w:rPr>
        <w:t>F</w:t>
      </w:r>
      <w:r w:rsidR="00BB7C2C" w:rsidRPr="00A032AB">
        <w:rPr>
          <w:rFonts w:ascii="Times New Roman" w:hAnsi="Times New Roman" w:cs="Times New Roman"/>
          <w:sz w:val="24"/>
          <w:szCs w:val="24"/>
        </w:rPr>
        <w:t xml:space="preserve">aculty </w:t>
      </w:r>
      <w:r w:rsidRPr="00A032AB">
        <w:rPr>
          <w:rFonts w:ascii="Times New Roman" w:hAnsi="Times New Roman" w:cs="Times New Roman"/>
          <w:sz w:val="24"/>
          <w:szCs w:val="24"/>
        </w:rPr>
        <w:t>A</w:t>
      </w:r>
      <w:r w:rsidR="00BB7C2C" w:rsidRPr="00A032AB">
        <w:rPr>
          <w:rFonts w:ascii="Times New Roman" w:hAnsi="Times New Roman" w:cs="Times New Roman"/>
          <w:sz w:val="24"/>
          <w:szCs w:val="24"/>
        </w:rPr>
        <w:t xml:space="preserve">ffairs – E. </w:t>
      </w:r>
      <w:r w:rsidRPr="00A032AB">
        <w:rPr>
          <w:rFonts w:ascii="Times New Roman" w:hAnsi="Times New Roman" w:cs="Times New Roman"/>
          <w:sz w:val="24"/>
          <w:szCs w:val="24"/>
        </w:rPr>
        <w:t xml:space="preserve">Kuttenberg </w:t>
      </w:r>
      <w:r w:rsidR="00BB7C2C" w:rsidRPr="00A032AB">
        <w:rPr>
          <w:rFonts w:ascii="Times New Roman" w:hAnsi="Times New Roman" w:cs="Times New Roman"/>
          <w:sz w:val="24"/>
          <w:szCs w:val="24"/>
        </w:rPr>
        <w:t xml:space="preserve">– </w:t>
      </w:r>
    </w:p>
    <w:p w:rsidR="00407260" w:rsidRPr="00A032AB" w:rsidRDefault="00BB7C2C" w:rsidP="00A032AB">
      <w:pPr>
        <w:pStyle w:val="ListParagraph"/>
        <w:numPr>
          <w:ilvl w:val="1"/>
          <w:numId w:val="20"/>
        </w:numPr>
        <w:tabs>
          <w:tab w:val="left" w:pos="720"/>
          <w:tab w:val="left" w:pos="1080"/>
          <w:tab w:val="left" w:pos="1440"/>
        </w:tabs>
        <w:spacing w:after="0" w:line="240" w:lineRule="auto"/>
        <w:ind w:left="2160"/>
        <w:rPr>
          <w:rFonts w:ascii="Times New Roman" w:hAnsi="Times New Roman" w:cs="Times New Roman"/>
          <w:sz w:val="24"/>
          <w:szCs w:val="24"/>
        </w:rPr>
      </w:pPr>
      <w:r w:rsidRPr="00A032AB">
        <w:rPr>
          <w:rFonts w:ascii="Times New Roman" w:hAnsi="Times New Roman" w:cs="Times New Roman"/>
          <w:sz w:val="24"/>
          <w:szCs w:val="24"/>
        </w:rPr>
        <w:t>propose</w:t>
      </w:r>
      <w:r w:rsidR="00F95A40" w:rsidRPr="00A032AB">
        <w:rPr>
          <w:rFonts w:ascii="Times New Roman" w:hAnsi="Times New Roman" w:cs="Times New Roman"/>
          <w:sz w:val="24"/>
          <w:szCs w:val="24"/>
        </w:rPr>
        <w:t>d</w:t>
      </w:r>
      <w:r w:rsidRPr="00A032AB">
        <w:rPr>
          <w:rFonts w:ascii="Times New Roman" w:hAnsi="Times New Roman" w:cs="Times New Roman"/>
          <w:sz w:val="24"/>
          <w:szCs w:val="24"/>
        </w:rPr>
        <w:t xml:space="preserve"> </w:t>
      </w:r>
      <w:r w:rsidR="00407260" w:rsidRPr="00A032AB">
        <w:rPr>
          <w:rFonts w:ascii="Times New Roman" w:hAnsi="Times New Roman" w:cs="Times New Roman"/>
          <w:sz w:val="24"/>
          <w:szCs w:val="24"/>
        </w:rPr>
        <w:t>split</w:t>
      </w:r>
      <w:r w:rsidR="00F95A40" w:rsidRPr="00A032AB">
        <w:rPr>
          <w:rFonts w:ascii="Times New Roman" w:hAnsi="Times New Roman" w:cs="Times New Roman"/>
          <w:sz w:val="24"/>
          <w:szCs w:val="24"/>
        </w:rPr>
        <w:t>ting</w:t>
      </w:r>
      <w:r w:rsidR="00407260" w:rsidRPr="00A032AB">
        <w:rPr>
          <w:rFonts w:ascii="Times New Roman" w:hAnsi="Times New Roman" w:cs="Times New Roman"/>
          <w:sz w:val="24"/>
          <w:szCs w:val="24"/>
        </w:rPr>
        <w:t xml:space="preserve"> </w:t>
      </w:r>
      <w:r w:rsidR="00F95A40" w:rsidRPr="00A032AB">
        <w:rPr>
          <w:rFonts w:ascii="Times New Roman" w:hAnsi="Times New Roman" w:cs="Times New Roman"/>
          <w:sz w:val="24"/>
          <w:szCs w:val="24"/>
        </w:rPr>
        <w:t>Char</w:t>
      </w:r>
      <w:r w:rsidRPr="00A032AB">
        <w:rPr>
          <w:rFonts w:ascii="Times New Roman" w:hAnsi="Times New Roman" w:cs="Times New Roman"/>
          <w:sz w:val="24"/>
          <w:szCs w:val="24"/>
        </w:rPr>
        <w:t xml:space="preserve">ge </w:t>
      </w:r>
      <w:r w:rsidR="00407260" w:rsidRPr="00A032AB">
        <w:rPr>
          <w:rFonts w:ascii="Times New Roman" w:hAnsi="Times New Roman" w:cs="Times New Roman"/>
          <w:sz w:val="24"/>
          <w:szCs w:val="24"/>
        </w:rPr>
        <w:t>#1 of Faculty</w:t>
      </w:r>
      <w:r w:rsidR="005256C0" w:rsidRPr="00A032AB">
        <w:rPr>
          <w:rFonts w:ascii="Times New Roman" w:hAnsi="Times New Roman" w:cs="Times New Roman"/>
          <w:sz w:val="24"/>
          <w:szCs w:val="24"/>
        </w:rPr>
        <w:t xml:space="preserve"> </w:t>
      </w:r>
      <w:r w:rsidR="00407260" w:rsidRPr="00A032AB">
        <w:rPr>
          <w:rFonts w:ascii="Times New Roman" w:hAnsi="Times New Roman" w:cs="Times New Roman"/>
          <w:sz w:val="24"/>
          <w:szCs w:val="24"/>
        </w:rPr>
        <w:t xml:space="preserve">Affairs </w:t>
      </w:r>
      <w:r w:rsidR="00F95A40" w:rsidRPr="00A032AB">
        <w:rPr>
          <w:rFonts w:ascii="Times New Roman" w:hAnsi="Times New Roman" w:cs="Times New Roman"/>
          <w:sz w:val="24"/>
          <w:szCs w:val="24"/>
        </w:rPr>
        <w:t>so that the Faculty Affairs committee will address the charge from the Faculty perspective and the Student Affairs committee will address it from a student perspective</w:t>
      </w:r>
    </w:p>
    <w:p w:rsidR="00BB7C2C" w:rsidRPr="00A032AB" w:rsidRDefault="00407260" w:rsidP="00A032AB">
      <w:pPr>
        <w:pStyle w:val="ListParagraph"/>
        <w:numPr>
          <w:ilvl w:val="1"/>
          <w:numId w:val="20"/>
        </w:numPr>
        <w:spacing w:after="0" w:line="240" w:lineRule="auto"/>
        <w:ind w:left="2160"/>
        <w:rPr>
          <w:rFonts w:ascii="Times New Roman" w:hAnsi="Times New Roman" w:cs="Times New Roman"/>
          <w:sz w:val="24"/>
          <w:szCs w:val="24"/>
        </w:rPr>
      </w:pPr>
      <w:r w:rsidRPr="00A032AB">
        <w:rPr>
          <w:rFonts w:ascii="Times New Roman" w:hAnsi="Times New Roman" w:cs="Times New Roman"/>
          <w:sz w:val="24"/>
          <w:szCs w:val="24"/>
        </w:rPr>
        <w:t>propose</w:t>
      </w:r>
      <w:r w:rsidR="00F95A40" w:rsidRPr="00A032AB">
        <w:rPr>
          <w:rFonts w:ascii="Times New Roman" w:hAnsi="Times New Roman" w:cs="Times New Roman"/>
          <w:sz w:val="24"/>
          <w:szCs w:val="24"/>
        </w:rPr>
        <w:t>d</w:t>
      </w:r>
      <w:r w:rsidRPr="00A032AB">
        <w:rPr>
          <w:rFonts w:ascii="Times New Roman" w:hAnsi="Times New Roman" w:cs="Times New Roman"/>
          <w:sz w:val="24"/>
          <w:szCs w:val="24"/>
        </w:rPr>
        <w:t xml:space="preserve"> a subcommittee for Non-tenure track faculty will look at FT promotions – </w:t>
      </w:r>
      <w:r w:rsidR="00F95A40" w:rsidRPr="00A032AB">
        <w:rPr>
          <w:rFonts w:ascii="Times New Roman" w:hAnsi="Times New Roman" w:cs="Times New Roman"/>
          <w:sz w:val="24"/>
          <w:szCs w:val="24"/>
        </w:rPr>
        <w:t xml:space="preserve"> the </w:t>
      </w:r>
      <w:r w:rsidRPr="00A032AB">
        <w:rPr>
          <w:rFonts w:ascii="Times New Roman" w:hAnsi="Times New Roman" w:cs="Times New Roman"/>
          <w:sz w:val="24"/>
          <w:szCs w:val="24"/>
        </w:rPr>
        <w:t>F</w:t>
      </w:r>
      <w:r w:rsidR="00F95A40" w:rsidRPr="00A032AB">
        <w:rPr>
          <w:rFonts w:ascii="Times New Roman" w:hAnsi="Times New Roman" w:cs="Times New Roman"/>
          <w:sz w:val="24"/>
          <w:szCs w:val="24"/>
        </w:rPr>
        <w:t xml:space="preserve">aculty </w:t>
      </w:r>
      <w:r w:rsidRPr="00A032AB">
        <w:rPr>
          <w:rFonts w:ascii="Times New Roman" w:hAnsi="Times New Roman" w:cs="Times New Roman"/>
          <w:sz w:val="24"/>
          <w:szCs w:val="24"/>
        </w:rPr>
        <w:t>A</w:t>
      </w:r>
      <w:r w:rsidR="00F95A40" w:rsidRPr="00A032AB">
        <w:rPr>
          <w:rFonts w:ascii="Times New Roman" w:hAnsi="Times New Roman" w:cs="Times New Roman"/>
          <w:sz w:val="24"/>
          <w:szCs w:val="24"/>
        </w:rPr>
        <w:t>ffairs</w:t>
      </w:r>
      <w:r w:rsidRPr="00A032AB">
        <w:rPr>
          <w:rFonts w:ascii="Times New Roman" w:hAnsi="Times New Roman" w:cs="Times New Roman"/>
          <w:sz w:val="24"/>
          <w:szCs w:val="24"/>
        </w:rPr>
        <w:t xml:space="preserve"> committee will focus on promotion to Full professor</w:t>
      </w:r>
    </w:p>
    <w:p w:rsidR="00407260" w:rsidRPr="00F95A40" w:rsidRDefault="00407260" w:rsidP="00A032AB">
      <w:pPr>
        <w:tabs>
          <w:tab w:val="decimal" w:pos="720"/>
          <w:tab w:val="decimal" w:pos="1440"/>
        </w:tabs>
        <w:spacing w:after="0" w:line="240" w:lineRule="auto"/>
        <w:ind w:left="990" w:hanging="270"/>
        <w:rPr>
          <w:rFonts w:ascii="Times New Roman" w:hAnsi="Times New Roman" w:cs="Times New Roman"/>
          <w:sz w:val="24"/>
          <w:szCs w:val="24"/>
        </w:rPr>
      </w:pPr>
    </w:p>
    <w:p w:rsidR="00407260" w:rsidRPr="00A032AB" w:rsidRDefault="00407260" w:rsidP="00A032AB">
      <w:pPr>
        <w:pStyle w:val="ListParagraph"/>
        <w:numPr>
          <w:ilvl w:val="0"/>
          <w:numId w:val="20"/>
        </w:numPr>
        <w:tabs>
          <w:tab w:val="decimal" w:pos="720"/>
          <w:tab w:val="decimal" w:pos="1440"/>
        </w:tabs>
        <w:spacing w:after="0" w:line="240" w:lineRule="auto"/>
        <w:ind w:left="1440"/>
        <w:rPr>
          <w:rFonts w:ascii="Times New Roman" w:hAnsi="Times New Roman" w:cs="Times New Roman"/>
          <w:sz w:val="24"/>
          <w:szCs w:val="24"/>
        </w:rPr>
      </w:pPr>
      <w:r w:rsidRPr="00A032AB">
        <w:rPr>
          <w:rFonts w:ascii="Times New Roman" w:hAnsi="Times New Roman" w:cs="Times New Roman"/>
          <w:sz w:val="24"/>
          <w:szCs w:val="24"/>
        </w:rPr>
        <w:lastRenderedPageBreak/>
        <w:t>Undergraduate</w:t>
      </w:r>
      <w:r w:rsidR="00B048D8" w:rsidRPr="00A032AB">
        <w:rPr>
          <w:rFonts w:ascii="Times New Roman" w:hAnsi="Times New Roman" w:cs="Times New Roman"/>
          <w:sz w:val="24"/>
          <w:szCs w:val="24"/>
        </w:rPr>
        <w:t xml:space="preserve"> </w:t>
      </w:r>
      <w:r w:rsidR="003D7DB7" w:rsidRPr="00A032AB">
        <w:rPr>
          <w:rFonts w:ascii="Times New Roman" w:hAnsi="Times New Roman" w:cs="Times New Roman"/>
          <w:sz w:val="24"/>
          <w:szCs w:val="24"/>
        </w:rPr>
        <w:t xml:space="preserve">Studies </w:t>
      </w:r>
      <w:r w:rsidRPr="00A032AB">
        <w:rPr>
          <w:rFonts w:ascii="Times New Roman" w:hAnsi="Times New Roman" w:cs="Times New Roman"/>
          <w:sz w:val="24"/>
          <w:szCs w:val="24"/>
        </w:rPr>
        <w:t xml:space="preserve">Committee – </w:t>
      </w:r>
      <w:r w:rsidR="003D7DB7" w:rsidRPr="00A032AB">
        <w:rPr>
          <w:rFonts w:ascii="Times New Roman" w:hAnsi="Times New Roman" w:cs="Times New Roman"/>
          <w:sz w:val="24"/>
          <w:szCs w:val="24"/>
        </w:rPr>
        <w:t xml:space="preserve">noted one person may be listed on the committee incorrectly – Check whether </w:t>
      </w:r>
      <w:proofErr w:type="spellStart"/>
      <w:r w:rsidR="003D7DB7" w:rsidRPr="00A032AB">
        <w:rPr>
          <w:rFonts w:ascii="Times New Roman" w:hAnsi="Times New Roman" w:cs="Times New Roman"/>
          <w:sz w:val="24"/>
          <w:szCs w:val="24"/>
        </w:rPr>
        <w:t>Severine</w:t>
      </w:r>
      <w:proofErr w:type="spellEnd"/>
      <w:r w:rsidR="003D7DB7" w:rsidRPr="00A032AB">
        <w:rPr>
          <w:rFonts w:ascii="Times New Roman" w:hAnsi="Times New Roman" w:cs="Times New Roman"/>
          <w:sz w:val="24"/>
          <w:szCs w:val="24"/>
        </w:rPr>
        <w:t xml:space="preserve"> </w:t>
      </w:r>
      <w:proofErr w:type="spellStart"/>
      <w:r w:rsidR="003D7DB7" w:rsidRPr="00A032AB">
        <w:rPr>
          <w:rFonts w:ascii="Times New Roman" w:hAnsi="Times New Roman" w:cs="Times New Roman"/>
          <w:sz w:val="24"/>
          <w:szCs w:val="24"/>
        </w:rPr>
        <w:t>Patanakul</w:t>
      </w:r>
      <w:proofErr w:type="spellEnd"/>
      <w:r w:rsidR="002A0DB4" w:rsidRPr="00A032AB">
        <w:rPr>
          <w:rFonts w:ascii="Times New Roman" w:hAnsi="Times New Roman" w:cs="Times New Roman"/>
          <w:sz w:val="24"/>
          <w:szCs w:val="24"/>
        </w:rPr>
        <w:t xml:space="preserve"> </w:t>
      </w:r>
      <w:r w:rsidR="003D7DB7" w:rsidRPr="00A032AB">
        <w:rPr>
          <w:rFonts w:ascii="Times New Roman" w:hAnsi="Times New Roman" w:cs="Times New Roman"/>
          <w:sz w:val="24"/>
          <w:szCs w:val="24"/>
        </w:rPr>
        <w:t xml:space="preserve">(BUS) should be </w:t>
      </w:r>
      <w:proofErr w:type="spellStart"/>
      <w:r w:rsidR="003D7DB7" w:rsidRPr="00A032AB">
        <w:rPr>
          <w:rFonts w:ascii="Times New Roman" w:hAnsi="Times New Roman" w:cs="Times New Roman"/>
          <w:sz w:val="24"/>
          <w:szCs w:val="24"/>
        </w:rPr>
        <w:t>Peerasit</w:t>
      </w:r>
      <w:proofErr w:type="spellEnd"/>
      <w:r w:rsidR="003D7DB7" w:rsidRPr="00A032AB">
        <w:rPr>
          <w:rFonts w:ascii="Times New Roman" w:hAnsi="Times New Roman" w:cs="Times New Roman"/>
          <w:sz w:val="24"/>
          <w:szCs w:val="24"/>
        </w:rPr>
        <w:t xml:space="preserve"> </w:t>
      </w:r>
      <w:proofErr w:type="spellStart"/>
      <w:r w:rsidR="003D7DB7" w:rsidRPr="00A032AB">
        <w:rPr>
          <w:rFonts w:ascii="Times New Roman" w:hAnsi="Times New Roman" w:cs="Times New Roman"/>
          <w:sz w:val="24"/>
          <w:szCs w:val="24"/>
        </w:rPr>
        <w:t>Patanakul</w:t>
      </w:r>
      <w:proofErr w:type="spellEnd"/>
      <w:r w:rsidR="002A0DB4" w:rsidRPr="00A032AB">
        <w:rPr>
          <w:rFonts w:ascii="Times New Roman" w:hAnsi="Times New Roman" w:cs="Times New Roman"/>
          <w:sz w:val="24"/>
          <w:szCs w:val="24"/>
        </w:rPr>
        <w:t xml:space="preserve"> </w:t>
      </w:r>
      <w:r w:rsidR="003D7DB7" w:rsidRPr="00A032AB">
        <w:rPr>
          <w:rFonts w:ascii="Times New Roman" w:hAnsi="Times New Roman" w:cs="Times New Roman"/>
          <w:sz w:val="24"/>
          <w:szCs w:val="24"/>
        </w:rPr>
        <w:t>(BUS).</w:t>
      </w:r>
    </w:p>
    <w:p w:rsidR="00407260" w:rsidRPr="00F95A40" w:rsidRDefault="00407260" w:rsidP="00B62A61">
      <w:pPr>
        <w:tabs>
          <w:tab w:val="decimal" w:pos="720"/>
          <w:tab w:val="decimal" w:pos="1440"/>
        </w:tabs>
        <w:spacing w:after="0" w:line="240" w:lineRule="auto"/>
        <w:ind w:left="1530"/>
        <w:rPr>
          <w:rFonts w:ascii="Times New Roman" w:hAnsi="Times New Roman" w:cs="Times New Roman"/>
          <w:sz w:val="24"/>
          <w:szCs w:val="24"/>
        </w:rPr>
      </w:pPr>
    </w:p>
    <w:p w:rsidR="00C6689B" w:rsidRPr="00F95A40" w:rsidRDefault="00C6689B" w:rsidP="00B62A61">
      <w:pPr>
        <w:pStyle w:val="ListParagraph"/>
        <w:numPr>
          <w:ilvl w:val="0"/>
          <w:numId w:val="1"/>
        </w:numPr>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Unfinished Business</w:t>
      </w:r>
    </w:p>
    <w:p w:rsidR="00B62A61" w:rsidRPr="00F95A40" w:rsidRDefault="0099794A" w:rsidP="00B62A61">
      <w:pPr>
        <w:pStyle w:val="ListParagraph"/>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Constitution Revisions </w:t>
      </w:r>
      <w:r w:rsidR="003D7DB7">
        <w:rPr>
          <w:rFonts w:ascii="Times New Roman" w:hAnsi="Times New Roman" w:cs="Times New Roman"/>
          <w:sz w:val="24"/>
          <w:szCs w:val="24"/>
        </w:rPr>
        <w:t>–</w:t>
      </w:r>
      <w:r w:rsidRPr="00F95A40">
        <w:rPr>
          <w:rFonts w:ascii="Times New Roman" w:hAnsi="Times New Roman" w:cs="Times New Roman"/>
          <w:sz w:val="24"/>
          <w:szCs w:val="24"/>
        </w:rPr>
        <w:t xml:space="preserve"> </w:t>
      </w:r>
      <w:r w:rsidR="003D7DB7">
        <w:rPr>
          <w:rFonts w:ascii="Times New Roman" w:hAnsi="Times New Roman" w:cs="Times New Roman"/>
          <w:sz w:val="24"/>
          <w:szCs w:val="24"/>
        </w:rPr>
        <w:t>L. Aron</w:t>
      </w:r>
      <w:r w:rsidR="005A2632">
        <w:rPr>
          <w:rFonts w:ascii="Times New Roman" w:hAnsi="Times New Roman" w:cs="Times New Roman"/>
          <w:sz w:val="24"/>
          <w:szCs w:val="24"/>
        </w:rPr>
        <w:t>n</w:t>
      </w:r>
      <w:r w:rsidR="003D7DB7">
        <w:rPr>
          <w:rFonts w:ascii="Times New Roman" w:hAnsi="Times New Roman" w:cs="Times New Roman"/>
          <w:sz w:val="24"/>
          <w:szCs w:val="24"/>
        </w:rPr>
        <w:t>e brought to Council for a v</w:t>
      </w:r>
      <w:r w:rsidR="00B62A61" w:rsidRPr="00F95A40">
        <w:rPr>
          <w:rFonts w:ascii="Times New Roman" w:hAnsi="Times New Roman" w:cs="Times New Roman"/>
          <w:sz w:val="24"/>
          <w:szCs w:val="24"/>
        </w:rPr>
        <w:t xml:space="preserve">ote for approval to bring revisions to faculty organization for a vote.  </w:t>
      </w:r>
    </w:p>
    <w:p w:rsidR="00407260" w:rsidRPr="00F95A40" w:rsidRDefault="00407260" w:rsidP="00B62A61">
      <w:pPr>
        <w:pStyle w:val="ListParagraph"/>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 </w:t>
      </w:r>
      <w:proofErr w:type="gramStart"/>
      <w:r w:rsidRPr="00F95A40">
        <w:rPr>
          <w:rFonts w:ascii="Times New Roman" w:hAnsi="Times New Roman" w:cs="Times New Roman"/>
          <w:sz w:val="24"/>
          <w:szCs w:val="24"/>
        </w:rPr>
        <w:t>no</w:t>
      </w:r>
      <w:proofErr w:type="gramEnd"/>
      <w:r w:rsidRPr="00F95A40">
        <w:rPr>
          <w:rFonts w:ascii="Times New Roman" w:hAnsi="Times New Roman" w:cs="Times New Roman"/>
          <w:sz w:val="24"/>
          <w:szCs w:val="24"/>
        </w:rPr>
        <w:t xml:space="preserve"> major content changes from spring version</w:t>
      </w:r>
    </w:p>
    <w:p w:rsidR="00407260" w:rsidRPr="00F95A40" w:rsidRDefault="00407260" w:rsidP="00B62A61">
      <w:pPr>
        <w:pStyle w:val="ListParagraph"/>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 </w:t>
      </w:r>
      <w:proofErr w:type="gramStart"/>
      <w:r w:rsidRPr="00F95A40">
        <w:rPr>
          <w:rFonts w:ascii="Times New Roman" w:hAnsi="Times New Roman" w:cs="Times New Roman"/>
          <w:sz w:val="24"/>
          <w:szCs w:val="24"/>
        </w:rPr>
        <w:t>the</w:t>
      </w:r>
      <w:proofErr w:type="gramEnd"/>
      <w:r w:rsidRPr="00F95A40">
        <w:rPr>
          <w:rFonts w:ascii="Times New Roman" w:hAnsi="Times New Roman" w:cs="Times New Roman"/>
          <w:sz w:val="24"/>
          <w:szCs w:val="24"/>
        </w:rPr>
        <w:t xml:space="preserve"> order was modified to flow better.</w:t>
      </w:r>
    </w:p>
    <w:p w:rsidR="00B62A61" w:rsidRPr="00F95A40" w:rsidRDefault="00407260" w:rsidP="00B62A61">
      <w:pPr>
        <w:pStyle w:val="ListParagraph"/>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 </w:t>
      </w:r>
      <w:proofErr w:type="gramStart"/>
      <w:r w:rsidRPr="00F95A40">
        <w:rPr>
          <w:rFonts w:ascii="Times New Roman" w:hAnsi="Times New Roman" w:cs="Times New Roman"/>
          <w:sz w:val="24"/>
          <w:szCs w:val="24"/>
        </w:rPr>
        <w:t>change</w:t>
      </w:r>
      <w:proofErr w:type="gramEnd"/>
      <w:r w:rsidRPr="00F95A40">
        <w:rPr>
          <w:rFonts w:ascii="Times New Roman" w:hAnsi="Times New Roman" w:cs="Times New Roman"/>
          <w:sz w:val="24"/>
          <w:szCs w:val="24"/>
        </w:rPr>
        <w:t xml:space="preserve"> of name from Faculty Organization to Faculty Senate to be more consistent with other campuses of Penn State. –</w:t>
      </w:r>
      <w:r w:rsidR="006418E6" w:rsidRPr="00F95A40">
        <w:rPr>
          <w:rFonts w:ascii="Times New Roman" w:hAnsi="Times New Roman" w:cs="Times New Roman"/>
          <w:sz w:val="24"/>
          <w:szCs w:val="24"/>
        </w:rPr>
        <w:t xml:space="preserve"> Discussion of </w:t>
      </w:r>
      <w:r w:rsidR="003D7DB7">
        <w:rPr>
          <w:rFonts w:ascii="Times New Roman" w:hAnsi="Times New Roman" w:cs="Times New Roman"/>
          <w:sz w:val="24"/>
          <w:szCs w:val="24"/>
        </w:rPr>
        <w:t xml:space="preserve">why ours were different. </w:t>
      </w:r>
    </w:p>
    <w:p w:rsidR="003D7DB7" w:rsidRDefault="003D7DB7" w:rsidP="00B62A61">
      <w:pPr>
        <w:pStyle w:val="ListParagraph"/>
        <w:tabs>
          <w:tab w:val="decimal" w:pos="720"/>
          <w:tab w:val="decimal" w:pos="1440"/>
        </w:tabs>
        <w:spacing w:after="0" w:line="240" w:lineRule="auto"/>
        <w:rPr>
          <w:rFonts w:ascii="Times New Roman" w:hAnsi="Times New Roman" w:cs="Times New Roman"/>
          <w:sz w:val="24"/>
          <w:szCs w:val="24"/>
        </w:rPr>
      </w:pPr>
    </w:p>
    <w:p w:rsidR="006418E6" w:rsidRDefault="006418E6" w:rsidP="00B62A61">
      <w:pPr>
        <w:pStyle w:val="ListParagraph"/>
        <w:tabs>
          <w:tab w:val="decimal" w:pos="720"/>
          <w:tab w:val="decimal" w:pos="1440"/>
        </w:tabs>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 Question on </w:t>
      </w:r>
      <w:proofErr w:type="spellStart"/>
      <w:r w:rsidRPr="00F95A40">
        <w:rPr>
          <w:rFonts w:ascii="Times New Roman" w:hAnsi="Times New Roman" w:cs="Times New Roman"/>
          <w:sz w:val="24"/>
          <w:szCs w:val="24"/>
        </w:rPr>
        <w:t>make up</w:t>
      </w:r>
      <w:proofErr w:type="spellEnd"/>
      <w:r w:rsidRPr="00F95A40">
        <w:rPr>
          <w:rFonts w:ascii="Times New Roman" w:hAnsi="Times New Roman" w:cs="Times New Roman"/>
          <w:sz w:val="24"/>
          <w:szCs w:val="24"/>
        </w:rPr>
        <w:t xml:space="preserve"> of Faculty Organization of all staff with faculty - issue of percentages for voting – </w:t>
      </w:r>
    </w:p>
    <w:p w:rsidR="003D7DB7" w:rsidRDefault="003D7DB7" w:rsidP="00B62A61">
      <w:pPr>
        <w:pStyle w:val="ListParagraph"/>
        <w:tabs>
          <w:tab w:val="decimal" w:pos="720"/>
          <w:tab w:val="decimal" w:pos="1440"/>
        </w:tabs>
        <w:spacing w:after="0" w:line="240" w:lineRule="auto"/>
        <w:rPr>
          <w:rFonts w:ascii="Times New Roman" w:hAnsi="Times New Roman" w:cs="Times New Roman"/>
          <w:sz w:val="24"/>
          <w:szCs w:val="24"/>
        </w:rPr>
      </w:pPr>
    </w:p>
    <w:p w:rsidR="003D7DB7" w:rsidRDefault="003D7DB7" w:rsidP="00B62A61">
      <w:pPr>
        <w:pStyle w:val="ListParagraph"/>
        <w:tabs>
          <w:tab w:val="decimal" w:pos="720"/>
          <w:tab w:val="decimal" w:pos="1440"/>
        </w:tabs>
        <w:spacing w:after="0" w:line="240" w:lineRule="auto"/>
        <w:rPr>
          <w:rFonts w:ascii="Times New Roman" w:hAnsi="Times New Roman" w:cs="Times New Roman"/>
          <w:sz w:val="24"/>
          <w:szCs w:val="24"/>
        </w:rPr>
      </w:pPr>
      <w:r>
        <w:rPr>
          <w:rFonts w:ascii="Times New Roman" w:hAnsi="Times New Roman" w:cs="Times New Roman"/>
          <w:sz w:val="24"/>
          <w:szCs w:val="24"/>
        </w:rPr>
        <w:t>- Several specific suggestions were made to the revised document (Version 9/11/15):</w:t>
      </w:r>
      <w:r w:rsidR="005A2632">
        <w:rPr>
          <w:rFonts w:ascii="Times New Roman" w:hAnsi="Times New Roman" w:cs="Times New Roman"/>
          <w:sz w:val="24"/>
          <w:szCs w:val="24"/>
        </w:rPr>
        <w:t xml:space="preserve"> </w:t>
      </w:r>
    </w:p>
    <w:p w:rsidR="002A574A" w:rsidRPr="00F95A40" w:rsidRDefault="002A574A" w:rsidP="00B62A61">
      <w:pPr>
        <w:pStyle w:val="ListParagraph"/>
        <w:tabs>
          <w:tab w:val="decimal" w:pos="720"/>
          <w:tab w:val="decimal" w:pos="1440"/>
        </w:tabs>
        <w:spacing w:after="0" w:line="240" w:lineRule="auto"/>
        <w:rPr>
          <w:rFonts w:ascii="Times New Roman" w:hAnsi="Times New Roman" w:cs="Times New Roman"/>
          <w:sz w:val="24"/>
          <w:szCs w:val="24"/>
        </w:rPr>
      </w:pPr>
    </w:p>
    <w:p w:rsidR="007B5739" w:rsidRPr="00B33B04" w:rsidRDefault="007B5739"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r w:rsidRPr="00B33B04">
        <w:rPr>
          <w:rFonts w:ascii="Times New Roman" w:hAnsi="Times New Roman" w:cs="Times New Roman"/>
          <w:sz w:val="24"/>
          <w:szCs w:val="24"/>
        </w:rPr>
        <w:t xml:space="preserve">Article 1 – name – fix </w:t>
      </w:r>
      <w:r w:rsidR="00D42A52" w:rsidRPr="00B33B04">
        <w:rPr>
          <w:rFonts w:ascii="Times New Roman" w:hAnsi="Times New Roman" w:cs="Times New Roman"/>
          <w:sz w:val="24"/>
          <w:szCs w:val="24"/>
        </w:rPr>
        <w:t>to</w:t>
      </w:r>
      <w:r w:rsidRPr="00B33B04">
        <w:rPr>
          <w:rFonts w:ascii="Times New Roman" w:hAnsi="Times New Roman" w:cs="Times New Roman"/>
          <w:sz w:val="24"/>
          <w:szCs w:val="24"/>
        </w:rPr>
        <w:t xml:space="preserve"> Faculty </w:t>
      </w:r>
      <w:r w:rsidR="00DA069D" w:rsidRPr="00B33B04">
        <w:rPr>
          <w:rFonts w:ascii="Times New Roman" w:hAnsi="Times New Roman" w:cs="Times New Roman"/>
          <w:sz w:val="24"/>
          <w:szCs w:val="24"/>
        </w:rPr>
        <w:t>Senate</w:t>
      </w:r>
    </w:p>
    <w:p w:rsidR="007B5739" w:rsidRPr="00B33B04" w:rsidRDefault="00DA069D"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r w:rsidRPr="00B33B04">
        <w:rPr>
          <w:rFonts w:ascii="Times New Roman" w:hAnsi="Times New Roman" w:cs="Times New Roman"/>
          <w:sz w:val="24"/>
          <w:szCs w:val="24"/>
        </w:rPr>
        <w:tab/>
      </w:r>
    </w:p>
    <w:p w:rsidR="00F1352E" w:rsidRPr="00B33B04" w:rsidRDefault="00DA069D"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r w:rsidRPr="00B33B04">
        <w:rPr>
          <w:rFonts w:ascii="Times New Roman" w:hAnsi="Times New Roman" w:cs="Times New Roman"/>
          <w:sz w:val="24"/>
          <w:szCs w:val="24"/>
        </w:rPr>
        <w:t>Article II</w:t>
      </w:r>
      <w:r w:rsidR="00F1352E" w:rsidRPr="00B33B04">
        <w:rPr>
          <w:rFonts w:ascii="Times New Roman" w:hAnsi="Times New Roman" w:cs="Times New Roman"/>
          <w:sz w:val="24"/>
          <w:szCs w:val="24"/>
        </w:rPr>
        <w:t xml:space="preserve"> – section on student representation – how to make more specific which student is the representative  on specific committee– Article 7 – section 5c --  suggestion that this is procedural and the SGA president should provide Chair the assignments</w:t>
      </w:r>
    </w:p>
    <w:p w:rsidR="00F1352E" w:rsidRPr="00B33B04" w:rsidRDefault="00F1352E"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
    <w:p w:rsidR="00D20587" w:rsidRPr="00B33B04" w:rsidRDefault="003D7DB7"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r w:rsidRPr="00B33B04">
        <w:rPr>
          <w:rFonts w:ascii="Times New Roman" w:hAnsi="Times New Roman" w:cs="Times New Roman"/>
          <w:sz w:val="24"/>
          <w:szCs w:val="24"/>
        </w:rPr>
        <w:t xml:space="preserve">Article IV - </w:t>
      </w:r>
      <w:r w:rsidR="00D20587" w:rsidRPr="00B33B04">
        <w:rPr>
          <w:rFonts w:ascii="Times New Roman" w:hAnsi="Times New Roman" w:cs="Times New Roman"/>
          <w:sz w:val="24"/>
          <w:szCs w:val="24"/>
        </w:rPr>
        <w:t>Section 8</w:t>
      </w:r>
      <w:r w:rsidR="0024319E">
        <w:rPr>
          <w:rFonts w:ascii="Times New Roman" w:hAnsi="Times New Roman" w:cs="Times New Roman"/>
          <w:sz w:val="24"/>
          <w:szCs w:val="24"/>
        </w:rPr>
        <w:t xml:space="preserve"> – add “senators” to nominations</w:t>
      </w:r>
    </w:p>
    <w:p w:rsidR="00D20587" w:rsidRPr="00B33B04" w:rsidRDefault="00D20587" w:rsidP="00AE2491">
      <w:pPr>
        <w:pStyle w:val="ListParagraph"/>
        <w:numPr>
          <w:ilvl w:val="0"/>
          <w:numId w:val="22"/>
        </w:numPr>
        <w:spacing w:after="0" w:line="240" w:lineRule="auto"/>
        <w:ind w:left="1800" w:hanging="270"/>
        <w:rPr>
          <w:rFonts w:ascii="Times New Roman" w:hAnsi="Times New Roman" w:cs="Times New Roman"/>
          <w:sz w:val="24"/>
          <w:szCs w:val="24"/>
        </w:rPr>
      </w:pPr>
      <w:r w:rsidRPr="00B33B04">
        <w:rPr>
          <w:rFonts w:ascii="Times New Roman" w:hAnsi="Times New Roman" w:cs="Times New Roman"/>
          <w:sz w:val="24"/>
          <w:szCs w:val="24"/>
        </w:rPr>
        <w:t xml:space="preserve">Section 3 </w:t>
      </w:r>
      <w:r w:rsidR="00D42A52" w:rsidRPr="00B33B04">
        <w:rPr>
          <w:rFonts w:ascii="Times New Roman" w:hAnsi="Times New Roman" w:cs="Times New Roman"/>
          <w:sz w:val="24"/>
          <w:szCs w:val="24"/>
        </w:rPr>
        <w:t xml:space="preserve">- </w:t>
      </w:r>
      <w:r w:rsidRPr="00B33B04">
        <w:rPr>
          <w:rFonts w:ascii="Times New Roman" w:hAnsi="Times New Roman" w:cs="Times New Roman"/>
          <w:sz w:val="24"/>
          <w:szCs w:val="24"/>
        </w:rPr>
        <w:t xml:space="preserve">membership – correct to </w:t>
      </w:r>
      <w:r w:rsidR="00DA069D" w:rsidRPr="00B33B04">
        <w:rPr>
          <w:rFonts w:ascii="Times New Roman" w:hAnsi="Times New Roman" w:cs="Times New Roman"/>
          <w:sz w:val="24"/>
          <w:szCs w:val="24"/>
        </w:rPr>
        <w:t>“</w:t>
      </w:r>
      <w:r w:rsidRPr="00B33B04">
        <w:rPr>
          <w:rFonts w:ascii="Times New Roman" w:hAnsi="Times New Roman" w:cs="Times New Roman"/>
          <w:sz w:val="24"/>
          <w:szCs w:val="24"/>
        </w:rPr>
        <w:t xml:space="preserve">chairs of faculty council </w:t>
      </w:r>
      <w:r w:rsidR="00DA069D" w:rsidRPr="00B33B04">
        <w:rPr>
          <w:rFonts w:ascii="Times New Roman" w:hAnsi="Times New Roman" w:cs="Times New Roman"/>
          <w:sz w:val="24"/>
          <w:szCs w:val="24"/>
        </w:rPr>
        <w:t xml:space="preserve">standing </w:t>
      </w:r>
      <w:r w:rsidR="00AE2491">
        <w:rPr>
          <w:rFonts w:ascii="Times New Roman" w:hAnsi="Times New Roman" w:cs="Times New Roman"/>
          <w:sz w:val="24"/>
          <w:szCs w:val="24"/>
        </w:rPr>
        <w:t>c</w:t>
      </w:r>
      <w:r w:rsidRPr="00B33B04">
        <w:rPr>
          <w:rFonts w:ascii="Times New Roman" w:hAnsi="Times New Roman" w:cs="Times New Roman"/>
          <w:sz w:val="24"/>
          <w:szCs w:val="24"/>
        </w:rPr>
        <w:t>ommittees</w:t>
      </w:r>
      <w:r w:rsidR="00DA069D" w:rsidRPr="00B33B04">
        <w:rPr>
          <w:rFonts w:ascii="Times New Roman" w:hAnsi="Times New Roman" w:cs="Times New Roman"/>
          <w:sz w:val="24"/>
          <w:szCs w:val="24"/>
        </w:rPr>
        <w:t>”</w:t>
      </w:r>
      <w:r w:rsidRPr="00B33B04">
        <w:rPr>
          <w:rFonts w:ascii="Times New Roman" w:hAnsi="Times New Roman" w:cs="Times New Roman"/>
          <w:sz w:val="24"/>
          <w:szCs w:val="24"/>
        </w:rPr>
        <w:t>.</w:t>
      </w:r>
    </w:p>
    <w:p w:rsidR="007B5739" w:rsidRPr="00B33B04" w:rsidRDefault="007B5739" w:rsidP="00AE2491">
      <w:pPr>
        <w:pStyle w:val="ListParagraph"/>
        <w:numPr>
          <w:ilvl w:val="0"/>
          <w:numId w:val="22"/>
        </w:numPr>
        <w:tabs>
          <w:tab w:val="left" w:pos="1080"/>
          <w:tab w:val="left" w:pos="1800"/>
          <w:tab w:val="left" w:pos="2160"/>
          <w:tab w:val="left" w:pos="2520"/>
        </w:tabs>
        <w:spacing w:after="0" w:line="240" w:lineRule="auto"/>
        <w:ind w:left="1800" w:hanging="270"/>
        <w:rPr>
          <w:rFonts w:ascii="Times New Roman" w:hAnsi="Times New Roman" w:cs="Times New Roman"/>
          <w:sz w:val="24"/>
          <w:szCs w:val="24"/>
        </w:rPr>
      </w:pPr>
      <w:r w:rsidRPr="00B33B04">
        <w:rPr>
          <w:rFonts w:ascii="Times New Roman" w:hAnsi="Times New Roman" w:cs="Times New Roman"/>
          <w:sz w:val="24"/>
          <w:szCs w:val="24"/>
        </w:rPr>
        <w:t>Section 3 – consider – the Faculty Council – add in the Executive board of the Faculty senate to clarify – specify that the administrators are non-voting ex officio</w:t>
      </w:r>
      <w:r w:rsidR="00D42A52" w:rsidRPr="00B33B04">
        <w:rPr>
          <w:rFonts w:ascii="Times New Roman" w:hAnsi="Times New Roman" w:cs="Times New Roman"/>
          <w:sz w:val="24"/>
          <w:szCs w:val="24"/>
        </w:rPr>
        <w:t>; add Past Chair as non-voting ex-officio member</w:t>
      </w:r>
    </w:p>
    <w:p w:rsidR="007B5739" w:rsidRPr="00B33B04" w:rsidRDefault="007B5739" w:rsidP="00AE2491">
      <w:pPr>
        <w:pStyle w:val="ListParagraph"/>
        <w:numPr>
          <w:ilvl w:val="0"/>
          <w:numId w:val="22"/>
        </w:numPr>
        <w:tabs>
          <w:tab w:val="left" w:pos="1080"/>
          <w:tab w:val="left" w:pos="1800"/>
          <w:tab w:val="left" w:pos="2160"/>
          <w:tab w:val="left" w:pos="2520"/>
        </w:tabs>
        <w:spacing w:after="0" w:line="240" w:lineRule="auto"/>
        <w:ind w:left="1800" w:hanging="270"/>
        <w:rPr>
          <w:rFonts w:ascii="Times New Roman" w:hAnsi="Times New Roman" w:cs="Times New Roman"/>
          <w:sz w:val="24"/>
          <w:szCs w:val="24"/>
        </w:rPr>
      </w:pPr>
      <w:r w:rsidRPr="00B33B04">
        <w:rPr>
          <w:rFonts w:ascii="Times New Roman" w:hAnsi="Times New Roman" w:cs="Times New Roman"/>
          <w:sz w:val="24"/>
          <w:szCs w:val="24"/>
        </w:rPr>
        <w:t xml:space="preserve">Section 8 </w:t>
      </w:r>
      <w:r w:rsidR="00D42A52" w:rsidRPr="00B33B04">
        <w:rPr>
          <w:rFonts w:ascii="Times New Roman" w:hAnsi="Times New Roman" w:cs="Times New Roman"/>
          <w:sz w:val="24"/>
          <w:szCs w:val="24"/>
        </w:rPr>
        <w:t>Past C</w:t>
      </w:r>
      <w:r w:rsidRPr="00B33B04">
        <w:rPr>
          <w:rFonts w:ascii="Times New Roman" w:hAnsi="Times New Roman" w:cs="Times New Roman"/>
          <w:sz w:val="24"/>
          <w:szCs w:val="24"/>
        </w:rPr>
        <w:t xml:space="preserve">hair – </w:t>
      </w:r>
      <w:r w:rsidR="00D42A52" w:rsidRPr="00B33B04">
        <w:rPr>
          <w:rFonts w:ascii="Times New Roman" w:hAnsi="Times New Roman" w:cs="Times New Roman"/>
          <w:sz w:val="24"/>
          <w:szCs w:val="24"/>
        </w:rPr>
        <w:t xml:space="preserve">add as part </w:t>
      </w:r>
      <w:r w:rsidRPr="00B33B04">
        <w:rPr>
          <w:rFonts w:ascii="Times New Roman" w:hAnsi="Times New Roman" w:cs="Times New Roman"/>
          <w:sz w:val="24"/>
          <w:szCs w:val="24"/>
        </w:rPr>
        <w:t xml:space="preserve">of the Faculty Council? Recommend as a non-voting ex-officio </w:t>
      </w:r>
    </w:p>
    <w:p w:rsidR="007B5739" w:rsidRPr="00B33B04" w:rsidRDefault="007B5739" w:rsidP="00AE2491">
      <w:pPr>
        <w:pStyle w:val="ListParagraph"/>
        <w:tabs>
          <w:tab w:val="left" w:pos="1080"/>
          <w:tab w:val="decimal" w:pos="1440"/>
          <w:tab w:val="left" w:pos="1800"/>
          <w:tab w:val="left" w:pos="2160"/>
          <w:tab w:val="left" w:pos="2520"/>
        </w:tabs>
        <w:spacing w:after="0" w:line="240" w:lineRule="auto"/>
        <w:ind w:left="1800" w:hanging="270"/>
        <w:rPr>
          <w:rFonts w:ascii="Times New Roman" w:hAnsi="Times New Roman" w:cs="Times New Roman"/>
          <w:sz w:val="24"/>
          <w:szCs w:val="24"/>
        </w:rPr>
      </w:pPr>
    </w:p>
    <w:p w:rsidR="00F1352E" w:rsidRPr="00B33B04" w:rsidRDefault="005256C0"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roofErr w:type="gramStart"/>
      <w:r>
        <w:rPr>
          <w:rFonts w:ascii="Times New Roman" w:hAnsi="Times New Roman" w:cs="Times New Roman"/>
          <w:sz w:val="24"/>
          <w:szCs w:val="24"/>
        </w:rPr>
        <w:t>Article VII Section 1a</w:t>
      </w:r>
      <w:r w:rsidR="00F1352E" w:rsidRPr="00B33B04">
        <w:rPr>
          <w:rFonts w:ascii="Times New Roman" w:hAnsi="Times New Roman" w:cs="Times New Roman"/>
          <w:sz w:val="24"/>
          <w:szCs w:val="24"/>
        </w:rPr>
        <w:t>.</w:t>
      </w:r>
      <w:proofErr w:type="gramEnd"/>
      <w:r w:rsidR="00F1352E" w:rsidRPr="00B33B04">
        <w:rPr>
          <w:rFonts w:ascii="Times New Roman" w:hAnsi="Times New Roman" w:cs="Times New Roman"/>
          <w:sz w:val="24"/>
          <w:szCs w:val="24"/>
        </w:rPr>
        <w:t xml:space="preserve"> Spell out the abbreviations for P &amp; T</w:t>
      </w:r>
    </w:p>
    <w:p w:rsidR="00F1352E" w:rsidRPr="00B33B04" w:rsidRDefault="00F1352E"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
    <w:p w:rsidR="00F1352E" w:rsidRPr="00B33B04" w:rsidRDefault="00F1352E" w:rsidP="00AE2491">
      <w:pPr>
        <w:pStyle w:val="ListParagraph"/>
        <w:numPr>
          <w:ilvl w:val="0"/>
          <w:numId w:val="23"/>
        </w:numPr>
        <w:tabs>
          <w:tab w:val="left" w:pos="1080"/>
          <w:tab w:val="decimal" w:pos="1440"/>
          <w:tab w:val="left" w:pos="1800"/>
          <w:tab w:val="left" w:pos="2160"/>
          <w:tab w:val="left" w:pos="2520"/>
        </w:tabs>
        <w:spacing w:after="0" w:line="240" w:lineRule="auto"/>
        <w:rPr>
          <w:rFonts w:ascii="Times New Roman" w:hAnsi="Times New Roman" w:cs="Times New Roman"/>
          <w:sz w:val="24"/>
          <w:szCs w:val="24"/>
        </w:rPr>
      </w:pPr>
      <w:r w:rsidRPr="00B33B04">
        <w:rPr>
          <w:rFonts w:ascii="Times New Roman" w:hAnsi="Times New Roman" w:cs="Times New Roman"/>
          <w:sz w:val="24"/>
          <w:szCs w:val="24"/>
        </w:rPr>
        <w:t xml:space="preserve">Discussion on </w:t>
      </w:r>
      <w:proofErr w:type="spellStart"/>
      <w:r w:rsidRPr="00B33B04">
        <w:rPr>
          <w:rFonts w:ascii="Times New Roman" w:hAnsi="Times New Roman" w:cs="Times New Roman"/>
          <w:sz w:val="24"/>
          <w:szCs w:val="24"/>
        </w:rPr>
        <w:t>i</w:t>
      </w:r>
      <w:proofErr w:type="spellEnd"/>
      <w:r w:rsidRPr="00B33B04">
        <w:rPr>
          <w:rFonts w:ascii="Times New Roman" w:hAnsi="Times New Roman" w:cs="Times New Roman"/>
          <w:sz w:val="24"/>
          <w:szCs w:val="24"/>
        </w:rPr>
        <w:t>), ii) and iii) – suggestion on wording is unclear; --change “at least” to “each of the”</w:t>
      </w:r>
    </w:p>
    <w:p w:rsidR="00F1352E" w:rsidRPr="00B33B04" w:rsidRDefault="00F1352E" w:rsidP="00AE2491">
      <w:pPr>
        <w:pStyle w:val="ListParagraph"/>
        <w:numPr>
          <w:ilvl w:val="0"/>
          <w:numId w:val="23"/>
        </w:numPr>
        <w:tabs>
          <w:tab w:val="left" w:pos="1080"/>
          <w:tab w:val="decimal" w:pos="1440"/>
          <w:tab w:val="left" w:pos="1800"/>
          <w:tab w:val="left" w:pos="2160"/>
          <w:tab w:val="left" w:pos="2520"/>
        </w:tabs>
        <w:spacing w:after="0" w:line="240" w:lineRule="auto"/>
        <w:rPr>
          <w:rFonts w:ascii="Times New Roman" w:hAnsi="Times New Roman" w:cs="Times New Roman"/>
          <w:sz w:val="24"/>
          <w:szCs w:val="24"/>
        </w:rPr>
      </w:pPr>
      <w:r w:rsidRPr="00B33B04">
        <w:rPr>
          <w:rFonts w:ascii="Times New Roman" w:hAnsi="Times New Roman" w:cs="Times New Roman"/>
          <w:sz w:val="24"/>
          <w:szCs w:val="24"/>
        </w:rPr>
        <w:t xml:space="preserve">Section 2h - – ADD - under Director of Learning Resource Center as a non-voting ex officio member </w:t>
      </w:r>
    </w:p>
    <w:p w:rsidR="00B02E8F" w:rsidRPr="00B33B04" w:rsidRDefault="00B02E8F" w:rsidP="00AE2491">
      <w:pPr>
        <w:pStyle w:val="ListParagraph"/>
        <w:numPr>
          <w:ilvl w:val="0"/>
          <w:numId w:val="23"/>
        </w:numPr>
        <w:tabs>
          <w:tab w:val="left" w:pos="1080"/>
          <w:tab w:val="decimal" w:pos="1440"/>
          <w:tab w:val="left" w:pos="1800"/>
          <w:tab w:val="left" w:pos="2160"/>
          <w:tab w:val="left" w:pos="2520"/>
        </w:tabs>
        <w:spacing w:after="0" w:line="240" w:lineRule="auto"/>
        <w:rPr>
          <w:rFonts w:ascii="Times New Roman" w:hAnsi="Times New Roman" w:cs="Times New Roman"/>
          <w:sz w:val="24"/>
          <w:szCs w:val="24"/>
        </w:rPr>
      </w:pPr>
      <w:r w:rsidRPr="00B33B04">
        <w:rPr>
          <w:rFonts w:ascii="Times New Roman" w:hAnsi="Times New Roman" w:cs="Times New Roman"/>
          <w:sz w:val="24"/>
          <w:szCs w:val="24"/>
        </w:rPr>
        <w:t>Section 3 – Discussed time limits for ad</w:t>
      </w:r>
      <w:r w:rsidR="00B048D8">
        <w:rPr>
          <w:rFonts w:ascii="Times New Roman" w:hAnsi="Times New Roman" w:cs="Times New Roman"/>
          <w:sz w:val="24"/>
          <w:szCs w:val="24"/>
        </w:rPr>
        <w:t xml:space="preserve"> </w:t>
      </w:r>
      <w:r w:rsidRPr="00B33B04">
        <w:rPr>
          <w:rFonts w:ascii="Times New Roman" w:hAnsi="Times New Roman" w:cs="Times New Roman"/>
          <w:sz w:val="24"/>
          <w:szCs w:val="24"/>
        </w:rPr>
        <w:t xml:space="preserve">hoc committees. The discussion concluded with the idea that although when a committee is formed it should have a clear time line and charges. However, that is a procedure and as such should not be in the constitution. </w:t>
      </w:r>
    </w:p>
    <w:p w:rsidR="00B02E8F" w:rsidRPr="00B33B04" w:rsidRDefault="00B02E8F"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
    <w:p w:rsidR="007B5739" w:rsidRPr="00B33B04" w:rsidRDefault="007B5739"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r w:rsidRPr="00B33B04">
        <w:rPr>
          <w:rFonts w:ascii="Times New Roman" w:hAnsi="Times New Roman" w:cs="Times New Roman"/>
          <w:sz w:val="24"/>
          <w:szCs w:val="24"/>
        </w:rPr>
        <w:t>Article X – Section 3 – propose to remove word “Electronic” from sentence 1.</w:t>
      </w:r>
    </w:p>
    <w:p w:rsidR="007B5739" w:rsidRPr="00B33B04" w:rsidRDefault="007B5739"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
    <w:p w:rsidR="00FF4903" w:rsidRPr="00B33B04" w:rsidRDefault="00B02E8F" w:rsidP="00AE2491">
      <w:pPr>
        <w:pStyle w:val="ListParagraph"/>
        <w:numPr>
          <w:ilvl w:val="0"/>
          <w:numId w:val="24"/>
        </w:numPr>
        <w:tabs>
          <w:tab w:val="left" w:pos="1080"/>
          <w:tab w:val="decimal" w:pos="1440"/>
          <w:tab w:val="left" w:pos="1800"/>
          <w:tab w:val="left" w:pos="2160"/>
          <w:tab w:val="left" w:pos="2520"/>
        </w:tabs>
        <w:spacing w:after="0" w:line="240" w:lineRule="auto"/>
        <w:rPr>
          <w:rFonts w:ascii="Times New Roman" w:hAnsi="Times New Roman" w:cs="Times New Roman"/>
          <w:sz w:val="24"/>
          <w:szCs w:val="24"/>
        </w:rPr>
      </w:pPr>
      <w:r w:rsidRPr="00B33B04">
        <w:rPr>
          <w:rFonts w:ascii="Times New Roman" w:hAnsi="Times New Roman" w:cs="Times New Roman"/>
          <w:sz w:val="24"/>
          <w:szCs w:val="24"/>
        </w:rPr>
        <w:t>Discussed a</w:t>
      </w:r>
      <w:r w:rsidR="00D42A52" w:rsidRPr="00B33B04">
        <w:rPr>
          <w:rFonts w:ascii="Times New Roman" w:hAnsi="Times New Roman" w:cs="Times New Roman"/>
          <w:sz w:val="24"/>
          <w:szCs w:val="24"/>
        </w:rPr>
        <w:t xml:space="preserve">n inconsistency for the </w:t>
      </w:r>
      <w:r w:rsidR="00D370E9" w:rsidRPr="00B33B04">
        <w:rPr>
          <w:rFonts w:ascii="Times New Roman" w:hAnsi="Times New Roman" w:cs="Times New Roman"/>
          <w:sz w:val="24"/>
          <w:szCs w:val="24"/>
        </w:rPr>
        <w:t>title</w:t>
      </w:r>
      <w:r w:rsidR="00D42A52" w:rsidRPr="00B33B04">
        <w:rPr>
          <w:rFonts w:ascii="Times New Roman" w:hAnsi="Times New Roman" w:cs="Times New Roman"/>
          <w:sz w:val="24"/>
          <w:szCs w:val="24"/>
        </w:rPr>
        <w:t xml:space="preserve"> -</w:t>
      </w:r>
      <w:r w:rsidR="00B048D8">
        <w:rPr>
          <w:rFonts w:ascii="Times New Roman" w:hAnsi="Times New Roman" w:cs="Times New Roman"/>
          <w:sz w:val="24"/>
          <w:szCs w:val="24"/>
        </w:rPr>
        <w:t xml:space="preserve"> </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Chair of Faculty Senate</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 xml:space="preserve"> or </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Faculty Council Chair</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 xml:space="preserve"> or </w:t>
      </w:r>
      <w:r w:rsidR="00D42A52" w:rsidRPr="00B33B04">
        <w:rPr>
          <w:rFonts w:ascii="Times New Roman" w:hAnsi="Times New Roman" w:cs="Times New Roman"/>
          <w:sz w:val="24"/>
          <w:szCs w:val="24"/>
        </w:rPr>
        <w:t>“t</w:t>
      </w:r>
      <w:r w:rsidR="00D370E9" w:rsidRPr="00B33B04">
        <w:rPr>
          <w:rFonts w:ascii="Times New Roman" w:hAnsi="Times New Roman" w:cs="Times New Roman"/>
          <w:sz w:val="24"/>
          <w:szCs w:val="24"/>
        </w:rPr>
        <w:t>he Chair</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 xml:space="preserve"> – e</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g</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 xml:space="preserve"> art</w:t>
      </w:r>
      <w:r w:rsidR="00D42A52" w:rsidRPr="00B33B04">
        <w:rPr>
          <w:rFonts w:ascii="Times New Roman" w:hAnsi="Times New Roman" w:cs="Times New Roman"/>
          <w:sz w:val="24"/>
          <w:szCs w:val="24"/>
        </w:rPr>
        <w:t>icle IV – old section 5 new 3. The decision was to change all to “t</w:t>
      </w:r>
      <w:r w:rsidR="00D370E9" w:rsidRPr="00B33B04">
        <w:rPr>
          <w:rFonts w:ascii="Times New Roman" w:hAnsi="Times New Roman" w:cs="Times New Roman"/>
          <w:sz w:val="24"/>
          <w:szCs w:val="24"/>
        </w:rPr>
        <w:t>he Chair</w:t>
      </w:r>
      <w:r w:rsidR="00D42A52" w:rsidRPr="00B33B04">
        <w:rPr>
          <w:rFonts w:ascii="Times New Roman" w:hAnsi="Times New Roman" w:cs="Times New Roman"/>
          <w:sz w:val="24"/>
          <w:szCs w:val="24"/>
        </w:rPr>
        <w:t>.</w:t>
      </w:r>
      <w:r w:rsidR="00D370E9" w:rsidRPr="00B33B04">
        <w:rPr>
          <w:rFonts w:ascii="Times New Roman" w:hAnsi="Times New Roman" w:cs="Times New Roman"/>
          <w:sz w:val="24"/>
          <w:szCs w:val="24"/>
        </w:rPr>
        <w:t xml:space="preserve">” </w:t>
      </w:r>
      <w:r w:rsidR="00FF4903" w:rsidRPr="00B33B04">
        <w:rPr>
          <w:rFonts w:ascii="Times New Roman" w:hAnsi="Times New Roman" w:cs="Times New Roman"/>
          <w:sz w:val="24"/>
          <w:szCs w:val="24"/>
        </w:rPr>
        <w:t>At</w:t>
      </w:r>
      <w:r w:rsidR="00B33B04">
        <w:rPr>
          <w:rFonts w:ascii="Times New Roman" w:hAnsi="Times New Roman" w:cs="Times New Roman"/>
          <w:sz w:val="24"/>
          <w:szCs w:val="24"/>
        </w:rPr>
        <w:t xml:space="preserve"> beginning</w:t>
      </w:r>
      <w:r w:rsidR="002A0DB4">
        <w:rPr>
          <w:rFonts w:ascii="Times New Roman" w:hAnsi="Times New Roman" w:cs="Times New Roman"/>
          <w:sz w:val="24"/>
          <w:szCs w:val="24"/>
        </w:rPr>
        <w:t xml:space="preserve"> add note – hereafter refer to</w:t>
      </w:r>
    </w:p>
    <w:p w:rsidR="00FF4903" w:rsidRPr="00B33B04" w:rsidRDefault="00FF4903" w:rsidP="00B33B04">
      <w:pPr>
        <w:pStyle w:val="ListParagraph"/>
        <w:tabs>
          <w:tab w:val="left" w:pos="1080"/>
          <w:tab w:val="decimal" w:pos="1440"/>
          <w:tab w:val="left" w:pos="1800"/>
          <w:tab w:val="left" w:pos="2160"/>
          <w:tab w:val="left" w:pos="2520"/>
        </w:tabs>
        <w:spacing w:after="0" w:line="240" w:lineRule="auto"/>
        <w:ind w:left="1530" w:hanging="450"/>
        <w:rPr>
          <w:rFonts w:ascii="Times New Roman" w:hAnsi="Times New Roman" w:cs="Times New Roman"/>
          <w:sz w:val="24"/>
          <w:szCs w:val="24"/>
        </w:rPr>
      </w:pPr>
    </w:p>
    <w:p w:rsidR="00064880" w:rsidRPr="00F95A40" w:rsidRDefault="00F1352E" w:rsidP="00AE2491">
      <w:pPr>
        <w:pStyle w:val="ListParagraph"/>
        <w:numPr>
          <w:ilvl w:val="0"/>
          <w:numId w:val="24"/>
        </w:numPr>
        <w:tabs>
          <w:tab w:val="left" w:pos="1080"/>
          <w:tab w:val="decimal" w:pos="1440"/>
          <w:tab w:val="left" w:pos="1800"/>
          <w:tab w:val="left" w:pos="216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changes will be made and then </w:t>
      </w:r>
      <w:r w:rsidR="00064880" w:rsidRPr="00F95A40">
        <w:rPr>
          <w:rFonts w:ascii="Times New Roman" w:hAnsi="Times New Roman" w:cs="Times New Roman"/>
          <w:sz w:val="24"/>
          <w:szCs w:val="24"/>
        </w:rPr>
        <w:t>the modified draft</w:t>
      </w:r>
      <w:r>
        <w:rPr>
          <w:rFonts w:ascii="Times New Roman" w:hAnsi="Times New Roman" w:cs="Times New Roman"/>
          <w:sz w:val="24"/>
          <w:szCs w:val="24"/>
        </w:rPr>
        <w:t xml:space="preserve"> will be circulated via email. The Council agreed to vote electronically. If it is approved, it will be </w:t>
      </w:r>
      <w:r w:rsidR="00064880" w:rsidRPr="00F95A40">
        <w:rPr>
          <w:rFonts w:ascii="Times New Roman" w:hAnsi="Times New Roman" w:cs="Times New Roman"/>
          <w:sz w:val="24"/>
          <w:szCs w:val="24"/>
        </w:rPr>
        <w:t xml:space="preserve">sent to </w:t>
      </w:r>
      <w:r>
        <w:rPr>
          <w:rFonts w:ascii="Times New Roman" w:hAnsi="Times New Roman" w:cs="Times New Roman"/>
          <w:sz w:val="24"/>
          <w:szCs w:val="24"/>
        </w:rPr>
        <w:t xml:space="preserve">the full Faculty </w:t>
      </w:r>
      <w:r w:rsidR="00064880" w:rsidRPr="00F95A40">
        <w:rPr>
          <w:rFonts w:ascii="Times New Roman" w:hAnsi="Times New Roman" w:cs="Times New Roman"/>
          <w:sz w:val="24"/>
          <w:szCs w:val="24"/>
        </w:rPr>
        <w:t>Organization</w:t>
      </w:r>
      <w:r>
        <w:rPr>
          <w:rFonts w:ascii="Times New Roman" w:hAnsi="Times New Roman" w:cs="Times New Roman"/>
          <w:sz w:val="24"/>
          <w:szCs w:val="24"/>
        </w:rPr>
        <w:t>.</w:t>
      </w:r>
    </w:p>
    <w:p w:rsidR="00064880" w:rsidRPr="00F95A40" w:rsidRDefault="00064880" w:rsidP="007B5739">
      <w:pPr>
        <w:pStyle w:val="ListParagraph"/>
        <w:tabs>
          <w:tab w:val="left" w:pos="1080"/>
          <w:tab w:val="decimal" w:pos="1440"/>
          <w:tab w:val="left" w:pos="1800"/>
          <w:tab w:val="left" w:pos="2160"/>
          <w:tab w:val="left" w:pos="2520"/>
        </w:tabs>
        <w:spacing w:after="0" w:line="240" w:lineRule="auto"/>
        <w:ind w:left="1170" w:hanging="450"/>
        <w:rPr>
          <w:rFonts w:ascii="Times New Roman" w:hAnsi="Times New Roman" w:cs="Times New Roman"/>
          <w:sz w:val="24"/>
          <w:szCs w:val="24"/>
        </w:rPr>
      </w:pPr>
    </w:p>
    <w:p w:rsidR="00C6689B" w:rsidRPr="00F95A40" w:rsidRDefault="00C6689B" w:rsidP="00C6689B">
      <w:pPr>
        <w:pStyle w:val="ListParagraph"/>
        <w:numPr>
          <w:ilvl w:val="0"/>
          <w:numId w:val="1"/>
        </w:numPr>
        <w:rPr>
          <w:rFonts w:ascii="Times New Roman" w:hAnsi="Times New Roman" w:cs="Times New Roman"/>
          <w:sz w:val="24"/>
          <w:szCs w:val="24"/>
        </w:rPr>
      </w:pPr>
      <w:r w:rsidRPr="00F95A40">
        <w:rPr>
          <w:rFonts w:ascii="Times New Roman" w:hAnsi="Times New Roman" w:cs="Times New Roman"/>
          <w:sz w:val="24"/>
          <w:szCs w:val="24"/>
        </w:rPr>
        <w:t>New Business</w:t>
      </w:r>
    </w:p>
    <w:p w:rsidR="00B62A61" w:rsidRPr="00E91616" w:rsidRDefault="00B62A61" w:rsidP="00AE2491">
      <w:pPr>
        <w:pStyle w:val="ListParagraph"/>
        <w:numPr>
          <w:ilvl w:val="0"/>
          <w:numId w:val="25"/>
        </w:numPr>
        <w:rPr>
          <w:rFonts w:ascii="Times New Roman" w:hAnsi="Times New Roman" w:cs="Times New Roman"/>
          <w:sz w:val="24"/>
          <w:szCs w:val="24"/>
        </w:rPr>
      </w:pPr>
      <w:r w:rsidRPr="00F95A40">
        <w:rPr>
          <w:rFonts w:ascii="Times New Roman" w:hAnsi="Times New Roman" w:cs="Times New Roman"/>
          <w:sz w:val="24"/>
          <w:szCs w:val="24"/>
        </w:rPr>
        <w:t xml:space="preserve">Luciana Aronne </w:t>
      </w:r>
      <w:r w:rsidR="005A2632">
        <w:rPr>
          <w:rFonts w:ascii="Times New Roman" w:hAnsi="Times New Roman" w:cs="Times New Roman"/>
          <w:sz w:val="24"/>
          <w:szCs w:val="24"/>
        </w:rPr>
        <w:t>–</w:t>
      </w:r>
      <w:r w:rsidRPr="00F95A40">
        <w:rPr>
          <w:rFonts w:ascii="Times New Roman" w:hAnsi="Times New Roman" w:cs="Times New Roman"/>
          <w:sz w:val="24"/>
          <w:szCs w:val="24"/>
        </w:rPr>
        <w:t xml:space="preserve"> </w:t>
      </w:r>
      <w:r w:rsidR="005A2632">
        <w:rPr>
          <w:rFonts w:ascii="Times New Roman" w:hAnsi="Times New Roman" w:cs="Times New Roman"/>
          <w:sz w:val="24"/>
          <w:szCs w:val="24"/>
        </w:rPr>
        <w:t>To improve c</w:t>
      </w:r>
      <w:r w:rsidRPr="00F95A40">
        <w:rPr>
          <w:rFonts w:ascii="Times New Roman" w:hAnsi="Times New Roman" w:cs="Times New Roman"/>
          <w:sz w:val="24"/>
          <w:szCs w:val="24"/>
        </w:rPr>
        <w:t>ommittee accountability</w:t>
      </w:r>
      <w:r w:rsidR="005A2632">
        <w:rPr>
          <w:rFonts w:ascii="Times New Roman" w:hAnsi="Times New Roman" w:cs="Times New Roman"/>
          <w:sz w:val="24"/>
          <w:szCs w:val="24"/>
        </w:rPr>
        <w:t xml:space="preserve">, Aronne handed out a Template for </w:t>
      </w:r>
      <w:r w:rsidR="00064880" w:rsidRPr="00F95A40">
        <w:rPr>
          <w:rFonts w:ascii="Times New Roman" w:hAnsi="Times New Roman" w:cs="Times New Roman"/>
          <w:sz w:val="24"/>
          <w:szCs w:val="24"/>
        </w:rPr>
        <w:t xml:space="preserve">Accountability </w:t>
      </w:r>
      <w:r w:rsidR="005A2632">
        <w:rPr>
          <w:rFonts w:ascii="Times New Roman" w:hAnsi="Times New Roman" w:cs="Times New Roman"/>
          <w:sz w:val="24"/>
          <w:szCs w:val="24"/>
        </w:rPr>
        <w:t xml:space="preserve">(See </w:t>
      </w:r>
      <w:r w:rsidR="005A2632" w:rsidRPr="00333CBF">
        <w:rPr>
          <w:rFonts w:ascii="Times New Roman" w:hAnsi="Times New Roman" w:cs="Times New Roman"/>
          <w:sz w:val="24"/>
          <w:szCs w:val="24"/>
        </w:rPr>
        <w:t xml:space="preserve">Appendix </w:t>
      </w:r>
      <w:r w:rsidR="00B33B04" w:rsidRPr="00333CBF">
        <w:rPr>
          <w:rFonts w:ascii="Times New Roman" w:hAnsi="Times New Roman" w:cs="Times New Roman"/>
          <w:sz w:val="24"/>
          <w:szCs w:val="24"/>
        </w:rPr>
        <w:t>2</w:t>
      </w:r>
      <w:r w:rsidR="005A2632" w:rsidRPr="00333CBF">
        <w:rPr>
          <w:rFonts w:ascii="Times New Roman" w:hAnsi="Times New Roman" w:cs="Times New Roman"/>
          <w:sz w:val="24"/>
          <w:szCs w:val="24"/>
        </w:rPr>
        <w:t xml:space="preserve">) </w:t>
      </w:r>
      <w:r w:rsidR="00064880" w:rsidRPr="00F95A40">
        <w:rPr>
          <w:rFonts w:ascii="Times New Roman" w:hAnsi="Times New Roman" w:cs="Times New Roman"/>
          <w:sz w:val="24"/>
          <w:szCs w:val="24"/>
        </w:rPr>
        <w:t>and minutes</w:t>
      </w:r>
      <w:r w:rsidR="005A2632">
        <w:rPr>
          <w:rFonts w:ascii="Times New Roman" w:hAnsi="Times New Roman" w:cs="Times New Roman"/>
          <w:sz w:val="24"/>
          <w:szCs w:val="24"/>
        </w:rPr>
        <w:t xml:space="preserve"> (See </w:t>
      </w:r>
      <w:r w:rsidR="005A2632" w:rsidRPr="00333CBF">
        <w:rPr>
          <w:rFonts w:ascii="Times New Roman" w:hAnsi="Times New Roman" w:cs="Times New Roman"/>
          <w:sz w:val="24"/>
          <w:szCs w:val="24"/>
        </w:rPr>
        <w:t>Appendix 3)</w:t>
      </w:r>
      <w:r w:rsidR="005A2632">
        <w:rPr>
          <w:rFonts w:ascii="Times New Roman" w:hAnsi="Times New Roman" w:cs="Times New Roman"/>
          <w:sz w:val="24"/>
          <w:szCs w:val="24"/>
        </w:rPr>
        <w:t>. For accountability a Committee chair would rate the members of the committee on a scale:</w:t>
      </w:r>
      <w:r w:rsidR="00064880" w:rsidRPr="00F95A40">
        <w:rPr>
          <w:rFonts w:ascii="Times New Roman" w:hAnsi="Times New Roman" w:cs="Times New Roman"/>
          <w:sz w:val="24"/>
          <w:szCs w:val="24"/>
        </w:rPr>
        <w:t xml:space="preserve"> very active</w:t>
      </w:r>
      <w:r w:rsidR="006C77A0" w:rsidRPr="00F95A40">
        <w:rPr>
          <w:rFonts w:ascii="Times New Roman" w:hAnsi="Times New Roman" w:cs="Times New Roman"/>
          <w:sz w:val="24"/>
          <w:szCs w:val="24"/>
        </w:rPr>
        <w:t xml:space="preserve"> (participate and attend)</w:t>
      </w:r>
      <w:r w:rsidR="00064880" w:rsidRPr="00F95A40">
        <w:rPr>
          <w:rFonts w:ascii="Times New Roman" w:hAnsi="Times New Roman" w:cs="Times New Roman"/>
          <w:sz w:val="24"/>
          <w:szCs w:val="24"/>
        </w:rPr>
        <w:t>, active</w:t>
      </w:r>
      <w:r w:rsidR="006C77A0" w:rsidRPr="00F95A40">
        <w:rPr>
          <w:rFonts w:ascii="Times New Roman" w:hAnsi="Times New Roman" w:cs="Times New Roman"/>
          <w:sz w:val="24"/>
          <w:szCs w:val="24"/>
        </w:rPr>
        <w:t xml:space="preserve"> (attend)</w:t>
      </w:r>
      <w:r w:rsidR="005A2632">
        <w:rPr>
          <w:rFonts w:ascii="Times New Roman" w:hAnsi="Times New Roman" w:cs="Times New Roman"/>
          <w:sz w:val="24"/>
          <w:szCs w:val="24"/>
        </w:rPr>
        <w:t xml:space="preserve">, non-active. This would be </w:t>
      </w:r>
      <w:r w:rsidR="00B30736" w:rsidRPr="00F95A40">
        <w:rPr>
          <w:rFonts w:ascii="Times New Roman" w:hAnsi="Times New Roman" w:cs="Times New Roman"/>
          <w:sz w:val="24"/>
          <w:szCs w:val="24"/>
        </w:rPr>
        <w:t xml:space="preserve">requested by beginning of </w:t>
      </w:r>
      <w:r w:rsidR="005A2632">
        <w:rPr>
          <w:rFonts w:ascii="Times New Roman" w:hAnsi="Times New Roman" w:cs="Times New Roman"/>
          <w:sz w:val="24"/>
          <w:szCs w:val="24"/>
        </w:rPr>
        <w:t xml:space="preserve">December that Aronne </w:t>
      </w:r>
      <w:r w:rsidR="006C77A0" w:rsidRPr="00F95A40">
        <w:rPr>
          <w:rFonts w:ascii="Times New Roman" w:hAnsi="Times New Roman" w:cs="Times New Roman"/>
          <w:sz w:val="24"/>
          <w:szCs w:val="24"/>
        </w:rPr>
        <w:t>can meet with non-active members</w:t>
      </w:r>
      <w:r w:rsidR="00E91616">
        <w:rPr>
          <w:rFonts w:ascii="Times New Roman" w:hAnsi="Times New Roman" w:cs="Times New Roman"/>
          <w:sz w:val="24"/>
          <w:szCs w:val="24"/>
        </w:rPr>
        <w:t xml:space="preserve">. </w:t>
      </w:r>
      <w:r w:rsidRPr="00E91616">
        <w:rPr>
          <w:rFonts w:ascii="Times New Roman" w:hAnsi="Times New Roman" w:cs="Times New Roman"/>
          <w:sz w:val="24"/>
          <w:szCs w:val="24"/>
        </w:rPr>
        <w:t>Meeting minutes.</w:t>
      </w:r>
      <w:r w:rsidR="001A4D29" w:rsidRPr="00E91616">
        <w:rPr>
          <w:rFonts w:ascii="Times New Roman" w:hAnsi="Times New Roman" w:cs="Times New Roman"/>
          <w:sz w:val="24"/>
          <w:szCs w:val="24"/>
        </w:rPr>
        <w:t xml:space="preserve"> </w:t>
      </w:r>
      <w:r w:rsidR="00E91616">
        <w:rPr>
          <w:rFonts w:ascii="Times New Roman" w:hAnsi="Times New Roman" w:cs="Times New Roman"/>
          <w:sz w:val="24"/>
          <w:szCs w:val="24"/>
        </w:rPr>
        <w:t>C</w:t>
      </w:r>
      <w:r w:rsidR="001A4D29" w:rsidRPr="00E91616">
        <w:rPr>
          <w:rFonts w:ascii="Times New Roman" w:hAnsi="Times New Roman" w:cs="Times New Roman"/>
          <w:sz w:val="24"/>
          <w:szCs w:val="24"/>
        </w:rPr>
        <w:t>hange</w:t>
      </w:r>
      <w:r w:rsidR="00E91616">
        <w:rPr>
          <w:rFonts w:ascii="Times New Roman" w:hAnsi="Times New Roman" w:cs="Times New Roman"/>
          <w:sz w:val="24"/>
          <w:szCs w:val="24"/>
        </w:rPr>
        <w:t xml:space="preserve">s were suggested </w:t>
      </w:r>
      <w:r w:rsidR="001A4D29" w:rsidRPr="00E91616">
        <w:rPr>
          <w:rFonts w:ascii="Times New Roman" w:hAnsi="Times New Roman" w:cs="Times New Roman"/>
          <w:sz w:val="24"/>
          <w:szCs w:val="24"/>
        </w:rPr>
        <w:t xml:space="preserve">to </w:t>
      </w:r>
      <w:r w:rsidR="00E91616">
        <w:rPr>
          <w:rFonts w:ascii="Times New Roman" w:hAnsi="Times New Roman" w:cs="Times New Roman"/>
          <w:sz w:val="24"/>
          <w:szCs w:val="24"/>
        </w:rPr>
        <w:t xml:space="preserve">the template to </w:t>
      </w:r>
      <w:r w:rsidR="001A4D29" w:rsidRPr="00E91616">
        <w:rPr>
          <w:rFonts w:ascii="Times New Roman" w:hAnsi="Times New Roman" w:cs="Times New Roman"/>
          <w:sz w:val="24"/>
          <w:szCs w:val="24"/>
        </w:rPr>
        <w:t>list me</w:t>
      </w:r>
      <w:r w:rsidR="00E91616">
        <w:rPr>
          <w:rFonts w:ascii="Times New Roman" w:hAnsi="Times New Roman" w:cs="Times New Roman"/>
          <w:sz w:val="24"/>
          <w:szCs w:val="24"/>
        </w:rPr>
        <w:t xml:space="preserve">mbers and check who is present; the minutes </w:t>
      </w:r>
      <w:r w:rsidR="001A4D29" w:rsidRPr="00E91616">
        <w:rPr>
          <w:rFonts w:ascii="Times New Roman" w:hAnsi="Times New Roman" w:cs="Times New Roman"/>
          <w:sz w:val="24"/>
          <w:szCs w:val="24"/>
        </w:rPr>
        <w:t xml:space="preserve">should then be approved by the committee electronically within two weeks of the meeting then can be posted on the web. </w:t>
      </w:r>
    </w:p>
    <w:p w:rsidR="00064880" w:rsidRPr="00F95A40" w:rsidRDefault="00064880" w:rsidP="00E91616">
      <w:pPr>
        <w:pStyle w:val="ListParagraph"/>
        <w:ind w:left="1260" w:hanging="540"/>
        <w:rPr>
          <w:rFonts w:ascii="Times New Roman" w:hAnsi="Times New Roman" w:cs="Times New Roman"/>
          <w:sz w:val="24"/>
          <w:szCs w:val="24"/>
        </w:rPr>
      </w:pPr>
    </w:p>
    <w:p w:rsidR="004C46E6" w:rsidRPr="00F95A40" w:rsidRDefault="004C46E6" w:rsidP="00AE2491">
      <w:pPr>
        <w:pStyle w:val="ListParagraph"/>
        <w:ind w:left="1170"/>
        <w:rPr>
          <w:rFonts w:ascii="Times New Roman" w:hAnsi="Times New Roman" w:cs="Times New Roman"/>
          <w:sz w:val="24"/>
          <w:szCs w:val="24"/>
        </w:rPr>
      </w:pPr>
      <w:r w:rsidRPr="00F95A40">
        <w:rPr>
          <w:rFonts w:ascii="Times New Roman" w:hAnsi="Times New Roman" w:cs="Times New Roman"/>
          <w:sz w:val="24"/>
          <w:szCs w:val="24"/>
        </w:rPr>
        <w:t xml:space="preserve">Forms </w:t>
      </w:r>
      <w:r w:rsidR="00E91616">
        <w:rPr>
          <w:rFonts w:ascii="Times New Roman" w:hAnsi="Times New Roman" w:cs="Times New Roman"/>
          <w:sz w:val="24"/>
          <w:szCs w:val="24"/>
        </w:rPr>
        <w:t xml:space="preserve">were </w:t>
      </w:r>
      <w:r w:rsidRPr="00F95A40">
        <w:rPr>
          <w:rFonts w:ascii="Times New Roman" w:hAnsi="Times New Roman" w:cs="Times New Roman"/>
          <w:sz w:val="24"/>
          <w:szCs w:val="24"/>
        </w:rPr>
        <w:t xml:space="preserve">approved </w:t>
      </w:r>
      <w:r w:rsidR="00E91616">
        <w:rPr>
          <w:rFonts w:ascii="Times New Roman" w:hAnsi="Times New Roman" w:cs="Times New Roman"/>
          <w:sz w:val="24"/>
          <w:szCs w:val="24"/>
        </w:rPr>
        <w:t>as</w:t>
      </w:r>
      <w:r w:rsidRPr="00F95A40">
        <w:rPr>
          <w:rFonts w:ascii="Times New Roman" w:hAnsi="Times New Roman" w:cs="Times New Roman"/>
          <w:sz w:val="24"/>
          <w:szCs w:val="24"/>
        </w:rPr>
        <w:t xml:space="preserve"> two separate documents</w:t>
      </w:r>
      <w:r w:rsidR="00E91616">
        <w:rPr>
          <w:rFonts w:ascii="Times New Roman" w:hAnsi="Times New Roman" w:cs="Times New Roman"/>
          <w:sz w:val="24"/>
          <w:szCs w:val="24"/>
        </w:rPr>
        <w:t>. C</w:t>
      </w:r>
      <w:r w:rsidR="00E91616" w:rsidRPr="00F95A40">
        <w:rPr>
          <w:rFonts w:ascii="Times New Roman" w:hAnsi="Times New Roman" w:cs="Times New Roman"/>
          <w:sz w:val="24"/>
          <w:szCs w:val="24"/>
        </w:rPr>
        <w:t>ommittees need to be advised of the change</w:t>
      </w:r>
      <w:r w:rsidR="00E91616">
        <w:rPr>
          <w:rFonts w:ascii="Times New Roman" w:hAnsi="Times New Roman" w:cs="Times New Roman"/>
          <w:sz w:val="24"/>
          <w:szCs w:val="24"/>
        </w:rPr>
        <w:t xml:space="preserve">. </w:t>
      </w:r>
      <w:r w:rsidR="00AE2491">
        <w:rPr>
          <w:rFonts w:ascii="Times New Roman" w:hAnsi="Times New Roman" w:cs="Times New Roman"/>
          <w:sz w:val="24"/>
          <w:szCs w:val="24"/>
        </w:rPr>
        <w:br/>
      </w:r>
    </w:p>
    <w:p w:rsidR="00E91616" w:rsidRPr="00AE2491" w:rsidRDefault="00B62A61" w:rsidP="00AE2491">
      <w:pPr>
        <w:pStyle w:val="ListParagraph"/>
        <w:numPr>
          <w:ilvl w:val="0"/>
          <w:numId w:val="25"/>
        </w:numPr>
        <w:rPr>
          <w:rFonts w:ascii="Times New Roman" w:hAnsi="Times New Roman" w:cs="Times New Roman"/>
          <w:sz w:val="24"/>
          <w:szCs w:val="24"/>
        </w:rPr>
      </w:pPr>
      <w:r w:rsidRPr="00AE2491">
        <w:rPr>
          <w:rFonts w:ascii="Times New Roman" w:hAnsi="Times New Roman" w:cs="Times New Roman"/>
          <w:sz w:val="24"/>
          <w:szCs w:val="24"/>
        </w:rPr>
        <w:t>Special Joint Committee</w:t>
      </w:r>
      <w:r w:rsidR="004C46E6" w:rsidRPr="00AE2491">
        <w:rPr>
          <w:rFonts w:ascii="Times New Roman" w:hAnsi="Times New Roman" w:cs="Times New Roman"/>
          <w:sz w:val="24"/>
          <w:szCs w:val="24"/>
        </w:rPr>
        <w:t xml:space="preserve"> – not looking at grievances – is a guidance in knowing where to go when there is a problem</w:t>
      </w:r>
      <w:r w:rsidR="00930B9E" w:rsidRPr="00AE2491">
        <w:rPr>
          <w:rFonts w:ascii="Times New Roman" w:hAnsi="Times New Roman" w:cs="Times New Roman"/>
          <w:sz w:val="24"/>
          <w:szCs w:val="24"/>
        </w:rPr>
        <w:t xml:space="preserve">; asked </w:t>
      </w:r>
      <w:r w:rsidR="00B048D8" w:rsidRPr="00AE2491">
        <w:rPr>
          <w:rFonts w:ascii="Times New Roman" w:hAnsi="Times New Roman" w:cs="Times New Roman"/>
          <w:sz w:val="24"/>
          <w:szCs w:val="24"/>
        </w:rPr>
        <w:t>Kuttenberg</w:t>
      </w:r>
      <w:r w:rsidR="00930B9E" w:rsidRPr="00AE2491">
        <w:rPr>
          <w:rFonts w:ascii="Times New Roman" w:hAnsi="Times New Roman" w:cs="Times New Roman"/>
          <w:sz w:val="24"/>
          <w:szCs w:val="24"/>
        </w:rPr>
        <w:t xml:space="preserve"> if have a rep from Faculty Affairs</w:t>
      </w:r>
      <w:r w:rsidR="0065198D" w:rsidRPr="00AE2491">
        <w:rPr>
          <w:rFonts w:ascii="Times New Roman" w:hAnsi="Times New Roman" w:cs="Times New Roman"/>
          <w:sz w:val="24"/>
          <w:szCs w:val="24"/>
        </w:rPr>
        <w:t xml:space="preserve">; support from R. Ford; </w:t>
      </w:r>
      <w:r w:rsidR="00D767E7" w:rsidRPr="00AE2491">
        <w:rPr>
          <w:rFonts w:ascii="Times New Roman" w:hAnsi="Times New Roman" w:cs="Times New Roman"/>
          <w:sz w:val="24"/>
          <w:szCs w:val="24"/>
        </w:rPr>
        <w:t xml:space="preserve">not a decision making committee; </w:t>
      </w:r>
    </w:p>
    <w:p w:rsidR="004C46E6" w:rsidRDefault="00994B29" w:rsidP="00AE2491">
      <w:pPr>
        <w:ind w:left="1170"/>
        <w:rPr>
          <w:rFonts w:ascii="Times New Roman" w:hAnsi="Times New Roman" w:cs="Times New Roman"/>
          <w:sz w:val="24"/>
          <w:szCs w:val="24"/>
        </w:rPr>
      </w:pPr>
      <w:r w:rsidRPr="00E91616">
        <w:rPr>
          <w:rFonts w:ascii="Times New Roman" w:hAnsi="Times New Roman" w:cs="Times New Roman"/>
          <w:sz w:val="24"/>
          <w:szCs w:val="24"/>
        </w:rPr>
        <w:t xml:space="preserve">Ask for clarification on how distinguished from Ombuds; </w:t>
      </w:r>
      <w:r w:rsidR="00705E52" w:rsidRPr="00E91616">
        <w:rPr>
          <w:rFonts w:ascii="Times New Roman" w:hAnsi="Times New Roman" w:cs="Times New Roman"/>
          <w:sz w:val="24"/>
          <w:szCs w:val="24"/>
        </w:rPr>
        <w:t xml:space="preserve">R. Ford and L. Aronne are working on the charge from the committee; will be discussed with the Directors; </w:t>
      </w:r>
      <w:r w:rsidR="008A7CC0" w:rsidRPr="00E91616">
        <w:rPr>
          <w:rFonts w:ascii="Times New Roman" w:hAnsi="Times New Roman" w:cs="Times New Roman"/>
          <w:sz w:val="24"/>
          <w:szCs w:val="24"/>
        </w:rPr>
        <w:t xml:space="preserve"> </w:t>
      </w:r>
    </w:p>
    <w:p w:rsidR="004C46E6" w:rsidRPr="00AE2491" w:rsidRDefault="00BF0674" w:rsidP="007F3AAE">
      <w:pPr>
        <w:pStyle w:val="ListParagraph"/>
        <w:numPr>
          <w:ilvl w:val="0"/>
          <w:numId w:val="25"/>
        </w:numPr>
        <w:spacing w:after="0" w:line="240" w:lineRule="auto"/>
        <w:rPr>
          <w:rFonts w:ascii="Times New Roman" w:hAnsi="Times New Roman" w:cs="Times New Roman"/>
          <w:sz w:val="24"/>
          <w:szCs w:val="24"/>
        </w:rPr>
      </w:pPr>
      <w:r w:rsidRPr="00AE2491">
        <w:rPr>
          <w:rFonts w:ascii="Times New Roman" w:hAnsi="Times New Roman" w:cs="Times New Roman"/>
          <w:sz w:val="24"/>
          <w:szCs w:val="24"/>
        </w:rPr>
        <w:t xml:space="preserve">Dawn Blasko </w:t>
      </w:r>
      <w:r w:rsidR="007F3AAE" w:rsidRPr="00AE2491">
        <w:rPr>
          <w:rFonts w:ascii="Times New Roman" w:hAnsi="Times New Roman" w:cs="Times New Roman"/>
          <w:sz w:val="24"/>
          <w:szCs w:val="24"/>
        </w:rPr>
        <w:t>–</w:t>
      </w:r>
      <w:r w:rsidRPr="00AE2491">
        <w:rPr>
          <w:rFonts w:ascii="Times New Roman" w:hAnsi="Times New Roman" w:cs="Times New Roman"/>
          <w:sz w:val="24"/>
          <w:szCs w:val="24"/>
        </w:rPr>
        <w:t xml:space="preserve"> </w:t>
      </w:r>
      <w:r w:rsidR="007F3AAE" w:rsidRPr="00AE2491">
        <w:rPr>
          <w:rFonts w:ascii="Times New Roman" w:hAnsi="Times New Roman" w:cs="Times New Roman"/>
          <w:sz w:val="24"/>
          <w:szCs w:val="24"/>
        </w:rPr>
        <w:t>Academic Affairs update.</w:t>
      </w:r>
      <w:r w:rsidR="00AE2491">
        <w:rPr>
          <w:rFonts w:ascii="Times New Roman" w:hAnsi="Times New Roman" w:cs="Times New Roman"/>
          <w:sz w:val="24"/>
          <w:szCs w:val="24"/>
        </w:rPr>
        <w:br/>
      </w:r>
      <w:r w:rsidR="008A7CC0" w:rsidRPr="00AE2491">
        <w:rPr>
          <w:rFonts w:ascii="Times New Roman" w:hAnsi="Times New Roman" w:cs="Times New Roman"/>
          <w:sz w:val="24"/>
          <w:szCs w:val="24"/>
        </w:rPr>
        <w:t>no report</w:t>
      </w:r>
    </w:p>
    <w:p w:rsidR="007F3AAE" w:rsidRPr="00F95A40" w:rsidRDefault="007F3AAE" w:rsidP="007F3AAE">
      <w:pPr>
        <w:spacing w:after="0" w:line="240" w:lineRule="auto"/>
        <w:rPr>
          <w:rFonts w:ascii="Times New Roman" w:hAnsi="Times New Roman" w:cs="Times New Roman"/>
          <w:sz w:val="24"/>
          <w:szCs w:val="24"/>
        </w:rPr>
      </w:pPr>
    </w:p>
    <w:p w:rsidR="007F3AAE" w:rsidRPr="00AE2491" w:rsidRDefault="007F3AAE" w:rsidP="00AE2491">
      <w:pPr>
        <w:pStyle w:val="ListParagraph"/>
        <w:numPr>
          <w:ilvl w:val="0"/>
          <w:numId w:val="25"/>
        </w:numPr>
        <w:spacing w:after="0" w:line="240" w:lineRule="auto"/>
        <w:rPr>
          <w:rFonts w:ascii="Times New Roman" w:hAnsi="Times New Roman" w:cs="Times New Roman"/>
          <w:sz w:val="24"/>
          <w:szCs w:val="24"/>
        </w:rPr>
      </w:pPr>
      <w:r w:rsidRPr="00AE2491">
        <w:rPr>
          <w:rFonts w:ascii="Times New Roman" w:hAnsi="Times New Roman" w:cs="Times New Roman"/>
          <w:sz w:val="24"/>
          <w:szCs w:val="24"/>
        </w:rPr>
        <w:t xml:space="preserve">Ralph Ford </w:t>
      </w:r>
      <w:r w:rsidR="00B86C52" w:rsidRPr="00AE2491">
        <w:rPr>
          <w:rFonts w:ascii="Times New Roman" w:hAnsi="Times New Roman" w:cs="Times New Roman"/>
          <w:sz w:val="24"/>
          <w:szCs w:val="24"/>
        </w:rPr>
        <w:t>–</w:t>
      </w:r>
      <w:r w:rsidRPr="00AE2491">
        <w:rPr>
          <w:rFonts w:ascii="Times New Roman" w:hAnsi="Times New Roman" w:cs="Times New Roman"/>
          <w:sz w:val="24"/>
          <w:szCs w:val="24"/>
        </w:rPr>
        <w:t xml:space="preserve"> </w:t>
      </w:r>
      <w:r w:rsidR="00B86C52" w:rsidRPr="00AE2491">
        <w:rPr>
          <w:rFonts w:ascii="Times New Roman" w:hAnsi="Times New Roman" w:cs="Times New Roman"/>
          <w:sz w:val="24"/>
          <w:szCs w:val="24"/>
        </w:rPr>
        <w:t>College update.</w:t>
      </w:r>
    </w:p>
    <w:p w:rsidR="00B62A61" w:rsidRPr="00F95A40" w:rsidRDefault="008A7CC0" w:rsidP="00AE2491">
      <w:pPr>
        <w:pStyle w:val="ListParagraph"/>
        <w:ind w:left="1260" w:hanging="180"/>
        <w:rPr>
          <w:rFonts w:ascii="Times New Roman" w:hAnsi="Times New Roman" w:cs="Times New Roman"/>
          <w:sz w:val="24"/>
          <w:szCs w:val="24"/>
        </w:rPr>
      </w:pPr>
      <w:r w:rsidRPr="00F95A40">
        <w:rPr>
          <w:rFonts w:ascii="Times New Roman" w:hAnsi="Times New Roman" w:cs="Times New Roman"/>
          <w:sz w:val="24"/>
          <w:szCs w:val="24"/>
        </w:rPr>
        <w:t xml:space="preserve">- </w:t>
      </w:r>
      <w:r w:rsidR="00E91616">
        <w:rPr>
          <w:rFonts w:ascii="Times New Roman" w:hAnsi="Times New Roman" w:cs="Times New Roman"/>
          <w:sz w:val="24"/>
          <w:szCs w:val="24"/>
        </w:rPr>
        <w:t xml:space="preserve">Proposed investigating </w:t>
      </w:r>
      <w:r w:rsidRPr="00F95A40">
        <w:rPr>
          <w:rFonts w:ascii="Times New Roman" w:hAnsi="Times New Roman" w:cs="Times New Roman"/>
          <w:sz w:val="24"/>
          <w:szCs w:val="24"/>
        </w:rPr>
        <w:t>how can we make sure Faculty Council/Organization f</w:t>
      </w:r>
      <w:r w:rsidR="00E91616">
        <w:rPr>
          <w:rFonts w:ascii="Times New Roman" w:hAnsi="Times New Roman" w:cs="Times New Roman"/>
          <w:sz w:val="24"/>
          <w:szCs w:val="24"/>
        </w:rPr>
        <w:t>u</w:t>
      </w:r>
      <w:r w:rsidRPr="00F95A40">
        <w:rPr>
          <w:rFonts w:ascii="Times New Roman" w:hAnsi="Times New Roman" w:cs="Times New Roman"/>
          <w:sz w:val="24"/>
          <w:szCs w:val="24"/>
        </w:rPr>
        <w:t>nction</w:t>
      </w:r>
      <w:r w:rsidR="00E91616">
        <w:rPr>
          <w:rFonts w:ascii="Times New Roman" w:hAnsi="Times New Roman" w:cs="Times New Roman"/>
          <w:sz w:val="24"/>
          <w:szCs w:val="24"/>
        </w:rPr>
        <w:t>s</w:t>
      </w:r>
      <w:r w:rsidRPr="00F95A40">
        <w:rPr>
          <w:rFonts w:ascii="Times New Roman" w:hAnsi="Times New Roman" w:cs="Times New Roman"/>
          <w:sz w:val="24"/>
          <w:szCs w:val="24"/>
        </w:rPr>
        <w:t xml:space="preserve"> more efficiently</w:t>
      </w:r>
      <w:r w:rsidR="00E91616">
        <w:rPr>
          <w:rFonts w:ascii="Times New Roman" w:hAnsi="Times New Roman" w:cs="Times New Roman"/>
          <w:sz w:val="24"/>
          <w:szCs w:val="24"/>
        </w:rPr>
        <w:t xml:space="preserve">. There are </w:t>
      </w:r>
      <w:r w:rsidRPr="00F95A40">
        <w:rPr>
          <w:rFonts w:ascii="Times New Roman" w:hAnsi="Times New Roman" w:cs="Times New Roman"/>
          <w:sz w:val="24"/>
          <w:szCs w:val="24"/>
        </w:rPr>
        <w:t xml:space="preserve">often </w:t>
      </w:r>
      <w:r w:rsidR="00E91616" w:rsidRPr="00F95A40">
        <w:rPr>
          <w:rFonts w:ascii="Times New Roman" w:hAnsi="Times New Roman" w:cs="Times New Roman"/>
          <w:sz w:val="24"/>
          <w:szCs w:val="24"/>
        </w:rPr>
        <w:t>recommendations</w:t>
      </w:r>
      <w:r w:rsidR="00E91616">
        <w:rPr>
          <w:rFonts w:ascii="Times New Roman" w:hAnsi="Times New Roman" w:cs="Times New Roman"/>
          <w:sz w:val="24"/>
          <w:szCs w:val="24"/>
        </w:rPr>
        <w:t xml:space="preserve"> don’t make it to Directors. He is </w:t>
      </w:r>
      <w:r w:rsidRPr="00F95A40">
        <w:rPr>
          <w:rFonts w:ascii="Times New Roman" w:hAnsi="Times New Roman" w:cs="Times New Roman"/>
          <w:sz w:val="24"/>
          <w:szCs w:val="24"/>
        </w:rPr>
        <w:t>trying to establish more formal means of communication</w:t>
      </w:r>
    </w:p>
    <w:p w:rsidR="008A7CC0" w:rsidRPr="00F95A40" w:rsidRDefault="008A7CC0" w:rsidP="00AE2491">
      <w:pPr>
        <w:pStyle w:val="ListParagraph"/>
        <w:ind w:left="1260" w:hanging="180"/>
        <w:rPr>
          <w:rFonts w:ascii="Times New Roman" w:hAnsi="Times New Roman" w:cs="Times New Roman"/>
          <w:sz w:val="24"/>
          <w:szCs w:val="24"/>
        </w:rPr>
      </w:pPr>
      <w:r w:rsidRPr="00F95A40">
        <w:rPr>
          <w:rFonts w:ascii="Times New Roman" w:hAnsi="Times New Roman" w:cs="Times New Roman"/>
          <w:sz w:val="24"/>
          <w:szCs w:val="24"/>
        </w:rPr>
        <w:t xml:space="preserve">- Chancellor- </w:t>
      </w:r>
      <w:r w:rsidR="00E91616">
        <w:rPr>
          <w:rFonts w:ascii="Times New Roman" w:hAnsi="Times New Roman" w:cs="Times New Roman"/>
          <w:sz w:val="24"/>
          <w:szCs w:val="24"/>
        </w:rPr>
        <w:t>D</w:t>
      </w:r>
      <w:r w:rsidRPr="00F95A40">
        <w:rPr>
          <w:rFonts w:ascii="Times New Roman" w:hAnsi="Times New Roman" w:cs="Times New Roman"/>
          <w:sz w:val="24"/>
          <w:szCs w:val="24"/>
        </w:rPr>
        <w:t xml:space="preserve">iscussion Forums </w:t>
      </w:r>
      <w:r w:rsidR="00B048D8">
        <w:rPr>
          <w:rFonts w:ascii="Times New Roman" w:hAnsi="Times New Roman" w:cs="Times New Roman"/>
          <w:i/>
          <w:sz w:val="24"/>
          <w:szCs w:val="24"/>
        </w:rPr>
        <w:t xml:space="preserve">(See </w:t>
      </w:r>
      <w:r w:rsidRPr="00E91616">
        <w:rPr>
          <w:rFonts w:ascii="Times New Roman" w:hAnsi="Times New Roman" w:cs="Times New Roman"/>
          <w:i/>
          <w:sz w:val="24"/>
          <w:szCs w:val="24"/>
        </w:rPr>
        <w:t>VI – c</w:t>
      </w:r>
      <w:r w:rsidR="00E91616" w:rsidRPr="00E91616">
        <w:rPr>
          <w:rFonts w:ascii="Times New Roman" w:hAnsi="Times New Roman" w:cs="Times New Roman"/>
          <w:i/>
          <w:sz w:val="24"/>
          <w:szCs w:val="24"/>
        </w:rPr>
        <w:t xml:space="preserve"> - below</w:t>
      </w:r>
      <w:r w:rsidRPr="00E91616">
        <w:rPr>
          <w:rFonts w:ascii="Times New Roman" w:hAnsi="Times New Roman" w:cs="Times New Roman"/>
          <w:i/>
          <w:sz w:val="24"/>
          <w:szCs w:val="24"/>
        </w:rPr>
        <w:t>)</w:t>
      </w:r>
    </w:p>
    <w:p w:rsidR="00625370" w:rsidRPr="00F95A40" w:rsidRDefault="00625370" w:rsidP="00AE2491">
      <w:pPr>
        <w:pStyle w:val="ListParagraph"/>
        <w:ind w:left="1260" w:hanging="180"/>
        <w:rPr>
          <w:rFonts w:ascii="Times New Roman" w:hAnsi="Times New Roman" w:cs="Times New Roman"/>
          <w:sz w:val="24"/>
          <w:szCs w:val="24"/>
        </w:rPr>
      </w:pPr>
      <w:r w:rsidRPr="00F95A40">
        <w:rPr>
          <w:rFonts w:ascii="Times New Roman" w:hAnsi="Times New Roman" w:cs="Times New Roman"/>
          <w:sz w:val="24"/>
          <w:szCs w:val="24"/>
        </w:rPr>
        <w:t xml:space="preserve">- </w:t>
      </w:r>
      <w:r w:rsidR="00E91616">
        <w:rPr>
          <w:rFonts w:ascii="Times New Roman" w:hAnsi="Times New Roman" w:cs="Times New Roman"/>
          <w:sz w:val="24"/>
          <w:szCs w:val="24"/>
        </w:rPr>
        <w:t>F</w:t>
      </w:r>
      <w:r w:rsidRPr="00F95A40">
        <w:rPr>
          <w:rFonts w:ascii="Times New Roman" w:hAnsi="Times New Roman" w:cs="Times New Roman"/>
          <w:sz w:val="24"/>
          <w:szCs w:val="24"/>
        </w:rPr>
        <w:t>inances and budget – will have some small meetings on budget education will be announced soon</w:t>
      </w:r>
    </w:p>
    <w:p w:rsidR="00625370" w:rsidRPr="00F95A40" w:rsidRDefault="00625370" w:rsidP="00AE2491">
      <w:pPr>
        <w:pStyle w:val="ListParagraph"/>
        <w:ind w:left="1260" w:hanging="180"/>
        <w:rPr>
          <w:rFonts w:ascii="Times New Roman" w:hAnsi="Times New Roman" w:cs="Times New Roman"/>
          <w:sz w:val="24"/>
          <w:szCs w:val="24"/>
        </w:rPr>
      </w:pPr>
      <w:r w:rsidRPr="00F95A40">
        <w:rPr>
          <w:rFonts w:ascii="Times New Roman" w:hAnsi="Times New Roman" w:cs="Times New Roman"/>
          <w:sz w:val="24"/>
          <w:szCs w:val="24"/>
        </w:rPr>
        <w:t xml:space="preserve">- </w:t>
      </w:r>
      <w:r w:rsidR="00E91616">
        <w:rPr>
          <w:rFonts w:ascii="Times New Roman" w:hAnsi="Times New Roman" w:cs="Times New Roman"/>
          <w:sz w:val="24"/>
          <w:szCs w:val="24"/>
        </w:rPr>
        <w:t>T</w:t>
      </w:r>
      <w:r w:rsidRPr="00F95A40">
        <w:rPr>
          <w:rFonts w:ascii="Times New Roman" w:hAnsi="Times New Roman" w:cs="Times New Roman"/>
          <w:sz w:val="24"/>
          <w:szCs w:val="24"/>
        </w:rPr>
        <w:t xml:space="preserve">he official communicative name of our college is changing to “Penn State Behrend” – new logo for shield, letterhead will be phased in </w:t>
      </w:r>
    </w:p>
    <w:p w:rsidR="00625370" w:rsidRPr="00F95A40" w:rsidRDefault="00625370" w:rsidP="00B62A61">
      <w:pPr>
        <w:pStyle w:val="ListParagraph"/>
        <w:rPr>
          <w:rFonts w:ascii="Times New Roman" w:hAnsi="Times New Roman" w:cs="Times New Roman"/>
          <w:sz w:val="24"/>
          <w:szCs w:val="24"/>
        </w:rPr>
      </w:pPr>
    </w:p>
    <w:p w:rsidR="00C6689B" w:rsidRPr="00F95A40" w:rsidRDefault="00C6689B" w:rsidP="00C6689B">
      <w:pPr>
        <w:pStyle w:val="ListParagraph"/>
        <w:numPr>
          <w:ilvl w:val="0"/>
          <w:numId w:val="1"/>
        </w:numPr>
        <w:spacing w:after="0"/>
        <w:rPr>
          <w:rFonts w:ascii="Times New Roman" w:hAnsi="Times New Roman" w:cs="Times New Roman"/>
          <w:sz w:val="24"/>
          <w:szCs w:val="24"/>
        </w:rPr>
      </w:pPr>
      <w:r w:rsidRPr="00F95A40">
        <w:rPr>
          <w:rFonts w:ascii="Times New Roman" w:hAnsi="Times New Roman" w:cs="Times New Roman"/>
          <w:sz w:val="24"/>
          <w:szCs w:val="24"/>
        </w:rPr>
        <w:t>Announcements</w:t>
      </w:r>
    </w:p>
    <w:p w:rsidR="00C6689B" w:rsidRPr="00F95A40" w:rsidRDefault="00C6689B" w:rsidP="00C6689B">
      <w:pPr>
        <w:numPr>
          <w:ilvl w:val="1"/>
          <w:numId w:val="1"/>
        </w:numPr>
        <w:spacing w:after="0" w:line="240" w:lineRule="auto"/>
        <w:rPr>
          <w:rFonts w:ascii="Times New Roman" w:hAnsi="Times New Roman" w:cs="Times New Roman"/>
          <w:bCs/>
          <w:sz w:val="24"/>
          <w:szCs w:val="24"/>
        </w:rPr>
      </w:pPr>
      <w:r w:rsidRPr="00F95A40">
        <w:rPr>
          <w:rFonts w:ascii="Times New Roman" w:hAnsi="Times New Roman" w:cs="Times New Roman"/>
          <w:bCs/>
          <w:sz w:val="24"/>
          <w:szCs w:val="24"/>
        </w:rPr>
        <w:t>Fall 2015 Faculty Council Meetings – Mondays October 19, Nov. 16  4:30-5:30</w:t>
      </w:r>
    </w:p>
    <w:p w:rsidR="00C6689B" w:rsidRPr="00F95A40" w:rsidRDefault="00C6689B" w:rsidP="00C6689B">
      <w:pPr>
        <w:numPr>
          <w:ilvl w:val="1"/>
          <w:numId w:val="1"/>
        </w:numPr>
        <w:spacing w:after="0" w:line="240" w:lineRule="auto"/>
        <w:rPr>
          <w:rFonts w:ascii="Times New Roman" w:hAnsi="Times New Roman" w:cs="Times New Roman"/>
          <w:sz w:val="24"/>
          <w:szCs w:val="24"/>
        </w:rPr>
      </w:pPr>
      <w:r w:rsidRPr="00F95A40">
        <w:rPr>
          <w:rFonts w:ascii="Times New Roman" w:hAnsi="Times New Roman" w:cs="Times New Roman"/>
          <w:bCs/>
          <w:sz w:val="24"/>
          <w:szCs w:val="24"/>
        </w:rPr>
        <w:t>Fall 2015 Faculty Organization Meetings – Monday Oct. 26, Tuesday Dec. 8  4:30-5:30</w:t>
      </w:r>
    </w:p>
    <w:p w:rsidR="00625370" w:rsidRPr="00AE2491" w:rsidRDefault="0099794A" w:rsidP="00C6689B">
      <w:pPr>
        <w:pStyle w:val="ListParagraph"/>
        <w:numPr>
          <w:ilvl w:val="1"/>
          <w:numId w:val="1"/>
        </w:numPr>
        <w:spacing w:after="0" w:line="240" w:lineRule="auto"/>
        <w:rPr>
          <w:rFonts w:ascii="Times New Roman" w:hAnsi="Times New Roman" w:cs="Times New Roman"/>
          <w:sz w:val="24"/>
          <w:szCs w:val="24"/>
        </w:rPr>
      </w:pPr>
      <w:r w:rsidRPr="00AE2491">
        <w:rPr>
          <w:rFonts w:ascii="Times New Roman" w:hAnsi="Times New Roman" w:cs="Times New Roman"/>
          <w:bCs/>
          <w:sz w:val="24"/>
          <w:szCs w:val="24"/>
        </w:rPr>
        <w:t xml:space="preserve">Discussion Forums -  </w:t>
      </w:r>
      <w:r w:rsidR="002A0DB4" w:rsidRPr="00AE2491">
        <w:rPr>
          <w:rFonts w:ascii="Times New Roman" w:hAnsi="Times New Roman" w:cs="Times New Roman"/>
          <w:bCs/>
          <w:sz w:val="24"/>
          <w:szCs w:val="24"/>
        </w:rPr>
        <w:t>12:20-1:10 Metzgar Building</w:t>
      </w:r>
      <w:r w:rsidR="00AE2491" w:rsidRPr="00AE2491">
        <w:rPr>
          <w:rFonts w:ascii="Times New Roman" w:hAnsi="Times New Roman" w:cs="Times New Roman"/>
          <w:bCs/>
          <w:sz w:val="24"/>
          <w:szCs w:val="24"/>
        </w:rPr>
        <w:br/>
      </w:r>
      <w:r w:rsidRPr="00AE2491">
        <w:rPr>
          <w:rFonts w:ascii="Times New Roman" w:hAnsi="Times New Roman" w:cs="Times New Roman"/>
          <w:bCs/>
          <w:sz w:val="24"/>
          <w:szCs w:val="24"/>
        </w:rPr>
        <w:t>W</w:t>
      </w:r>
      <w:r w:rsidR="002A0DB4" w:rsidRPr="00AE2491">
        <w:rPr>
          <w:rFonts w:ascii="Times New Roman" w:hAnsi="Times New Roman" w:cs="Times New Roman"/>
          <w:bCs/>
          <w:sz w:val="24"/>
          <w:szCs w:val="24"/>
        </w:rPr>
        <w:t>ednesday October 7 (Athletics)</w:t>
      </w:r>
      <w:r w:rsidR="00AE2491" w:rsidRPr="00AE2491">
        <w:rPr>
          <w:rFonts w:ascii="Times New Roman" w:hAnsi="Times New Roman" w:cs="Times New Roman"/>
          <w:bCs/>
          <w:sz w:val="24"/>
          <w:szCs w:val="24"/>
        </w:rPr>
        <w:br/>
      </w:r>
      <w:r w:rsidR="002A0DB4" w:rsidRPr="00AE2491">
        <w:rPr>
          <w:rFonts w:ascii="Times New Roman" w:hAnsi="Times New Roman" w:cs="Times New Roman"/>
          <w:bCs/>
          <w:sz w:val="24"/>
          <w:szCs w:val="24"/>
        </w:rPr>
        <w:t>Monday November 9 (Green Dot)</w:t>
      </w:r>
      <w:r w:rsidR="00AE2491" w:rsidRPr="00AE2491">
        <w:rPr>
          <w:rFonts w:ascii="Times New Roman" w:hAnsi="Times New Roman" w:cs="Times New Roman"/>
          <w:bCs/>
          <w:sz w:val="24"/>
          <w:szCs w:val="24"/>
        </w:rPr>
        <w:br/>
      </w:r>
      <w:r w:rsidRPr="00AE2491">
        <w:rPr>
          <w:rFonts w:ascii="Times New Roman" w:hAnsi="Times New Roman" w:cs="Times New Roman"/>
          <w:bCs/>
          <w:sz w:val="24"/>
          <w:szCs w:val="24"/>
        </w:rPr>
        <w:t>Wednesday December 2 (Canvas)</w:t>
      </w:r>
      <w:r w:rsidR="00AE2491" w:rsidRPr="00AE2491">
        <w:rPr>
          <w:rFonts w:ascii="Times New Roman" w:hAnsi="Times New Roman" w:cs="Times New Roman"/>
          <w:bCs/>
          <w:sz w:val="24"/>
          <w:szCs w:val="24"/>
        </w:rPr>
        <w:br/>
      </w:r>
      <w:r w:rsidR="00625370" w:rsidRPr="00AE2491">
        <w:rPr>
          <w:rFonts w:ascii="Times New Roman" w:hAnsi="Times New Roman" w:cs="Times New Roman"/>
          <w:sz w:val="24"/>
          <w:szCs w:val="24"/>
        </w:rPr>
        <w:t>Future – Lion Path in the spring</w:t>
      </w:r>
      <w:r w:rsidR="00AE2491" w:rsidRPr="00AE2491">
        <w:rPr>
          <w:rFonts w:ascii="Times New Roman" w:hAnsi="Times New Roman" w:cs="Times New Roman"/>
          <w:sz w:val="24"/>
          <w:szCs w:val="24"/>
        </w:rPr>
        <w:br/>
      </w:r>
    </w:p>
    <w:p w:rsidR="00C6689B" w:rsidRPr="00F95A40" w:rsidRDefault="00C6689B" w:rsidP="00C6689B">
      <w:pPr>
        <w:pStyle w:val="ListParagraph"/>
        <w:numPr>
          <w:ilvl w:val="0"/>
          <w:numId w:val="1"/>
        </w:numPr>
        <w:rPr>
          <w:rFonts w:ascii="Times New Roman" w:hAnsi="Times New Roman" w:cs="Times New Roman"/>
          <w:b/>
          <w:sz w:val="24"/>
          <w:szCs w:val="24"/>
        </w:rPr>
      </w:pPr>
      <w:r w:rsidRPr="00F95A40">
        <w:rPr>
          <w:rFonts w:ascii="Times New Roman" w:hAnsi="Times New Roman" w:cs="Times New Roman"/>
          <w:sz w:val="24"/>
          <w:szCs w:val="24"/>
        </w:rPr>
        <w:t>Adjournment</w:t>
      </w:r>
    </w:p>
    <w:p w:rsidR="00B832A1" w:rsidRDefault="0022503B">
      <w:pPr>
        <w:rPr>
          <w:rFonts w:ascii="Times New Roman" w:hAnsi="Times New Roman" w:cs="Times New Roman"/>
          <w:sz w:val="24"/>
          <w:szCs w:val="24"/>
        </w:rPr>
      </w:pPr>
      <w:r w:rsidRPr="00F95A40">
        <w:rPr>
          <w:rFonts w:ascii="Times New Roman" w:hAnsi="Times New Roman" w:cs="Times New Roman"/>
          <w:sz w:val="24"/>
          <w:szCs w:val="24"/>
        </w:rPr>
        <w:t xml:space="preserve">- </w:t>
      </w:r>
      <w:r w:rsidR="00E91616">
        <w:rPr>
          <w:rFonts w:ascii="Times New Roman" w:hAnsi="Times New Roman" w:cs="Times New Roman"/>
          <w:sz w:val="24"/>
          <w:szCs w:val="24"/>
        </w:rPr>
        <w:t>Motion to adjourn – E. K</w:t>
      </w:r>
      <w:r w:rsidRPr="00F95A40">
        <w:rPr>
          <w:rFonts w:ascii="Times New Roman" w:hAnsi="Times New Roman" w:cs="Times New Roman"/>
          <w:sz w:val="24"/>
          <w:szCs w:val="24"/>
        </w:rPr>
        <w:t>utte</w:t>
      </w:r>
      <w:r w:rsidR="00E91616">
        <w:rPr>
          <w:rFonts w:ascii="Times New Roman" w:hAnsi="Times New Roman" w:cs="Times New Roman"/>
          <w:sz w:val="24"/>
          <w:szCs w:val="24"/>
        </w:rPr>
        <w:t>n</w:t>
      </w:r>
      <w:r w:rsidRPr="00F95A40">
        <w:rPr>
          <w:rFonts w:ascii="Times New Roman" w:hAnsi="Times New Roman" w:cs="Times New Roman"/>
          <w:sz w:val="24"/>
          <w:szCs w:val="24"/>
        </w:rPr>
        <w:t>b</w:t>
      </w:r>
      <w:r w:rsidR="00E91616">
        <w:rPr>
          <w:rFonts w:ascii="Times New Roman" w:hAnsi="Times New Roman" w:cs="Times New Roman"/>
          <w:sz w:val="24"/>
          <w:szCs w:val="24"/>
        </w:rPr>
        <w:t>e</w:t>
      </w:r>
      <w:r w:rsidRPr="00F95A40">
        <w:rPr>
          <w:rFonts w:ascii="Times New Roman" w:hAnsi="Times New Roman" w:cs="Times New Roman"/>
          <w:sz w:val="24"/>
          <w:szCs w:val="24"/>
        </w:rPr>
        <w:t xml:space="preserve">rg; </w:t>
      </w:r>
      <w:r w:rsidR="00E91616" w:rsidRPr="00F95A40">
        <w:rPr>
          <w:rFonts w:ascii="Times New Roman" w:hAnsi="Times New Roman" w:cs="Times New Roman"/>
          <w:sz w:val="24"/>
          <w:szCs w:val="24"/>
        </w:rPr>
        <w:t>P.</w:t>
      </w:r>
      <w:r w:rsidR="00FA6C56">
        <w:rPr>
          <w:rFonts w:ascii="Times New Roman" w:hAnsi="Times New Roman" w:cs="Times New Roman"/>
          <w:sz w:val="24"/>
          <w:szCs w:val="24"/>
        </w:rPr>
        <w:t xml:space="preserve"> </w:t>
      </w:r>
      <w:r w:rsidR="00E91616" w:rsidRPr="00F95A40">
        <w:rPr>
          <w:rFonts w:ascii="Times New Roman" w:hAnsi="Times New Roman" w:cs="Times New Roman"/>
          <w:sz w:val="24"/>
          <w:szCs w:val="24"/>
        </w:rPr>
        <w:t xml:space="preserve">Bhattacharjee, </w:t>
      </w:r>
      <w:r w:rsidRPr="00F95A40">
        <w:rPr>
          <w:rFonts w:ascii="Times New Roman" w:hAnsi="Times New Roman" w:cs="Times New Roman"/>
          <w:sz w:val="24"/>
          <w:szCs w:val="24"/>
        </w:rPr>
        <w:t>second</w:t>
      </w:r>
      <w:r w:rsidR="00E91616">
        <w:rPr>
          <w:rFonts w:ascii="Times New Roman" w:hAnsi="Times New Roman" w:cs="Times New Roman"/>
          <w:sz w:val="24"/>
          <w:szCs w:val="24"/>
        </w:rPr>
        <w:t>ed; Approved. Adjourned</w:t>
      </w:r>
      <w:r w:rsidR="00B832A1" w:rsidRPr="00F95A40">
        <w:rPr>
          <w:rFonts w:ascii="Times New Roman" w:hAnsi="Times New Roman" w:cs="Times New Roman"/>
          <w:sz w:val="24"/>
          <w:szCs w:val="24"/>
        </w:rPr>
        <w:br w:type="page"/>
      </w:r>
    </w:p>
    <w:p w:rsidR="00F95A40" w:rsidRPr="00F95A40" w:rsidRDefault="00F95A40" w:rsidP="002A574A">
      <w:pPr>
        <w:pStyle w:val="Heading2"/>
        <w:jc w:val="center"/>
      </w:pPr>
      <w:proofErr w:type="gramStart"/>
      <w:r w:rsidRPr="00F95A40">
        <w:lastRenderedPageBreak/>
        <w:t>APPENDIX 1.</w:t>
      </w:r>
      <w:proofErr w:type="gramEnd"/>
      <w:r w:rsidRPr="00F95A40">
        <w:t xml:space="preserve"> Charges to Faculty Council Standing Committees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t>ACADEMIC COMPUTING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8B3C3D" w:rsidP="00F95A40">
      <w:pPr>
        <w:spacing w:after="0" w:line="240" w:lineRule="auto"/>
        <w:rPr>
          <w:rFonts w:ascii="Times New Roman" w:hAnsi="Times New Roman" w:cs="Times New Roman"/>
          <w:sz w:val="24"/>
          <w:szCs w:val="24"/>
        </w:rPr>
      </w:pPr>
      <w:hyperlink r:id="rId8" w:history="1">
        <w:r w:rsidR="00F95A40" w:rsidRPr="00F95A40">
          <w:rPr>
            <w:rStyle w:val="Hyperlink"/>
            <w:rFonts w:ascii="Times New Roman" w:hAnsi="Times New Roman" w:cs="Times New Roman"/>
            <w:sz w:val="24"/>
            <w:szCs w:val="24"/>
          </w:rPr>
          <w:t>Meg Burke</w:t>
        </w:r>
      </w:hyperlink>
      <w:r w:rsidR="00E32042">
        <w:rPr>
          <w:rFonts w:ascii="Times New Roman" w:hAnsi="Times New Roman" w:cs="Times New Roman"/>
          <w:sz w:val="24"/>
          <w:szCs w:val="24"/>
        </w:rPr>
        <w:t xml:space="preserve">, Chair </w:t>
      </w:r>
      <w:r w:rsidR="00F95A40" w:rsidRPr="00F95A40">
        <w:rPr>
          <w:rFonts w:ascii="Times New Roman" w:hAnsi="Times New Roman" w:cs="Times New Roman"/>
          <w:sz w:val="24"/>
          <w:szCs w:val="24"/>
        </w:rPr>
        <w:t>(HSS)</w:t>
      </w:r>
      <w:r w:rsidR="00F95A40" w:rsidRPr="00F95A40">
        <w:rPr>
          <w:rFonts w:ascii="Times New Roman" w:hAnsi="Times New Roman" w:cs="Times New Roman"/>
          <w:sz w:val="24"/>
          <w:szCs w:val="24"/>
        </w:rPr>
        <w:br/>
        <w:t>Ron Del Porto (ENG)</w:t>
      </w:r>
      <w:r w:rsidR="00F95A40" w:rsidRPr="00F95A40">
        <w:rPr>
          <w:rFonts w:ascii="Times New Roman" w:hAnsi="Times New Roman" w:cs="Times New Roman"/>
          <w:sz w:val="24"/>
          <w:szCs w:val="24"/>
        </w:rPr>
        <w:br/>
        <w:t xml:space="preserve">Margaret </w:t>
      </w:r>
      <w:proofErr w:type="spellStart"/>
      <w:r w:rsidR="00F95A40" w:rsidRPr="00F95A40">
        <w:rPr>
          <w:rFonts w:ascii="Times New Roman" w:hAnsi="Times New Roman" w:cs="Times New Roman"/>
          <w:sz w:val="24"/>
          <w:szCs w:val="24"/>
        </w:rPr>
        <w:t>Kertis</w:t>
      </w:r>
      <w:proofErr w:type="spellEnd"/>
      <w:r w:rsidR="00F95A40" w:rsidRPr="00F95A40">
        <w:rPr>
          <w:rFonts w:ascii="Times New Roman" w:hAnsi="Times New Roman" w:cs="Times New Roman"/>
          <w:sz w:val="24"/>
          <w:szCs w:val="24"/>
        </w:rPr>
        <w:t xml:space="preserve"> (SCI)</w:t>
      </w:r>
      <w:r w:rsidR="00F95A40" w:rsidRPr="00F95A40">
        <w:rPr>
          <w:rFonts w:ascii="Times New Roman" w:hAnsi="Times New Roman" w:cs="Times New Roman"/>
          <w:sz w:val="24"/>
          <w:szCs w:val="24"/>
        </w:rPr>
        <w:br/>
        <w:t>Aaron Mauro</w:t>
      </w:r>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(HSS)</w:t>
      </w:r>
      <w:r w:rsidR="00F95A40" w:rsidRPr="00F95A40">
        <w:rPr>
          <w:rFonts w:ascii="Times New Roman" w:hAnsi="Times New Roman" w:cs="Times New Roman"/>
          <w:sz w:val="24"/>
          <w:szCs w:val="24"/>
        </w:rPr>
        <w:br/>
      </w:r>
      <w:proofErr w:type="spellStart"/>
      <w:r w:rsidR="00F95A40" w:rsidRPr="00F95A40">
        <w:rPr>
          <w:rFonts w:ascii="Times New Roman" w:hAnsi="Times New Roman" w:cs="Times New Roman"/>
          <w:sz w:val="24"/>
          <w:szCs w:val="24"/>
        </w:rPr>
        <w:t>Ido</w:t>
      </w:r>
      <w:proofErr w:type="spellEnd"/>
      <w:r w:rsidR="00F95A40" w:rsidRPr="00F95A40">
        <w:rPr>
          <w:rFonts w:ascii="Times New Roman" w:hAnsi="Times New Roman" w:cs="Times New Roman"/>
          <w:sz w:val="24"/>
          <w:szCs w:val="24"/>
        </w:rPr>
        <w:t xml:space="preserve"> Millet (BUS)</w:t>
      </w:r>
      <w:r w:rsidR="00F95A40" w:rsidRPr="00F95A40">
        <w:rPr>
          <w:rFonts w:ascii="Times New Roman" w:hAnsi="Times New Roman" w:cs="Times New Roman"/>
          <w:sz w:val="24"/>
          <w:szCs w:val="24"/>
        </w:rPr>
        <w:br/>
        <w:t>Robin Panda (ENG)</w:t>
      </w:r>
      <w:r w:rsidR="00F95A40" w:rsidRPr="00F95A40">
        <w:rPr>
          <w:rFonts w:ascii="Times New Roman" w:hAnsi="Times New Roman" w:cs="Times New Roman"/>
          <w:sz w:val="24"/>
          <w:szCs w:val="24"/>
        </w:rPr>
        <w:br/>
        <w:t>Christopher Wassel (BUS)</w:t>
      </w:r>
      <w:r w:rsidR="00F95A40" w:rsidRPr="00F95A40">
        <w:rPr>
          <w:rFonts w:ascii="Times New Roman" w:hAnsi="Times New Roman" w:cs="Times New Roman"/>
          <w:sz w:val="24"/>
          <w:szCs w:val="24"/>
        </w:rPr>
        <w:br/>
        <w:t>Chuck Yeung (SCI)</w:t>
      </w:r>
      <w:r w:rsidR="00F95A40" w:rsidRPr="00F95A40">
        <w:rPr>
          <w:rFonts w:ascii="Times New Roman" w:hAnsi="Times New Roman" w:cs="Times New Roman"/>
          <w:sz w:val="24"/>
          <w:szCs w:val="24"/>
        </w:rPr>
        <w:br/>
        <w:t>Dawn Blasko, ex officio</w:t>
      </w:r>
      <w:r w:rsidR="00F95A40" w:rsidRPr="00F95A40">
        <w:rPr>
          <w:rFonts w:ascii="Times New Roman" w:hAnsi="Times New Roman" w:cs="Times New Roman"/>
          <w:sz w:val="24"/>
          <w:szCs w:val="24"/>
        </w:rPr>
        <w:br/>
        <w:t xml:space="preserve">Larry </w:t>
      </w:r>
      <w:proofErr w:type="spellStart"/>
      <w:r w:rsidR="00F95A40" w:rsidRPr="00F95A40">
        <w:rPr>
          <w:rFonts w:ascii="Times New Roman" w:hAnsi="Times New Roman" w:cs="Times New Roman"/>
          <w:sz w:val="24"/>
          <w:szCs w:val="24"/>
        </w:rPr>
        <w:t>Kosin</w:t>
      </w:r>
      <w:proofErr w:type="spellEnd"/>
      <w:r w:rsidR="00F95A40" w:rsidRPr="00F95A40">
        <w:rPr>
          <w:rFonts w:ascii="Times New Roman" w:hAnsi="Times New Roman" w:cs="Times New Roman"/>
          <w:sz w:val="24"/>
          <w:szCs w:val="24"/>
        </w:rPr>
        <w:t>, ex officio</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1"/>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Interface with each standing School committee for computing to identify the technology needs of each school.</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1"/>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Continue to facilitate communication between IT and faculty.   The committee could create a blog on new technology that faculty can access on the website.  This can be a joint project with IT.</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1"/>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Investigate ways to reduce information overload and improve campus-wide communication.</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1"/>
        </w:numPr>
        <w:spacing w:after="200" w:line="240" w:lineRule="auto"/>
        <w:rPr>
          <w:rFonts w:ascii="Times New Roman" w:hAnsi="Times New Roman" w:cs="Times New Roman"/>
          <w:sz w:val="24"/>
          <w:szCs w:val="24"/>
        </w:rPr>
      </w:pPr>
      <w:r w:rsidRPr="00F95A40">
        <w:rPr>
          <w:rFonts w:ascii="Times New Roman" w:hAnsi="Times New Roman" w:cs="Times New Roman"/>
          <w:sz w:val="24"/>
          <w:szCs w:val="24"/>
        </w:rPr>
        <w:t>Investigate ways to leverage smart phones, tablets, etc.  Make it easier for students, faculty and staff to use mobile apps.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1"/>
        </w:numPr>
        <w:spacing w:after="200" w:line="240" w:lineRule="auto"/>
        <w:rPr>
          <w:rFonts w:ascii="Times New Roman" w:hAnsi="Times New Roman" w:cs="Times New Roman"/>
          <w:sz w:val="24"/>
          <w:szCs w:val="24"/>
        </w:rPr>
      </w:pPr>
      <w:r w:rsidRPr="00F95A40">
        <w:rPr>
          <w:rFonts w:ascii="Times New Roman" w:hAnsi="Times New Roman" w:cs="Times New Roman"/>
          <w:sz w:val="24"/>
          <w:szCs w:val="24"/>
        </w:rPr>
        <w:t>Support faculty and develop recommendations to assist with the transition of the Learning Management System from Angel to Canvas.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numPr>
          <w:ilvl w:val="0"/>
          <w:numId w:val="11"/>
        </w:numPr>
        <w:spacing w:line="240" w:lineRule="auto"/>
        <w:rPr>
          <w:rFonts w:ascii="Times New Roman" w:hAnsi="Times New Roman" w:cs="Times New Roman"/>
          <w:sz w:val="24"/>
          <w:szCs w:val="24"/>
        </w:rPr>
      </w:pPr>
      <w:r w:rsidRPr="00F95A40">
        <w:rPr>
          <w:rFonts w:ascii="Times New Roman" w:hAnsi="Times New Roman" w:cs="Times New Roman"/>
          <w:sz w:val="24"/>
          <w:szCs w:val="24"/>
        </w:rPr>
        <w:t xml:space="preserve">(Joint Charge) Work the undergraduate studies committee to find a way to let faculty know about the technology that is available on campus for them. </w:t>
      </w: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ATHLETICS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8B3C3D" w:rsidP="00F95A40">
      <w:pPr>
        <w:spacing w:after="0" w:line="240" w:lineRule="auto"/>
        <w:rPr>
          <w:rFonts w:ascii="Times New Roman" w:hAnsi="Times New Roman" w:cs="Times New Roman"/>
          <w:sz w:val="24"/>
          <w:szCs w:val="24"/>
        </w:rPr>
      </w:pPr>
      <w:hyperlink r:id="rId9" w:history="1">
        <w:r w:rsidR="00F95A40" w:rsidRPr="00F95A40">
          <w:rPr>
            <w:rStyle w:val="Hyperlink"/>
            <w:rFonts w:ascii="Times New Roman" w:hAnsi="Times New Roman" w:cs="Times New Roman"/>
            <w:sz w:val="24"/>
            <w:szCs w:val="24"/>
          </w:rPr>
          <w:t>Nicole Shoenberger</w:t>
        </w:r>
      </w:hyperlink>
      <w:r w:rsidR="00E32042">
        <w:rPr>
          <w:rFonts w:ascii="Times New Roman" w:hAnsi="Times New Roman" w:cs="Times New Roman"/>
          <w:sz w:val="24"/>
          <w:szCs w:val="24"/>
        </w:rPr>
        <w:t xml:space="preserve">, Chair </w:t>
      </w:r>
      <w:r w:rsidR="00F95A40" w:rsidRPr="00F95A40">
        <w:rPr>
          <w:rFonts w:ascii="Times New Roman" w:hAnsi="Times New Roman" w:cs="Times New Roman"/>
          <w:sz w:val="24"/>
          <w:szCs w:val="24"/>
        </w:rPr>
        <w:t>(HSS)</w:t>
      </w:r>
      <w:r w:rsidR="00F95A40" w:rsidRPr="00F95A40">
        <w:rPr>
          <w:rFonts w:ascii="Times New Roman" w:hAnsi="Times New Roman" w:cs="Times New Roman"/>
          <w:sz w:val="24"/>
          <w:szCs w:val="24"/>
        </w:rPr>
        <w:br/>
        <w:t xml:space="preserve">Terry </w:t>
      </w:r>
      <w:proofErr w:type="spellStart"/>
      <w:r w:rsidR="00F95A40" w:rsidRPr="00F95A40">
        <w:rPr>
          <w:rFonts w:ascii="Times New Roman" w:hAnsi="Times New Roman" w:cs="Times New Roman"/>
          <w:sz w:val="24"/>
          <w:szCs w:val="24"/>
        </w:rPr>
        <w:t>Blakney</w:t>
      </w:r>
      <w:proofErr w:type="spellEnd"/>
      <w:r w:rsidR="00F95A40" w:rsidRPr="00F95A40">
        <w:rPr>
          <w:rFonts w:ascii="Times New Roman" w:hAnsi="Times New Roman" w:cs="Times New Roman"/>
          <w:sz w:val="24"/>
          <w:szCs w:val="24"/>
        </w:rPr>
        <w:t>,</w:t>
      </w:r>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(SCI)</w:t>
      </w:r>
      <w:r w:rsidR="00F95A40" w:rsidRPr="00F95A40">
        <w:rPr>
          <w:rFonts w:ascii="Times New Roman" w:hAnsi="Times New Roman" w:cs="Times New Roman"/>
          <w:sz w:val="24"/>
          <w:szCs w:val="24"/>
        </w:rPr>
        <w:br/>
        <w:t>Adam Combs (SCI)</w:t>
      </w:r>
      <w:r w:rsidR="00F95A40" w:rsidRPr="00F95A40">
        <w:rPr>
          <w:rFonts w:ascii="Times New Roman" w:hAnsi="Times New Roman" w:cs="Times New Roman"/>
          <w:sz w:val="24"/>
          <w:szCs w:val="24"/>
        </w:rPr>
        <w:br/>
        <w:t>Adam Hollinger (ENG)</w:t>
      </w:r>
      <w:r w:rsidR="00F95A40" w:rsidRPr="00F95A40">
        <w:rPr>
          <w:rFonts w:ascii="Times New Roman" w:hAnsi="Times New Roman" w:cs="Times New Roman"/>
          <w:sz w:val="24"/>
          <w:szCs w:val="24"/>
        </w:rPr>
        <w:br/>
        <w:t>Timothy Krause (BUS)</w:t>
      </w:r>
      <w:r w:rsidR="00F95A40" w:rsidRPr="00F95A40">
        <w:rPr>
          <w:rFonts w:ascii="Times New Roman" w:hAnsi="Times New Roman" w:cs="Times New Roman"/>
          <w:sz w:val="24"/>
          <w:szCs w:val="24"/>
        </w:rPr>
        <w:br/>
        <w:t>Craig Warren (HSS)</w:t>
      </w:r>
      <w:r w:rsidR="00F95A40" w:rsidRPr="00F95A40">
        <w:rPr>
          <w:rFonts w:ascii="Times New Roman" w:hAnsi="Times New Roman" w:cs="Times New Roman"/>
          <w:sz w:val="24"/>
          <w:szCs w:val="24"/>
        </w:rPr>
        <w:br/>
        <w:t>Chris Wassel (BUS)</w:t>
      </w:r>
      <w:r w:rsidR="00F95A40" w:rsidRPr="00F95A40">
        <w:rPr>
          <w:rFonts w:ascii="Times New Roman" w:hAnsi="Times New Roman" w:cs="Times New Roman"/>
          <w:sz w:val="24"/>
          <w:szCs w:val="24"/>
        </w:rPr>
        <w:br/>
        <w:t>Brian Young (ENG)</w:t>
      </w:r>
      <w:r w:rsidR="00F95A40" w:rsidRPr="00F95A40">
        <w:rPr>
          <w:rFonts w:ascii="Times New Roman" w:hAnsi="Times New Roman" w:cs="Times New Roman"/>
          <w:sz w:val="24"/>
          <w:szCs w:val="24"/>
        </w:rPr>
        <w:br/>
        <w:t>Brian Streeter, ex officio</w:t>
      </w:r>
      <w:r w:rsidR="00F95A40" w:rsidRPr="00F95A40">
        <w:rPr>
          <w:rFonts w:ascii="Times New Roman" w:hAnsi="Times New Roman" w:cs="Times New Roman"/>
          <w:sz w:val="24"/>
          <w:szCs w:val="24"/>
        </w:rPr>
        <w:br/>
        <w:t>Chuck Brown, ex officio</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2"/>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(Standing Charge)  Consult and report on any actions taken or to be taken with respect to athletic standards related to the educational function of the college and the University.</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2"/>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(Standing Charge)  Approve athletic schedules and eligibility of students for intercollegiate athletics.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2"/>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Review procedures for student athletes missing classes and prepare a document for best practice recommendations that can be placed on the Behrend faculty website.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CURRICULAR AFFAIRS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8B3C3D" w:rsidP="00F95A40">
      <w:pPr>
        <w:spacing w:after="0" w:line="240" w:lineRule="auto"/>
        <w:rPr>
          <w:rFonts w:ascii="Times New Roman" w:hAnsi="Times New Roman" w:cs="Times New Roman"/>
          <w:sz w:val="24"/>
          <w:szCs w:val="24"/>
        </w:rPr>
      </w:pPr>
      <w:hyperlink r:id="rId10" w:history="1">
        <w:r w:rsidR="00F95A40" w:rsidRPr="00F95A40">
          <w:rPr>
            <w:rStyle w:val="Hyperlink"/>
            <w:rFonts w:ascii="Times New Roman" w:hAnsi="Times New Roman" w:cs="Times New Roman"/>
            <w:sz w:val="24"/>
            <w:szCs w:val="24"/>
            <w:lang w:val="en"/>
          </w:rPr>
          <w:t>Matthew Swinarski</w:t>
        </w:r>
      </w:hyperlink>
      <w:r w:rsidR="00F95A40" w:rsidRPr="00F95A40">
        <w:rPr>
          <w:rFonts w:ascii="Times New Roman" w:hAnsi="Times New Roman" w:cs="Times New Roman"/>
          <w:sz w:val="24"/>
          <w:szCs w:val="24"/>
          <w:lang w:val="en"/>
        </w:rPr>
        <w:t>, Chair (BUS)</w:t>
      </w:r>
      <w:r w:rsidR="00F95A40" w:rsidRPr="00F95A40">
        <w:rPr>
          <w:rFonts w:ascii="Times New Roman" w:hAnsi="Times New Roman" w:cs="Times New Roman"/>
          <w:color w:val="333333"/>
          <w:sz w:val="24"/>
          <w:szCs w:val="24"/>
          <w:lang w:val="en"/>
        </w:rPr>
        <w:br/>
        <w:t>Joel Hunt (HSS)</w:t>
      </w:r>
      <w:r w:rsidR="00F95A40" w:rsidRPr="00F95A40">
        <w:rPr>
          <w:rFonts w:ascii="Times New Roman" w:hAnsi="Times New Roman" w:cs="Times New Roman"/>
          <w:color w:val="333333"/>
          <w:sz w:val="24"/>
          <w:szCs w:val="24"/>
          <w:lang w:val="en"/>
        </w:rPr>
        <w:br/>
        <w:t>Amir Khalilollahi (ENG)</w:t>
      </w:r>
      <w:r w:rsidR="00F95A40" w:rsidRPr="00F95A40">
        <w:rPr>
          <w:rFonts w:ascii="Times New Roman" w:hAnsi="Times New Roman" w:cs="Times New Roman"/>
          <w:color w:val="333333"/>
          <w:sz w:val="24"/>
          <w:szCs w:val="24"/>
          <w:lang w:val="en"/>
        </w:rPr>
        <w:br/>
        <w:t xml:space="preserve">Glenn </w:t>
      </w:r>
      <w:proofErr w:type="spellStart"/>
      <w:r w:rsidR="00F95A40" w:rsidRPr="00F95A40">
        <w:rPr>
          <w:rFonts w:ascii="Times New Roman" w:hAnsi="Times New Roman" w:cs="Times New Roman"/>
          <w:color w:val="333333"/>
          <w:sz w:val="24"/>
          <w:szCs w:val="24"/>
          <w:lang w:val="en"/>
        </w:rPr>
        <w:t>Kumhera</w:t>
      </w:r>
      <w:proofErr w:type="spellEnd"/>
      <w:r w:rsidR="00F95A40" w:rsidRPr="00F95A40">
        <w:rPr>
          <w:rFonts w:ascii="Times New Roman" w:hAnsi="Times New Roman" w:cs="Times New Roman"/>
          <w:color w:val="333333"/>
          <w:sz w:val="24"/>
          <w:szCs w:val="24"/>
          <w:lang w:val="en"/>
        </w:rPr>
        <w:t xml:space="preserve"> (HSS)</w:t>
      </w:r>
      <w:r w:rsidR="00F95A40" w:rsidRPr="00F95A40">
        <w:rPr>
          <w:rFonts w:ascii="Times New Roman" w:hAnsi="Times New Roman" w:cs="Times New Roman"/>
          <w:color w:val="333333"/>
          <w:sz w:val="24"/>
          <w:szCs w:val="24"/>
          <w:lang w:val="en"/>
        </w:rPr>
        <w:br/>
        <w:t>Mike Lobaugh (ENG)</w:t>
      </w:r>
      <w:r w:rsidR="00F95A40" w:rsidRPr="00F95A40">
        <w:rPr>
          <w:rFonts w:ascii="Times New Roman" w:hAnsi="Times New Roman" w:cs="Times New Roman"/>
          <w:color w:val="333333"/>
          <w:sz w:val="24"/>
          <w:szCs w:val="24"/>
          <w:lang w:val="en"/>
        </w:rPr>
        <w:br/>
      </w:r>
      <w:proofErr w:type="spellStart"/>
      <w:r w:rsidR="00F95A40" w:rsidRPr="00F95A40">
        <w:rPr>
          <w:rFonts w:ascii="Times New Roman" w:hAnsi="Times New Roman" w:cs="Times New Roman"/>
          <w:color w:val="333333"/>
          <w:sz w:val="24"/>
          <w:szCs w:val="24"/>
          <w:lang w:val="en"/>
        </w:rPr>
        <w:t>Sourish</w:t>
      </w:r>
      <w:proofErr w:type="spellEnd"/>
      <w:r w:rsidR="00F95A40" w:rsidRPr="00F95A40">
        <w:rPr>
          <w:rFonts w:ascii="Times New Roman" w:hAnsi="Times New Roman" w:cs="Times New Roman"/>
          <w:color w:val="333333"/>
          <w:sz w:val="24"/>
          <w:szCs w:val="24"/>
          <w:lang w:val="en"/>
        </w:rPr>
        <w:t xml:space="preserve"> Sarkar (BUS)</w:t>
      </w:r>
      <w:r w:rsidR="00F95A40" w:rsidRPr="00F95A40">
        <w:rPr>
          <w:rFonts w:ascii="Times New Roman" w:hAnsi="Times New Roman" w:cs="Times New Roman"/>
          <w:color w:val="333333"/>
          <w:sz w:val="24"/>
          <w:szCs w:val="24"/>
          <w:lang w:val="en"/>
        </w:rPr>
        <w:br/>
        <w:t>Jennifer Ulrich (SCI)</w:t>
      </w:r>
      <w:r w:rsidR="00F95A40" w:rsidRPr="00F95A40">
        <w:rPr>
          <w:rFonts w:ascii="Times New Roman" w:hAnsi="Times New Roman" w:cs="Times New Roman"/>
          <w:color w:val="333333"/>
          <w:sz w:val="24"/>
          <w:szCs w:val="24"/>
          <w:lang w:val="en"/>
        </w:rPr>
        <w:br/>
        <w:t>Tia Young (SCI)</w:t>
      </w:r>
      <w:r w:rsidR="00F95A40" w:rsidRPr="00F95A40">
        <w:rPr>
          <w:rFonts w:ascii="Times New Roman" w:hAnsi="Times New Roman" w:cs="Times New Roman"/>
          <w:color w:val="333333"/>
          <w:sz w:val="24"/>
          <w:szCs w:val="24"/>
          <w:lang w:val="en"/>
        </w:rPr>
        <w:br/>
        <w:t>Rod Troester, ex officio</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Default"/>
        <w:numPr>
          <w:ilvl w:val="0"/>
          <w:numId w:val="8"/>
        </w:numPr>
      </w:pPr>
      <w:r w:rsidRPr="00F95A40">
        <w:t>(Standing Charge) Make specific recommendations to the Associate Dean for Academic Affairs regarding proposals for the creation, revision, and discontinuance of programs and courses at Behrend based on review by the faculty, the committee membership and the committee chair. This standing charge involves reviewing all course and program proposals entered into the (Course Submission and Consultation System (CSCS) to ensure that the proper documentation and assessment has been performed for changes to the Behrend curriculum.   These changes include new, altered, or dropped courses as well as new, altered, or dropped curriculum (minors and majors).  The committee members are to assure that any curriculum changes do not adversely affect the other schools within the Behrend campus as well as adverse effects to other campuses.</w:t>
      </w:r>
    </w:p>
    <w:p w:rsidR="00F95A40" w:rsidRPr="00F95A40" w:rsidRDefault="00F95A40" w:rsidP="00F95A40">
      <w:pPr>
        <w:pStyle w:val="Default"/>
        <w:ind w:left="1620"/>
        <w:rPr>
          <w:color w:val="FF0000"/>
        </w:rPr>
      </w:pPr>
    </w:p>
    <w:p w:rsidR="00F95A40" w:rsidRPr="00F95A40" w:rsidRDefault="00F95A40" w:rsidP="00F95A40">
      <w:pPr>
        <w:pStyle w:val="Default"/>
        <w:numPr>
          <w:ilvl w:val="0"/>
          <w:numId w:val="8"/>
        </w:numPr>
      </w:pPr>
      <w:r w:rsidRPr="00F95A40">
        <w:t>Continue to work with the administration and appropriate support offices to improve the Behrend curriculum website.   Follow up on the implementation of improvements from prior academic year.</w:t>
      </w:r>
    </w:p>
    <w:p w:rsidR="00F95A40" w:rsidRPr="00F95A40" w:rsidRDefault="00F95A40" w:rsidP="00F95A40">
      <w:pPr>
        <w:pStyle w:val="Default"/>
      </w:pPr>
    </w:p>
    <w:p w:rsidR="00F95A40" w:rsidRPr="00F95A40" w:rsidRDefault="00F95A40" w:rsidP="00F95A40">
      <w:pPr>
        <w:pStyle w:val="Default"/>
        <w:numPr>
          <w:ilvl w:val="0"/>
          <w:numId w:val="8"/>
        </w:numPr>
      </w:pPr>
      <w:r w:rsidRPr="00F95A40">
        <w:t>Develop a set of “best practices” for all schools within the campus regarding how to develop and submit course, certificate, minor, and major proposals.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FACULTY AFFAIRS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8B3C3D" w:rsidP="00F95A40">
      <w:pPr>
        <w:spacing w:after="0" w:line="240" w:lineRule="auto"/>
        <w:rPr>
          <w:rFonts w:ascii="Times New Roman" w:hAnsi="Times New Roman" w:cs="Times New Roman"/>
          <w:sz w:val="24"/>
          <w:szCs w:val="24"/>
        </w:rPr>
      </w:pPr>
      <w:hyperlink r:id="rId11" w:history="1">
        <w:r w:rsidR="00F95A40" w:rsidRPr="00F95A40">
          <w:rPr>
            <w:rStyle w:val="Hyperlink"/>
            <w:rFonts w:ascii="Times New Roman" w:hAnsi="Times New Roman" w:cs="Times New Roman"/>
            <w:sz w:val="24"/>
            <w:szCs w:val="24"/>
          </w:rPr>
          <w:t>Eva Kuttenberg</w:t>
        </w:r>
      </w:hyperlink>
      <w:r w:rsidR="00F95A40" w:rsidRPr="00F95A40">
        <w:rPr>
          <w:rFonts w:ascii="Times New Roman" w:hAnsi="Times New Roman" w:cs="Times New Roman"/>
          <w:sz w:val="24"/>
          <w:szCs w:val="24"/>
        </w:rPr>
        <w:t>, Chair (HSS)</w:t>
      </w:r>
      <w:r w:rsidR="00F95A40" w:rsidRPr="00F95A40">
        <w:rPr>
          <w:rFonts w:ascii="Times New Roman" w:hAnsi="Times New Roman" w:cs="Times New Roman"/>
          <w:sz w:val="24"/>
          <w:szCs w:val="24"/>
        </w:rPr>
        <w:br/>
        <w:t>Dave Causgrove (BUS)</w:t>
      </w:r>
      <w:r w:rsidR="00F95A40" w:rsidRPr="00F95A40">
        <w:rPr>
          <w:rFonts w:ascii="Times New Roman" w:hAnsi="Times New Roman" w:cs="Times New Roman"/>
          <w:sz w:val="24"/>
          <w:szCs w:val="24"/>
        </w:rPr>
        <w:br/>
        <w:t>Bob Edwards (ENG)</w:t>
      </w:r>
      <w:r w:rsidR="00F95A40" w:rsidRPr="00F95A40">
        <w:rPr>
          <w:rFonts w:ascii="Times New Roman" w:hAnsi="Times New Roman" w:cs="Times New Roman"/>
          <w:sz w:val="24"/>
          <w:szCs w:val="24"/>
        </w:rPr>
        <w:br/>
        <w:t xml:space="preserve">Michael </w:t>
      </w:r>
      <w:proofErr w:type="spellStart"/>
      <w:r w:rsidR="00F95A40" w:rsidRPr="00F95A40">
        <w:rPr>
          <w:rFonts w:ascii="Times New Roman" w:hAnsi="Times New Roman" w:cs="Times New Roman"/>
          <w:sz w:val="24"/>
          <w:szCs w:val="24"/>
        </w:rPr>
        <w:t>Naber</w:t>
      </w:r>
      <w:proofErr w:type="spellEnd"/>
      <w:r w:rsidR="00F95A40" w:rsidRPr="00F95A40">
        <w:rPr>
          <w:rFonts w:ascii="Times New Roman" w:hAnsi="Times New Roman" w:cs="Times New Roman"/>
          <w:sz w:val="24"/>
          <w:szCs w:val="24"/>
        </w:rPr>
        <w:t xml:space="preserve"> (SCI)</w:t>
      </w:r>
      <w:r w:rsidR="00F95A40" w:rsidRPr="00F95A40">
        <w:rPr>
          <w:rFonts w:ascii="Times New Roman" w:hAnsi="Times New Roman" w:cs="Times New Roman"/>
          <w:sz w:val="24"/>
          <w:szCs w:val="24"/>
        </w:rPr>
        <w:br/>
        <w:t>Courtney Nagle (SCI)</w:t>
      </w:r>
      <w:r w:rsidR="00F95A40" w:rsidRPr="00F95A40">
        <w:rPr>
          <w:rFonts w:ascii="Times New Roman" w:hAnsi="Times New Roman" w:cs="Times New Roman"/>
          <w:sz w:val="24"/>
          <w:szCs w:val="24"/>
        </w:rPr>
        <w:br/>
        <w:t>Carol Putnam (BUS)</w:t>
      </w:r>
      <w:r w:rsidR="00F95A40" w:rsidRPr="00F95A40">
        <w:rPr>
          <w:rFonts w:ascii="Times New Roman" w:hAnsi="Times New Roman" w:cs="Times New Roman"/>
          <w:sz w:val="24"/>
          <w:szCs w:val="24"/>
        </w:rPr>
        <w:br/>
        <w:t>Ashley Sullivan (HSS)</w:t>
      </w:r>
      <w:r w:rsidR="00F95A40" w:rsidRPr="00F95A40">
        <w:rPr>
          <w:rFonts w:ascii="Times New Roman" w:hAnsi="Times New Roman" w:cs="Times New Roman"/>
          <w:sz w:val="24"/>
          <w:szCs w:val="24"/>
        </w:rPr>
        <w:br/>
        <w:t>Rob Weissbach (ENG)</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3"/>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 Prepare a document containing best practices for improving student retention at Behrend.</w:t>
      </w:r>
    </w:p>
    <w:p w:rsidR="00F95A40" w:rsidRPr="00F95A40" w:rsidRDefault="00F95A40" w:rsidP="00F95A40">
      <w:pPr>
        <w:spacing w:after="0" w:line="240" w:lineRule="auto"/>
        <w:rPr>
          <w:rFonts w:ascii="Times New Roman" w:hAnsi="Times New Roman" w:cs="Times New Roman"/>
          <w:sz w:val="24"/>
          <w:szCs w:val="24"/>
        </w:rPr>
      </w:pPr>
    </w:p>
    <w:p w:rsidR="00707DB7" w:rsidRPr="00707DB7" w:rsidRDefault="00707DB7" w:rsidP="00707DB7">
      <w:pPr>
        <w:pStyle w:val="ListParagraph"/>
        <w:numPr>
          <w:ilvl w:val="0"/>
          <w:numId w:val="13"/>
        </w:numPr>
        <w:spacing w:after="0" w:line="240" w:lineRule="auto"/>
        <w:rPr>
          <w:rFonts w:ascii="Times New Roman" w:hAnsi="Times New Roman" w:cs="Times New Roman"/>
          <w:sz w:val="24"/>
          <w:szCs w:val="24"/>
        </w:rPr>
      </w:pPr>
      <w:r w:rsidRPr="00707DB7">
        <w:rPr>
          <w:rFonts w:ascii="Times New Roman" w:hAnsi="Times New Roman" w:cs="Times New Roman"/>
          <w:sz w:val="24"/>
          <w:szCs w:val="24"/>
        </w:rPr>
        <w:t xml:space="preserve">The </w:t>
      </w:r>
      <w:proofErr w:type="gramStart"/>
      <w:r w:rsidRPr="00707DB7">
        <w:rPr>
          <w:rFonts w:ascii="Times New Roman" w:hAnsi="Times New Roman" w:cs="Times New Roman"/>
          <w:sz w:val="24"/>
          <w:szCs w:val="24"/>
        </w:rPr>
        <w:t>number of promotions of faculty to full professor are</w:t>
      </w:r>
      <w:proofErr w:type="gramEnd"/>
      <w:r w:rsidRPr="00707DB7">
        <w:rPr>
          <w:rFonts w:ascii="Times New Roman" w:hAnsi="Times New Roman" w:cs="Times New Roman"/>
          <w:sz w:val="24"/>
          <w:szCs w:val="24"/>
        </w:rPr>
        <w:t xml:space="preserve"> much lower than at University Park.  The committee will review policies and procedures and develop best practices for promotion.</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3"/>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Develop recommendations to encourage more engaged scholarship at Penn State Behrend and to reward faculty appropriately.</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3"/>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Develop best practices for appointing, evaluating and rewarding program chairs.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RESEARCH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8B3C3D" w:rsidP="00F95A40">
      <w:pPr>
        <w:spacing w:after="0" w:line="240" w:lineRule="auto"/>
        <w:rPr>
          <w:rFonts w:ascii="Times New Roman" w:hAnsi="Times New Roman" w:cs="Times New Roman"/>
          <w:sz w:val="24"/>
          <w:szCs w:val="24"/>
        </w:rPr>
      </w:pPr>
      <w:hyperlink r:id="rId12" w:history="1">
        <w:r w:rsidR="00E32042">
          <w:rPr>
            <w:rStyle w:val="element-invisible"/>
            <w:rFonts w:ascii="Times New Roman" w:hAnsi="Times New Roman" w:cs="Times New Roman"/>
            <w:sz w:val="24"/>
            <w:szCs w:val="24"/>
          </w:rPr>
          <w:t>Jay Amicangelo</w:t>
        </w:r>
      </w:hyperlink>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Chair (SCI)</w:t>
      </w:r>
      <w:r w:rsidR="00F95A40" w:rsidRPr="00F95A40">
        <w:rPr>
          <w:rFonts w:ascii="Times New Roman" w:hAnsi="Times New Roman" w:cs="Times New Roman"/>
          <w:sz w:val="24"/>
          <w:szCs w:val="24"/>
        </w:rPr>
        <w:br/>
        <w:t>Mike Brown (BUS)</w:t>
      </w:r>
      <w:r w:rsidR="00F95A40" w:rsidRPr="00F95A40">
        <w:rPr>
          <w:rFonts w:ascii="Times New Roman" w:hAnsi="Times New Roman" w:cs="Times New Roman"/>
          <w:sz w:val="24"/>
          <w:szCs w:val="24"/>
        </w:rPr>
        <w:br/>
      </w:r>
      <w:proofErr w:type="spellStart"/>
      <w:r w:rsidR="00F95A40" w:rsidRPr="00F95A40">
        <w:rPr>
          <w:rFonts w:ascii="Times New Roman" w:hAnsi="Times New Roman" w:cs="Times New Roman"/>
          <w:sz w:val="24"/>
          <w:szCs w:val="24"/>
        </w:rPr>
        <w:t>Huan</w:t>
      </w:r>
      <w:proofErr w:type="spellEnd"/>
      <w:r w:rsidR="00F95A40" w:rsidRPr="00F95A40">
        <w:rPr>
          <w:rFonts w:ascii="Times New Roman" w:hAnsi="Times New Roman" w:cs="Times New Roman"/>
          <w:sz w:val="24"/>
          <w:szCs w:val="24"/>
        </w:rPr>
        <w:t xml:space="preserve"> Chen (HSS)</w:t>
      </w:r>
      <w:r w:rsidR="00F95A40" w:rsidRPr="00F95A40">
        <w:rPr>
          <w:rFonts w:ascii="Times New Roman" w:hAnsi="Times New Roman" w:cs="Times New Roman"/>
          <w:sz w:val="24"/>
          <w:szCs w:val="24"/>
        </w:rPr>
        <w:br/>
        <w:t>Varun Gupta (BUS)</w:t>
      </w:r>
      <w:r w:rsidR="00F95A40" w:rsidRPr="00F95A40">
        <w:rPr>
          <w:rFonts w:ascii="Times New Roman" w:hAnsi="Times New Roman" w:cs="Times New Roman"/>
          <w:sz w:val="24"/>
          <w:szCs w:val="24"/>
        </w:rPr>
        <w:br/>
        <w:t>Tom Noyes (HSS)</w:t>
      </w:r>
      <w:r w:rsidR="00F95A40" w:rsidRPr="00F95A40">
        <w:rPr>
          <w:rFonts w:ascii="Times New Roman" w:hAnsi="Times New Roman" w:cs="Times New Roman"/>
          <w:sz w:val="24"/>
          <w:szCs w:val="24"/>
        </w:rPr>
        <w:br/>
        <w:t xml:space="preserve">Mohammad </w:t>
      </w:r>
      <w:proofErr w:type="spellStart"/>
      <w:r w:rsidR="00F95A40" w:rsidRPr="00F95A40">
        <w:rPr>
          <w:rFonts w:ascii="Times New Roman" w:hAnsi="Times New Roman" w:cs="Times New Roman"/>
          <w:sz w:val="24"/>
          <w:szCs w:val="24"/>
        </w:rPr>
        <w:t>Rasouli</w:t>
      </w:r>
      <w:proofErr w:type="spellEnd"/>
      <w:r w:rsidR="00F95A40" w:rsidRPr="00F95A40">
        <w:rPr>
          <w:rFonts w:ascii="Times New Roman" w:hAnsi="Times New Roman" w:cs="Times New Roman"/>
          <w:sz w:val="24"/>
          <w:szCs w:val="24"/>
        </w:rPr>
        <w:t xml:space="preserve"> (ENG)</w:t>
      </w:r>
      <w:r w:rsidR="00F95A40" w:rsidRPr="00F95A40">
        <w:rPr>
          <w:rFonts w:ascii="Times New Roman" w:hAnsi="Times New Roman" w:cs="Times New Roman"/>
          <w:sz w:val="24"/>
          <w:szCs w:val="24"/>
        </w:rPr>
        <w:br/>
      </w:r>
      <w:proofErr w:type="spellStart"/>
      <w:r w:rsidR="00F95A40" w:rsidRPr="00F95A40">
        <w:rPr>
          <w:rFonts w:ascii="Times New Roman" w:hAnsi="Times New Roman" w:cs="Times New Roman"/>
          <w:sz w:val="24"/>
          <w:szCs w:val="24"/>
        </w:rPr>
        <w:t>Alicyn</w:t>
      </w:r>
      <w:proofErr w:type="spellEnd"/>
      <w:r w:rsidR="00F95A40" w:rsidRPr="00F95A40">
        <w:rPr>
          <w:rFonts w:ascii="Times New Roman" w:hAnsi="Times New Roman" w:cs="Times New Roman"/>
          <w:sz w:val="24"/>
          <w:szCs w:val="24"/>
        </w:rPr>
        <w:t xml:space="preserve"> Rhoades (ENG)</w:t>
      </w:r>
      <w:r w:rsidR="00F95A40" w:rsidRPr="00F95A40">
        <w:rPr>
          <w:rFonts w:ascii="Times New Roman" w:hAnsi="Times New Roman" w:cs="Times New Roman"/>
          <w:sz w:val="24"/>
          <w:szCs w:val="24"/>
        </w:rPr>
        <w:br/>
        <w:t>John Steffen (SCI)</w:t>
      </w:r>
      <w:r w:rsidR="00F95A40" w:rsidRPr="00F95A40">
        <w:rPr>
          <w:rFonts w:ascii="Times New Roman" w:hAnsi="Times New Roman" w:cs="Times New Roman"/>
          <w:sz w:val="24"/>
          <w:szCs w:val="24"/>
        </w:rPr>
        <w:br/>
        <w:t>Bob Light, ex officio</w:t>
      </w:r>
    </w:p>
    <w:p w:rsidR="00F95A40" w:rsidRDefault="00F95A40" w:rsidP="00F95A40">
      <w:pPr>
        <w:spacing w:after="0" w:line="240" w:lineRule="auto"/>
        <w:rPr>
          <w:rFonts w:ascii="Times New Roman" w:hAnsi="Times New Roman" w:cs="Times New Roman"/>
          <w:sz w:val="24"/>
          <w:szCs w:val="24"/>
        </w:rPr>
      </w:pPr>
    </w:p>
    <w:p w:rsidR="00E32042" w:rsidRPr="00F95A40" w:rsidRDefault="00E32042"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0"/>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(Standing Charge)  Review sabbatical leave applications and recom</w:t>
      </w:r>
      <w:r w:rsidR="002A0DB4">
        <w:rPr>
          <w:rFonts w:ascii="Times New Roman" w:hAnsi="Times New Roman" w:cs="Times New Roman"/>
          <w:sz w:val="24"/>
          <w:szCs w:val="24"/>
        </w:rPr>
        <w:t>mend individual for sabbatical.</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0"/>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(Standing Charge)  Review nominations for and select recipients of the Council of Fellows Faculty Research Award and Council of Fellows Excellence in Outreach Award. </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0"/>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Create a list of people or administrative positions to contact for information from digital measures for both Charges 1 and 2.   The committee will work with the appropriate Administrative Assistants to develop Digital Measure reports containing only material needed to review for faculty awards.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numPr>
          <w:ilvl w:val="0"/>
          <w:numId w:val="10"/>
        </w:numPr>
        <w:rPr>
          <w:rFonts w:ascii="Times New Roman" w:hAnsi="Times New Roman" w:cs="Times New Roman"/>
          <w:sz w:val="24"/>
          <w:szCs w:val="24"/>
        </w:rPr>
      </w:pPr>
      <w:r w:rsidRPr="00F95A40">
        <w:rPr>
          <w:rFonts w:ascii="Times New Roman" w:hAnsi="Times New Roman" w:cs="Times New Roman"/>
          <w:sz w:val="24"/>
          <w:szCs w:val="24"/>
        </w:rPr>
        <w:t>Develop a set of criteria for guidance on how to rank sabbatical applications for all members of the committee to follow.  This will be done in consultation with the Associate Dean of Academic Affairs and the Senior Associate Dean for Research and Outreach &amp; COO</w:t>
      </w:r>
      <w:r w:rsidR="002A0DB4">
        <w:rPr>
          <w:rFonts w:ascii="Times New Roman" w:hAnsi="Times New Roman" w:cs="Times New Roman"/>
          <w:sz w:val="24"/>
          <w:szCs w:val="24"/>
        </w:rPr>
        <w:t>.</w:t>
      </w: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SCHOLARSHIP AND AWARDS COMMITTEE</w:t>
      </w:r>
    </w:p>
    <w:p w:rsidR="0024319E" w:rsidRDefault="0024319E" w:rsidP="00F95A40">
      <w:pPr>
        <w:rPr>
          <w:rFonts w:ascii="Times New Roman" w:hAnsi="Times New Roman" w:cs="Times New Roman"/>
          <w:sz w:val="24"/>
          <w:szCs w:val="24"/>
        </w:rPr>
      </w:pPr>
    </w:p>
    <w:p w:rsidR="00F95A40" w:rsidRPr="00F95A40" w:rsidRDefault="00F95A40" w:rsidP="00F95A40">
      <w:pPr>
        <w:rPr>
          <w:rFonts w:ascii="Times New Roman" w:hAnsi="Times New Roman" w:cs="Times New Roman"/>
          <w:sz w:val="24"/>
          <w:szCs w:val="24"/>
        </w:rPr>
      </w:pPr>
      <w:r w:rsidRPr="00F95A40">
        <w:rPr>
          <w:rFonts w:ascii="Times New Roman" w:hAnsi="Times New Roman" w:cs="Times New Roman"/>
          <w:sz w:val="24"/>
          <w:szCs w:val="24"/>
        </w:rPr>
        <w:t>MEMBERS</w:t>
      </w:r>
    </w:p>
    <w:p w:rsidR="00F95A40" w:rsidRDefault="008B3C3D" w:rsidP="00F95A40">
      <w:pPr>
        <w:spacing w:after="0" w:line="240" w:lineRule="auto"/>
        <w:rPr>
          <w:rFonts w:ascii="Times New Roman" w:hAnsi="Times New Roman" w:cs="Times New Roman"/>
          <w:sz w:val="24"/>
          <w:szCs w:val="24"/>
        </w:rPr>
      </w:pPr>
      <w:hyperlink r:id="rId13" w:history="1">
        <w:r w:rsidR="00F95A40" w:rsidRPr="00F95A40">
          <w:rPr>
            <w:rStyle w:val="Hyperlink"/>
            <w:rFonts w:ascii="Times New Roman" w:hAnsi="Times New Roman" w:cs="Times New Roman"/>
            <w:sz w:val="24"/>
            <w:szCs w:val="24"/>
          </w:rPr>
          <w:t>Courtney Nagle</w:t>
        </w:r>
      </w:hyperlink>
      <w:r w:rsidR="00F95A40" w:rsidRPr="00F95A40">
        <w:rPr>
          <w:rFonts w:ascii="Times New Roman" w:hAnsi="Times New Roman" w:cs="Times New Roman"/>
          <w:sz w:val="24"/>
          <w:szCs w:val="24"/>
        </w:rPr>
        <w:t>, Chair</w:t>
      </w:r>
      <w:r w:rsidR="00E32042">
        <w:rPr>
          <w:rFonts w:ascii="Times New Roman" w:hAnsi="Times New Roman" w:cs="Times New Roman"/>
          <w:sz w:val="24"/>
          <w:szCs w:val="24"/>
        </w:rPr>
        <w:t xml:space="preserve"> (SCI)</w:t>
      </w:r>
      <w:r w:rsidR="00E32042">
        <w:rPr>
          <w:rFonts w:ascii="Times New Roman" w:hAnsi="Times New Roman" w:cs="Times New Roman"/>
          <w:sz w:val="24"/>
          <w:szCs w:val="24"/>
        </w:rPr>
        <w:br/>
        <w:t xml:space="preserve">Kerry </w:t>
      </w:r>
      <w:proofErr w:type="spellStart"/>
      <w:r w:rsidR="00E32042">
        <w:rPr>
          <w:rFonts w:ascii="Times New Roman" w:hAnsi="Times New Roman" w:cs="Times New Roman"/>
          <w:sz w:val="24"/>
          <w:szCs w:val="24"/>
        </w:rPr>
        <w:t>Adzima</w:t>
      </w:r>
      <w:proofErr w:type="spellEnd"/>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(BUS)</w:t>
      </w:r>
      <w:r w:rsidR="00F95A40" w:rsidRPr="00F95A40">
        <w:rPr>
          <w:rFonts w:ascii="Times New Roman" w:hAnsi="Times New Roman" w:cs="Times New Roman"/>
          <w:sz w:val="24"/>
          <w:szCs w:val="24"/>
        </w:rPr>
        <w:br/>
        <w:t>Mary Grace Galinato (SCI)</w:t>
      </w:r>
      <w:r w:rsidR="00F95A40" w:rsidRPr="00F95A40">
        <w:rPr>
          <w:rFonts w:ascii="Times New Roman" w:hAnsi="Times New Roman" w:cs="Times New Roman"/>
          <w:sz w:val="24"/>
          <w:szCs w:val="24"/>
        </w:rPr>
        <w:br/>
        <w:t xml:space="preserve">David </w:t>
      </w:r>
      <w:proofErr w:type="spellStart"/>
      <w:r w:rsidR="00F95A40" w:rsidRPr="00F95A40">
        <w:rPr>
          <w:rFonts w:ascii="Times New Roman" w:hAnsi="Times New Roman" w:cs="Times New Roman"/>
          <w:sz w:val="24"/>
          <w:szCs w:val="24"/>
        </w:rPr>
        <w:t>Kahl</w:t>
      </w:r>
      <w:proofErr w:type="spellEnd"/>
      <w:r w:rsidR="00F95A40" w:rsidRPr="00F95A40">
        <w:rPr>
          <w:rFonts w:ascii="Times New Roman" w:hAnsi="Times New Roman" w:cs="Times New Roman"/>
          <w:sz w:val="24"/>
          <w:szCs w:val="24"/>
        </w:rPr>
        <w:t xml:space="preserve"> (HSS)</w:t>
      </w:r>
      <w:r w:rsidR="00F95A40" w:rsidRPr="00F95A40">
        <w:rPr>
          <w:rFonts w:ascii="Times New Roman" w:hAnsi="Times New Roman" w:cs="Times New Roman"/>
          <w:sz w:val="24"/>
          <w:szCs w:val="24"/>
        </w:rPr>
        <w:br/>
      </w:r>
      <w:proofErr w:type="spellStart"/>
      <w:r w:rsidR="00F95A40" w:rsidRPr="00F95A40">
        <w:rPr>
          <w:rFonts w:ascii="Times New Roman" w:hAnsi="Times New Roman" w:cs="Times New Roman"/>
          <w:sz w:val="24"/>
          <w:szCs w:val="24"/>
        </w:rPr>
        <w:t>Ihab</w:t>
      </w:r>
      <w:proofErr w:type="spellEnd"/>
      <w:r w:rsidR="00F95A40" w:rsidRPr="00F95A40">
        <w:rPr>
          <w:rFonts w:ascii="Times New Roman" w:hAnsi="Times New Roman" w:cs="Times New Roman"/>
          <w:sz w:val="24"/>
          <w:szCs w:val="24"/>
        </w:rPr>
        <w:t xml:space="preserve"> </w:t>
      </w:r>
      <w:proofErr w:type="spellStart"/>
      <w:r w:rsidR="00F95A40" w:rsidRPr="00F95A40">
        <w:rPr>
          <w:rFonts w:ascii="Times New Roman" w:hAnsi="Times New Roman" w:cs="Times New Roman"/>
          <w:sz w:val="24"/>
          <w:szCs w:val="24"/>
        </w:rPr>
        <w:t>Ragai</w:t>
      </w:r>
      <w:proofErr w:type="spellEnd"/>
      <w:r w:rsidR="00F95A40" w:rsidRPr="00F95A40">
        <w:rPr>
          <w:rFonts w:ascii="Times New Roman" w:hAnsi="Times New Roman" w:cs="Times New Roman"/>
          <w:sz w:val="24"/>
          <w:szCs w:val="24"/>
        </w:rPr>
        <w:t xml:space="preserve"> (ENG)</w:t>
      </w:r>
      <w:r w:rsidR="00F95A40" w:rsidRPr="00F95A40">
        <w:rPr>
          <w:rFonts w:ascii="Times New Roman" w:hAnsi="Times New Roman" w:cs="Times New Roman"/>
          <w:sz w:val="24"/>
          <w:szCs w:val="24"/>
        </w:rPr>
        <w:br/>
        <w:t>Eric Robbins (BUS)</w:t>
      </w:r>
      <w:r w:rsidR="00F95A40" w:rsidRPr="00F95A40">
        <w:rPr>
          <w:rFonts w:ascii="Times New Roman" w:hAnsi="Times New Roman" w:cs="Times New Roman"/>
          <w:sz w:val="24"/>
          <w:szCs w:val="24"/>
        </w:rPr>
        <w:br/>
        <w:t>Joshua Shaw (HSS)</w:t>
      </w:r>
      <w:r w:rsidR="00F95A40" w:rsidRPr="00F95A40">
        <w:rPr>
          <w:rFonts w:ascii="Times New Roman" w:hAnsi="Times New Roman" w:cs="Times New Roman"/>
          <w:sz w:val="24"/>
          <w:szCs w:val="24"/>
        </w:rPr>
        <w:br/>
        <w:t>Leo Sun (ENG)</w:t>
      </w:r>
      <w:r w:rsidR="00F95A40" w:rsidRPr="00F95A40">
        <w:rPr>
          <w:rFonts w:ascii="Times New Roman" w:hAnsi="Times New Roman" w:cs="Times New Roman"/>
          <w:sz w:val="24"/>
          <w:szCs w:val="24"/>
        </w:rPr>
        <w:br/>
        <w:t xml:space="preserve">Tera Van </w:t>
      </w:r>
      <w:proofErr w:type="spellStart"/>
      <w:r w:rsidR="00F95A40" w:rsidRPr="00F95A40">
        <w:rPr>
          <w:rFonts w:ascii="Times New Roman" w:hAnsi="Times New Roman" w:cs="Times New Roman"/>
          <w:sz w:val="24"/>
          <w:szCs w:val="24"/>
        </w:rPr>
        <w:t>Doren</w:t>
      </w:r>
      <w:proofErr w:type="spellEnd"/>
      <w:r w:rsidR="00F95A40" w:rsidRPr="00F95A40">
        <w:rPr>
          <w:rFonts w:ascii="Times New Roman" w:hAnsi="Times New Roman" w:cs="Times New Roman"/>
          <w:sz w:val="24"/>
          <w:szCs w:val="24"/>
        </w:rPr>
        <w:t>, ex officio</w:t>
      </w:r>
      <w:r w:rsidR="00F95A40" w:rsidRPr="00F95A40">
        <w:rPr>
          <w:rFonts w:ascii="Times New Roman" w:hAnsi="Times New Roman" w:cs="Times New Roman"/>
          <w:sz w:val="24"/>
          <w:szCs w:val="24"/>
        </w:rPr>
        <w:br/>
        <w:t>Ken Miller, ex officio</w:t>
      </w:r>
    </w:p>
    <w:p w:rsidR="00E32042" w:rsidRDefault="00E32042" w:rsidP="00F95A40">
      <w:pPr>
        <w:spacing w:after="0" w:line="240" w:lineRule="auto"/>
        <w:rPr>
          <w:rFonts w:ascii="Times New Roman" w:hAnsi="Times New Roman" w:cs="Times New Roman"/>
          <w:sz w:val="24"/>
          <w:szCs w:val="24"/>
        </w:rPr>
      </w:pPr>
    </w:p>
    <w:p w:rsidR="00F95A40" w:rsidRPr="00F95A40" w:rsidRDefault="00F95A40" w:rsidP="00F95A40">
      <w:pPr>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4"/>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(Standing Charge)  Review student awards applications and nominations and recommend award recipients.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14"/>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Change or make improvements to the nomination process to encourage more faculty and staff to give recommendations.</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14"/>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Determine criteria for awarding Chancellor’s Scholarship Fund and determine monetary value.</w:t>
      </w: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STUDENT LIFE COMMITTEE</w:t>
      </w:r>
    </w:p>
    <w:p w:rsidR="0024319E" w:rsidRDefault="0024319E"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MEMBERS </w:t>
      </w:r>
    </w:p>
    <w:p w:rsidR="00F95A40" w:rsidRPr="00F95A40" w:rsidRDefault="00F95A40" w:rsidP="00F95A40">
      <w:pPr>
        <w:spacing w:after="0" w:line="240" w:lineRule="auto"/>
        <w:rPr>
          <w:rFonts w:ascii="Times New Roman" w:hAnsi="Times New Roman" w:cs="Times New Roman"/>
          <w:sz w:val="24"/>
          <w:szCs w:val="24"/>
        </w:rPr>
      </w:pPr>
    </w:p>
    <w:p w:rsidR="00F95A40" w:rsidRDefault="008B3C3D" w:rsidP="00F95A40">
      <w:pPr>
        <w:spacing w:after="0" w:line="240" w:lineRule="auto"/>
        <w:rPr>
          <w:rFonts w:ascii="Times New Roman" w:hAnsi="Times New Roman" w:cs="Times New Roman"/>
          <w:sz w:val="24"/>
          <w:szCs w:val="24"/>
        </w:rPr>
      </w:pPr>
      <w:hyperlink r:id="rId14" w:history="1">
        <w:r w:rsidR="00E32042">
          <w:rPr>
            <w:rStyle w:val="element-invisible"/>
            <w:rFonts w:ascii="Times New Roman" w:hAnsi="Times New Roman" w:cs="Times New Roman"/>
            <w:sz w:val="24"/>
            <w:szCs w:val="24"/>
          </w:rPr>
          <w:t>Papiya Bhattacharjee</w:t>
        </w:r>
      </w:hyperlink>
      <w:r w:rsidR="00F95A40" w:rsidRPr="00F95A40">
        <w:rPr>
          <w:rFonts w:ascii="Times New Roman" w:hAnsi="Times New Roman" w:cs="Times New Roman"/>
          <w:sz w:val="24"/>
          <w:szCs w:val="24"/>
        </w:rPr>
        <w:t>, Chair(SCI)</w:t>
      </w:r>
      <w:r w:rsidR="00F95A40" w:rsidRPr="00F95A40">
        <w:rPr>
          <w:rFonts w:ascii="Times New Roman" w:hAnsi="Times New Roman" w:cs="Times New Roman"/>
          <w:sz w:val="24"/>
          <w:szCs w:val="24"/>
        </w:rPr>
        <w:br/>
        <w:t xml:space="preserve">Emily </w:t>
      </w:r>
      <w:proofErr w:type="spellStart"/>
      <w:r w:rsidR="00F95A40" w:rsidRPr="00F95A40">
        <w:rPr>
          <w:rFonts w:ascii="Times New Roman" w:hAnsi="Times New Roman" w:cs="Times New Roman"/>
          <w:sz w:val="24"/>
          <w:szCs w:val="24"/>
        </w:rPr>
        <w:t>Cassano</w:t>
      </w:r>
      <w:proofErr w:type="spellEnd"/>
      <w:r w:rsidR="00F95A40" w:rsidRPr="00F95A40">
        <w:rPr>
          <w:rFonts w:ascii="Times New Roman" w:hAnsi="Times New Roman" w:cs="Times New Roman"/>
          <w:sz w:val="24"/>
          <w:szCs w:val="24"/>
        </w:rPr>
        <w:t xml:space="preserve"> (HSS)</w:t>
      </w:r>
      <w:r w:rsidR="00F95A40" w:rsidRPr="00F95A40">
        <w:rPr>
          <w:rFonts w:ascii="Times New Roman" w:hAnsi="Times New Roman" w:cs="Times New Roman"/>
          <w:sz w:val="24"/>
          <w:szCs w:val="24"/>
        </w:rPr>
        <w:br/>
        <w:t>Charlotte de Vries (ENG)</w:t>
      </w:r>
      <w:r w:rsidR="00E32042">
        <w:rPr>
          <w:rFonts w:ascii="Times New Roman" w:hAnsi="Times New Roman" w:cs="Times New Roman"/>
          <w:sz w:val="24"/>
          <w:szCs w:val="24"/>
        </w:rPr>
        <w:br/>
        <w:t xml:space="preserve">D. J. </w:t>
      </w:r>
      <w:proofErr w:type="spellStart"/>
      <w:r w:rsidR="00E32042">
        <w:rPr>
          <w:rFonts w:ascii="Times New Roman" w:hAnsi="Times New Roman" w:cs="Times New Roman"/>
          <w:sz w:val="24"/>
          <w:szCs w:val="24"/>
        </w:rPr>
        <w:t>Galiffa</w:t>
      </w:r>
      <w:proofErr w:type="spellEnd"/>
      <w:r w:rsidR="00E32042">
        <w:rPr>
          <w:rFonts w:ascii="Times New Roman" w:hAnsi="Times New Roman" w:cs="Times New Roman"/>
          <w:sz w:val="24"/>
          <w:szCs w:val="24"/>
        </w:rPr>
        <w:t xml:space="preserve"> (SCI)</w:t>
      </w:r>
      <w:r w:rsidR="00E32042">
        <w:rPr>
          <w:rFonts w:ascii="Times New Roman" w:hAnsi="Times New Roman" w:cs="Times New Roman"/>
          <w:sz w:val="24"/>
          <w:szCs w:val="24"/>
        </w:rPr>
        <w:br/>
        <w:t xml:space="preserve">Shin Kwon, </w:t>
      </w:r>
      <w:r w:rsidR="00F95A40" w:rsidRPr="00F95A40">
        <w:rPr>
          <w:rFonts w:ascii="Times New Roman" w:hAnsi="Times New Roman" w:cs="Times New Roman"/>
          <w:sz w:val="24"/>
          <w:szCs w:val="24"/>
        </w:rPr>
        <w:t>(BUS)</w:t>
      </w:r>
      <w:r w:rsidR="00F95A40" w:rsidRPr="00F95A40">
        <w:rPr>
          <w:rFonts w:ascii="Times New Roman" w:hAnsi="Times New Roman" w:cs="Times New Roman"/>
          <w:sz w:val="24"/>
          <w:szCs w:val="24"/>
        </w:rPr>
        <w:br/>
        <w:t xml:space="preserve">Lucy </w:t>
      </w:r>
      <w:proofErr w:type="spellStart"/>
      <w:r w:rsidR="00F95A40" w:rsidRPr="00F95A40">
        <w:rPr>
          <w:rFonts w:ascii="Times New Roman" w:hAnsi="Times New Roman" w:cs="Times New Roman"/>
          <w:sz w:val="24"/>
          <w:szCs w:val="24"/>
        </w:rPr>
        <w:t>L</w:t>
      </w:r>
      <w:r w:rsidR="00E32042">
        <w:rPr>
          <w:rFonts w:ascii="Times New Roman" w:hAnsi="Times New Roman" w:cs="Times New Roman"/>
          <w:sz w:val="24"/>
          <w:szCs w:val="24"/>
        </w:rPr>
        <w:t>enhardt</w:t>
      </w:r>
      <w:proofErr w:type="spellEnd"/>
      <w:r w:rsidR="00E32042">
        <w:rPr>
          <w:rFonts w:ascii="Times New Roman" w:hAnsi="Times New Roman" w:cs="Times New Roman"/>
          <w:sz w:val="24"/>
          <w:szCs w:val="24"/>
        </w:rPr>
        <w:t xml:space="preserve"> (ENG)</w:t>
      </w:r>
      <w:r w:rsidR="00E32042">
        <w:rPr>
          <w:rFonts w:ascii="Times New Roman" w:hAnsi="Times New Roman" w:cs="Times New Roman"/>
          <w:sz w:val="24"/>
          <w:szCs w:val="24"/>
        </w:rPr>
        <w:br/>
        <w:t xml:space="preserve">Angela Rood (HSS) </w:t>
      </w:r>
      <w:r w:rsidR="00F95A40" w:rsidRPr="00F95A40">
        <w:rPr>
          <w:rFonts w:ascii="Times New Roman" w:hAnsi="Times New Roman" w:cs="Times New Roman"/>
          <w:sz w:val="24"/>
          <w:szCs w:val="24"/>
        </w:rPr>
        <w:br/>
        <w:t xml:space="preserve">Janice </w:t>
      </w:r>
      <w:proofErr w:type="spellStart"/>
      <w:r w:rsidR="00F95A40" w:rsidRPr="00F95A40">
        <w:rPr>
          <w:rFonts w:ascii="Times New Roman" w:hAnsi="Times New Roman" w:cs="Times New Roman"/>
          <w:sz w:val="24"/>
          <w:szCs w:val="24"/>
        </w:rPr>
        <w:t>Tottleben</w:t>
      </w:r>
      <w:proofErr w:type="spellEnd"/>
      <w:r w:rsidR="00F95A40" w:rsidRPr="00F95A40">
        <w:rPr>
          <w:rFonts w:ascii="Times New Roman" w:hAnsi="Times New Roman" w:cs="Times New Roman"/>
          <w:sz w:val="24"/>
          <w:szCs w:val="24"/>
        </w:rPr>
        <w:t xml:space="preserve"> (BUS)</w:t>
      </w:r>
      <w:r w:rsidR="00F95A40" w:rsidRPr="00F95A40">
        <w:rPr>
          <w:rFonts w:ascii="Times New Roman" w:hAnsi="Times New Roman" w:cs="Times New Roman"/>
          <w:sz w:val="24"/>
          <w:szCs w:val="24"/>
        </w:rPr>
        <w:br/>
        <w:t>Ken Mi</w:t>
      </w:r>
      <w:r w:rsidR="00E32042">
        <w:rPr>
          <w:rFonts w:ascii="Times New Roman" w:hAnsi="Times New Roman" w:cs="Times New Roman"/>
          <w:sz w:val="24"/>
          <w:szCs w:val="24"/>
        </w:rPr>
        <w:t>ller, ex officio</w:t>
      </w:r>
      <w:r w:rsidR="00E32042">
        <w:rPr>
          <w:rFonts w:ascii="Times New Roman" w:hAnsi="Times New Roman" w:cs="Times New Roman"/>
          <w:sz w:val="24"/>
          <w:szCs w:val="24"/>
        </w:rPr>
        <w:br/>
        <w:t xml:space="preserve">Joshua Sitter, </w:t>
      </w:r>
      <w:r w:rsidR="00F95A40" w:rsidRPr="00F95A40">
        <w:rPr>
          <w:rFonts w:ascii="Times New Roman" w:hAnsi="Times New Roman" w:cs="Times New Roman"/>
          <w:sz w:val="24"/>
          <w:szCs w:val="24"/>
        </w:rPr>
        <w:t>president of SGA</w:t>
      </w:r>
    </w:p>
    <w:p w:rsidR="00E32042" w:rsidRDefault="00E32042" w:rsidP="00F95A40">
      <w:pPr>
        <w:spacing w:after="0" w:line="240" w:lineRule="auto"/>
        <w:rPr>
          <w:rFonts w:ascii="Times New Roman" w:hAnsi="Times New Roman" w:cs="Times New Roman"/>
          <w:sz w:val="24"/>
          <w:szCs w:val="24"/>
        </w:rPr>
      </w:pPr>
    </w:p>
    <w:p w:rsidR="00E32042" w:rsidRPr="00F95A40" w:rsidRDefault="00E32042" w:rsidP="00F95A40">
      <w:pPr>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pStyle w:val="ListParagraph"/>
        <w:numPr>
          <w:ilvl w:val="0"/>
          <w:numId w:val="9"/>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 xml:space="preserve">(Standing Charge)  In coordination with the Office of Student Affairs, review and report on implemented or recommended policies, programs, and services which regulate and support student life on campus. </w:t>
      </w:r>
    </w:p>
    <w:p w:rsidR="00F95A40" w:rsidRPr="00F95A40" w:rsidRDefault="00F95A40" w:rsidP="00F95A40">
      <w:pPr>
        <w:pStyle w:val="ListParagraph"/>
        <w:rPr>
          <w:rFonts w:ascii="Times New Roman" w:hAnsi="Times New Roman" w:cs="Times New Roman"/>
          <w:sz w:val="24"/>
          <w:szCs w:val="24"/>
        </w:rPr>
      </w:pPr>
    </w:p>
    <w:p w:rsidR="00F95A40" w:rsidRPr="00F95A40" w:rsidRDefault="00F95A40" w:rsidP="00F95A40">
      <w:pPr>
        <w:pStyle w:val="ListParagraph"/>
        <w:numPr>
          <w:ilvl w:val="0"/>
          <w:numId w:val="9"/>
        </w:num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To work with the Office of Student Affairs to establish and maintain a culture on campus that welcomes and supports international students to enhance their success at Behrend.</w:t>
      </w:r>
    </w:p>
    <w:p w:rsidR="00F95A40" w:rsidRPr="00F95A40" w:rsidRDefault="00F95A40" w:rsidP="00F95A40">
      <w:pPr>
        <w:spacing w:after="0" w:line="240" w:lineRule="auto"/>
        <w:rPr>
          <w:rFonts w:ascii="Times New Roman" w:hAnsi="Times New Roman" w:cs="Times New Roman"/>
          <w:sz w:val="24"/>
          <w:szCs w:val="24"/>
        </w:rPr>
      </w:pPr>
    </w:p>
    <w:p w:rsidR="00707DB7" w:rsidRPr="00707DB7" w:rsidRDefault="00707DB7" w:rsidP="00707DB7">
      <w:pPr>
        <w:pStyle w:val="ListParagraph"/>
        <w:numPr>
          <w:ilvl w:val="0"/>
          <w:numId w:val="9"/>
        </w:numPr>
        <w:spacing w:after="0" w:line="240" w:lineRule="auto"/>
        <w:rPr>
          <w:rFonts w:ascii="Times New Roman" w:hAnsi="Times New Roman" w:cs="Times New Roman"/>
          <w:sz w:val="24"/>
          <w:szCs w:val="24"/>
        </w:rPr>
      </w:pPr>
      <w:r w:rsidRPr="00707DB7">
        <w:rPr>
          <w:rFonts w:ascii="Times New Roman" w:hAnsi="Times New Roman" w:cs="Times New Roman"/>
          <w:sz w:val="24"/>
          <w:szCs w:val="24"/>
        </w:rPr>
        <w:t>Continue to operationalize and monitor change of location and student retention from a student’s perspective. Implement metrics to monitor ongoing progress with respect to retention for different groups (ex., local versus international) of students.</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numPr>
          <w:ilvl w:val="0"/>
          <w:numId w:val="9"/>
        </w:numPr>
        <w:spacing w:after="0" w:line="240" w:lineRule="auto"/>
        <w:rPr>
          <w:rFonts w:ascii="Times New Roman" w:hAnsi="Times New Roman" w:cs="Times New Roman"/>
          <w:color w:val="000000"/>
          <w:sz w:val="24"/>
          <w:szCs w:val="24"/>
        </w:rPr>
      </w:pPr>
      <w:r w:rsidRPr="00F95A40">
        <w:rPr>
          <w:rFonts w:ascii="Times New Roman" w:hAnsi="Times New Roman" w:cs="Times New Roman"/>
          <w:color w:val="000000"/>
          <w:sz w:val="24"/>
          <w:szCs w:val="24"/>
        </w:rPr>
        <w:t>Evaluate summer 2015 food delivery and determine if that is any need for further action.</w:t>
      </w:r>
    </w:p>
    <w:p w:rsidR="00F95A40" w:rsidRPr="00F95A40" w:rsidRDefault="00F95A40" w:rsidP="00F95A40">
      <w:pPr>
        <w:spacing w:after="0" w:line="240" w:lineRule="auto"/>
        <w:rPr>
          <w:rFonts w:ascii="Times New Roman" w:hAnsi="Times New Roman" w:cs="Times New Roman"/>
          <w:color w:val="000000"/>
          <w:sz w:val="24"/>
          <w:szCs w:val="24"/>
        </w:rPr>
      </w:pPr>
    </w:p>
    <w:p w:rsidR="00F95A40" w:rsidRPr="00F95A40" w:rsidRDefault="00F95A40" w:rsidP="00F95A40">
      <w:pPr>
        <w:pStyle w:val="BodyText"/>
        <w:numPr>
          <w:ilvl w:val="0"/>
          <w:numId w:val="9"/>
        </w:numPr>
        <w:rPr>
          <w:rFonts w:ascii="Times New Roman" w:hAnsi="Times New Roman" w:cs="Times New Roman"/>
        </w:rPr>
      </w:pPr>
      <w:r w:rsidRPr="00F95A40">
        <w:rPr>
          <w:rFonts w:ascii="Times New Roman" w:hAnsi="Times New Roman" w:cs="Times New Roman"/>
        </w:rPr>
        <w:t>Continue to promote voter registration among students, and measure the effectiveness of offering voter registration as part of New Student Orientation and Constitution Day.  The committee should work with SGA to promote local registration and to be active in local issues.</w:t>
      </w:r>
    </w:p>
    <w:p w:rsidR="00F95A40" w:rsidRPr="00F95A40" w:rsidRDefault="00F95A40">
      <w:pPr>
        <w:rPr>
          <w:rFonts w:ascii="Times New Roman" w:hAnsi="Times New Roman" w:cs="Times New Roman"/>
          <w:sz w:val="24"/>
          <w:szCs w:val="24"/>
        </w:rPr>
      </w:pPr>
      <w:r w:rsidRPr="00F95A40">
        <w:rPr>
          <w:rFonts w:ascii="Times New Roman" w:hAnsi="Times New Roman" w:cs="Times New Roman"/>
          <w:sz w:val="24"/>
          <w:szCs w:val="24"/>
        </w:rPr>
        <w:br w:type="page"/>
      </w:r>
    </w:p>
    <w:p w:rsidR="00F95A40" w:rsidRPr="00F95A40" w:rsidRDefault="00F95A40" w:rsidP="0024319E">
      <w:pPr>
        <w:pStyle w:val="Heading1"/>
        <w:rPr>
          <w:rFonts w:ascii="Times New Roman" w:hAnsi="Times New Roman" w:cs="Times New Roman"/>
          <w:sz w:val="24"/>
          <w:szCs w:val="24"/>
        </w:rPr>
      </w:pPr>
      <w:r w:rsidRPr="00F95A40">
        <w:rPr>
          <w:rFonts w:ascii="Times New Roman" w:hAnsi="Times New Roman" w:cs="Times New Roman"/>
          <w:sz w:val="24"/>
          <w:szCs w:val="24"/>
        </w:rPr>
        <w:lastRenderedPageBreak/>
        <w:t>UNDERGRADUATE STUDIES COMMITTEE</w:t>
      </w:r>
    </w:p>
    <w:p w:rsidR="00F95A40" w:rsidRPr="00F95A40" w:rsidRDefault="00F95A40" w:rsidP="00F95A40">
      <w:pPr>
        <w:spacing w:after="0" w:line="240" w:lineRule="auto"/>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MEMBERS</w:t>
      </w:r>
    </w:p>
    <w:p w:rsidR="00F95A40" w:rsidRPr="00F95A40" w:rsidRDefault="00F95A40" w:rsidP="00F95A40">
      <w:pPr>
        <w:spacing w:after="0" w:line="240" w:lineRule="auto"/>
        <w:rPr>
          <w:rFonts w:ascii="Times New Roman" w:hAnsi="Times New Roman" w:cs="Times New Roman"/>
          <w:sz w:val="24"/>
          <w:szCs w:val="24"/>
        </w:rPr>
      </w:pPr>
    </w:p>
    <w:p w:rsidR="00F95A40" w:rsidRDefault="008B3C3D" w:rsidP="00F95A40">
      <w:pPr>
        <w:rPr>
          <w:rFonts w:ascii="Times New Roman" w:hAnsi="Times New Roman" w:cs="Times New Roman"/>
          <w:sz w:val="24"/>
          <w:szCs w:val="24"/>
        </w:rPr>
      </w:pPr>
      <w:hyperlink r:id="rId15" w:history="1">
        <w:r w:rsidR="00F95A40" w:rsidRPr="00F95A40">
          <w:rPr>
            <w:rStyle w:val="Hyperlink"/>
            <w:rFonts w:ascii="Times New Roman" w:hAnsi="Times New Roman" w:cs="Times New Roman"/>
            <w:sz w:val="24"/>
            <w:szCs w:val="24"/>
          </w:rPr>
          <w:t>Kathy Noce</w:t>
        </w:r>
      </w:hyperlink>
      <w:r w:rsidR="00F95A40" w:rsidRPr="00F95A40">
        <w:rPr>
          <w:rFonts w:ascii="Times New Roman" w:hAnsi="Times New Roman" w:cs="Times New Roman"/>
          <w:sz w:val="24"/>
          <w:szCs w:val="24"/>
        </w:rPr>
        <w:t>, Chair</w:t>
      </w:r>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(BUS)</w:t>
      </w:r>
      <w:r w:rsidR="00F95A40" w:rsidRPr="00F95A40">
        <w:rPr>
          <w:rFonts w:ascii="Times New Roman" w:hAnsi="Times New Roman" w:cs="Times New Roman"/>
          <w:sz w:val="24"/>
          <w:szCs w:val="24"/>
        </w:rPr>
        <w:br/>
        <w:t>George Dudas (ENG)</w:t>
      </w:r>
      <w:r w:rsidR="00F95A40" w:rsidRPr="00F95A40">
        <w:rPr>
          <w:rFonts w:ascii="Times New Roman" w:hAnsi="Times New Roman" w:cs="Times New Roman"/>
          <w:sz w:val="24"/>
          <w:szCs w:val="24"/>
        </w:rPr>
        <w:br/>
        <w:t xml:space="preserve">Daniel </w:t>
      </w:r>
      <w:proofErr w:type="spellStart"/>
      <w:r w:rsidR="00F95A40" w:rsidRPr="00F95A40">
        <w:rPr>
          <w:rFonts w:ascii="Times New Roman" w:hAnsi="Times New Roman" w:cs="Times New Roman"/>
          <w:sz w:val="24"/>
          <w:szCs w:val="24"/>
        </w:rPr>
        <w:t>Galiffa</w:t>
      </w:r>
      <w:proofErr w:type="spellEnd"/>
      <w:r w:rsidR="00F95A40" w:rsidRPr="00F95A40">
        <w:rPr>
          <w:rFonts w:ascii="Times New Roman" w:hAnsi="Times New Roman" w:cs="Times New Roman"/>
          <w:sz w:val="24"/>
          <w:szCs w:val="24"/>
        </w:rPr>
        <w:t xml:space="preserve"> (SCI)</w:t>
      </w:r>
      <w:r w:rsidR="00F95A40" w:rsidRPr="00F95A40">
        <w:rPr>
          <w:rFonts w:ascii="Times New Roman" w:hAnsi="Times New Roman" w:cs="Times New Roman"/>
          <w:sz w:val="24"/>
          <w:szCs w:val="24"/>
        </w:rPr>
        <w:br/>
        <w:t>Matthew Levy (HSS)</w:t>
      </w:r>
      <w:r w:rsidR="00F95A40" w:rsidRPr="00F95A40">
        <w:rPr>
          <w:rFonts w:ascii="Times New Roman" w:hAnsi="Times New Roman" w:cs="Times New Roman"/>
          <w:sz w:val="24"/>
          <w:szCs w:val="24"/>
        </w:rPr>
        <w:br/>
        <w:t>Janet</w:t>
      </w:r>
      <w:r w:rsidR="00E32042">
        <w:rPr>
          <w:rFonts w:ascii="Times New Roman" w:hAnsi="Times New Roman" w:cs="Times New Roman"/>
          <w:sz w:val="24"/>
          <w:szCs w:val="24"/>
        </w:rPr>
        <w:t xml:space="preserve"> Neigh (HSS)</w:t>
      </w:r>
      <w:r w:rsidR="00E32042">
        <w:rPr>
          <w:rFonts w:ascii="Times New Roman" w:hAnsi="Times New Roman" w:cs="Times New Roman"/>
          <w:sz w:val="24"/>
          <w:szCs w:val="24"/>
        </w:rPr>
        <w:br/>
      </w:r>
      <w:proofErr w:type="spellStart"/>
      <w:r w:rsidR="00E32042">
        <w:rPr>
          <w:rFonts w:ascii="Times New Roman" w:hAnsi="Times New Roman" w:cs="Times New Roman"/>
          <w:sz w:val="24"/>
          <w:szCs w:val="24"/>
        </w:rPr>
        <w:t>Severine</w:t>
      </w:r>
      <w:proofErr w:type="spellEnd"/>
      <w:r w:rsidR="00E32042">
        <w:rPr>
          <w:rFonts w:ascii="Times New Roman" w:hAnsi="Times New Roman" w:cs="Times New Roman"/>
          <w:sz w:val="24"/>
          <w:szCs w:val="24"/>
        </w:rPr>
        <w:t xml:space="preserve"> </w:t>
      </w:r>
      <w:proofErr w:type="spellStart"/>
      <w:r w:rsidR="00E32042">
        <w:rPr>
          <w:rFonts w:ascii="Times New Roman" w:hAnsi="Times New Roman" w:cs="Times New Roman"/>
          <w:sz w:val="24"/>
          <w:szCs w:val="24"/>
        </w:rPr>
        <w:t>Patanakul</w:t>
      </w:r>
      <w:proofErr w:type="spellEnd"/>
      <w:r w:rsidR="00E32042">
        <w:rPr>
          <w:rFonts w:ascii="Times New Roman" w:hAnsi="Times New Roman" w:cs="Times New Roman"/>
          <w:sz w:val="24"/>
          <w:szCs w:val="24"/>
        </w:rPr>
        <w:t xml:space="preserve"> </w:t>
      </w:r>
      <w:r w:rsidR="00F95A40" w:rsidRPr="00F95A40">
        <w:rPr>
          <w:rFonts w:ascii="Times New Roman" w:hAnsi="Times New Roman" w:cs="Times New Roman"/>
          <w:sz w:val="24"/>
          <w:szCs w:val="24"/>
        </w:rPr>
        <w:t>(BUS)</w:t>
      </w:r>
      <w:r w:rsidR="00F95A40" w:rsidRPr="00F95A40">
        <w:rPr>
          <w:rFonts w:ascii="Times New Roman" w:hAnsi="Times New Roman" w:cs="Times New Roman"/>
          <w:sz w:val="24"/>
          <w:szCs w:val="24"/>
        </w:rPr>
        <w:br/>
        <w:t>B</w:t>
      </w:r>
      <w:r w:rsidR="00E32042">
        <w:rPr>
          <w:rFonts w:ascii="Times New Roman" w:hAnsi="Times New Roman" w:cs="Times New Roman"/>
          <w:sz w:val="24"/>
          <w:szCs w:val="24"/>
        </w:rPr>
        <w:t xml:space="preserve">eth Potter, </w:t>
      </w:r>
      <w:r w:rsidR="00F95A40" w:rsidRPr="00F95A40">
        <w:rPr>
          <w:rFonts w:ascii="Times New Roman" w:hAnsi="Times New Roman" w:cs="Times New Roman"/>
          <w:sz w:val="24"/>
          <w:szCs w:val="24"/>
        </w:rPr>
        <w:t>(SCI)</w:t>
      </w:r>
      <w:r w:rsidR="00F95A40" w:rsidRPr="00F95A40">
        <w:rPr>
          <w:rFonts w:ascii="Times New Roman" w:hAnsi="Times New Roman" w:cs="Times New Roman"/>
          <w:sz w:val="24"/>
          <w:szCs w:val="24"/>
        </w:rPr>
        <w:br/>
        <w:t>Stephen Strom (ENG)</w:t>
      </w:r>
      <w:r w:rsidR="00F95A40" w:rsidRPr="00F95A40">
        <w:rPr>
          <w:rFonts w:ascii="Times New Roman" w:hAnsi="Times New Roman" w:cs="Times New Roman"/>
          <w:sz w:val="24"/>
          <w:szCs w:val="24"/>
        </w:rPr>
        <w:br/>
        <w:t xml:space="preserve">Ruth </w:t>
      </w:r>
      <w:proofErr w:type="spellStart"/>
      <w:r w:rsidR="00F95A40" w:rsidRPr="00F95A40">
        <w:rPr>
          <w:rFonts w:ascii="Times New Roman" w:hAnsi="Times New Roman" w:cs="Times New Roman"/>
          <w:sz w:val="24"/>
          <w:szCs w:val="24"/>
        </w:rPr>
        <w:t>Pflueger</w:t>
      </w:r>
      <w:proofErr w:type="spellEnd"/>
      <w:r w:rsidR="00F95A40" w:rsidRPr="00F95A40">
        <w:rPr>
          <w:rFonts w:ascii="Times New Roman" w:hAnsi="Times New Roman" w:cs="Times New Roman"/>
          <w:sz w:val="24"/>
          <w:szCs w:val="24"/>
        </w:rPr>
        <w:t>, ex officio</w:t>
      </w:r>
    </w:p>
    <w:p w:rsidR="00E32042" w:rsidRDefault="00E32042" w:rsidP="00F95A40">
      <w:pPr>
        <w:rPr>
          <w:rFonts w:ascii="Times New Roman" w:hAnsi="Times New Roman" w:cs="Times New Roman"/>
          <w:sz w:val="24"/>
          <w:szCs w:val="24"/>
        </w:rPr>
      </w:pPr>
    </w:p>
    <w:p w:rsidR="00F95A40" w:rsidRPr="00F95A40" w:rsidRDefault="00F95A40" w:rsidP="00F95A40">
      <w:pPr>
        <w:spacing w:after="0" w:line="240" w:lineRule="auto"/>
        <w:rPr>
          <w:rFonts w:ascii="Times New Roman" w:hAnsi="Times New Roman" w:cs="Times New Roman"/>
          <w:sz w:val="24"/>
          <w:szCs w:val="24"/>
        </w:rPr>
      </w:pPr>
      <w:r w:rsidRPr="00F95A40">
        <w:rPr>
          <w:rFonts w:ascii="Times New Roman" w:hAnsi="Times New Roman" w:cs="Times New Roman"/>
          <w:sz w:val="24"/>
          <w:szCs w:val="24"/>
        </w:rPr>
        <w:t>CHARGES 2015-2016</w:t>
      </w:r>
    </w:p>
    <w:p w:rsidR="00F95A40" w:rsidRPr="00F95A40" w:rsidRDefault="00F95A40" w:rsidP="00F95A40">
      <w:pPr>
        <w:spacing w:after="0" w:line="240" w:lineRule="auto"/>
        <w:rPr>
          <w:rFonts w:ascii="Times New Roman" w:hAnsi="Times New Roman" w:cs="Times New Roman"/>
          <w:sz w:val="24"/>
          <w:szCs w:val="24"/>
        </w:rPr>
      </w:pPr>
    </w:p>
    <w:p w:rsidR="00F95A40" w:rsidRDefault="00F95A40" w:rsidP="00E32042">
      <w:pPr>
        <w:pStyle w:val="ListParagraph"/>
        <w:numPr>
          <w:ilvl w:val="0"/>
          <w:numId w:val="16"/>
        </w:numPr>
        <w:spacing w:after="200" w:line="276" w:lineRule="auto"/>
        <w:rPr>
          <w:rFonts w:ascii="Times New Roman" w:hAnsi="Times New Roman" w:cs="Times New Roman"/>
          <w:sz w:val="24"/>
          <w:szCs w:val="24"/>
        </w:rPr>
      </w:pPr>
      <w:r w:rsidRPr="00F95A40">
        <w:rPr>
          <w:rFonts w:ascii="Times New Roman" w:hAnsi="Times New Roman" w:cs="Times New Roman"/>
          <w:sz w:val="24"/>
          <w:szCs w:val="24"/>
        </w:rPr>
        <w:t>(Standing Charge)  Review and recommend teaching and advising award recipients.  Also, if approved, implement procedures for recommending a Research Mentor Award recipient.</w:t>
      </w:r>
    </w:p>
    <w:p w:rsidR="00E32042" w:rsidRPr="00F95A40" w:rsidRDefault="00E32042" w:rsidP="00E32042">
      <w:pPr>
        <w:pStyle w:val="ListParagraph"/>
        <w:spacing w:after="200" w:line="276" w:lineRule="auto"/>
        <w:rPr>
          <w:rFonts w:ascii="Times New Roman" w:hAnsi="Times New Roman" w:cs="Times New Roman"/>
          <w:sz w:val="24"/>
          <w:szCs w:val="24"/>
        </w:rPr>
      </w:pPr>
    </w:p>
    <w:p w:rsidR="00F95A40" w:rsidRPr="00E32042" w:rsidRDefault="00F95A40" w:rsidP="00E32042">
      <w:pPr>
        <w:pStyle w:val="ListParagraph"/>
        <w:numPr>
          <w:ilvl w:val="0"/>
          <w:numId w:val="16"/>
        </w:numPr>
        <w:spacing w:after="0" w:line="240" w:lineRule="auto"/>
        <w:rPr>
          <w:rFonts w:ascii="Times New Roman" w:hAnsi="Times New Roman" w:cs="Times New Roman"/>
          <w:sz w:val="24"/>
          <w:szCs w:val="24"/>
        </w:rPr>
      </w:pPr>
      <w:r w:rsidRPr="00E32042">
        <w:rPr>
          <w:rFonts w:ascii="Times New Roman" w:hAnsi="Times New Roman" w:cs="Times New Roman"/>
          <w:sz w:val="24"/>
          <w:szCs w:val="24"/>
        </w:rPr>
        <w:t>Create a list of people or administrative positions to contact for information from digital measures for Charges 1.   The committee will work with the appropriate Administrative Assistants to develop Digital Measure reports containing only material needed to review for faculty awards.</w:t>
      </w:r>
    </w:p>
    <w:p w:rsidR="00F95A40" w:rsidRPr="00F95A40" w:rsidRDefault="00F95A40" w:rsidP="00F95A40">
      <w:pPr>
        <w:spacing w:after="0" w:line="240" w:lineRule="auto"/>
        <w:ind w:left="720" w:hanging="360"/>
        <w:rPr>
          <w:rFonts w:ascii="Times New Roman" w:hAnsi="Times New Roman" w:cs="Times New Roman"/>
          <w:sz w:val="24"/>
          <w:szCs w:val="24"/>
        </w:rPr>
      </w:pPr>
    </w:p>
    <w:p w:rsidR="00F95A40" w:rsidRDefault="00F95A40" w:rsidP="00E32042">
      <w:pPr>
        <w:pStyle w:val="ListParagraph"/>
        <w:numPr>
          <w:ilvl w:val="0"/>
          <w:numId w:val="16"/>
        </w:numPr>
        <w:rPr>
          <w:rFonts w:ascii="Times New Roman" w:hAnsi="Times New Roman" w:cs="Times New Roman"/>
          <w:sz w:val="24"/>
          <w:szCs w:val="24"/>
        </w:rPr>
      </w:pPr>
      <w:r w:rsidRPr="00E32042">
        <w:rPr>
          <w:rFonts w:ascii="Times New Roman" w:hAnsi="Times New Roman" w:cs="Times New Roman"/>
          <w:sz w:val="24"/>
          <w:szCs w:val="24"/>
        </w:rPr>
        <w:t>Review the new general education curriculum and put together a presentation to explain to faculty how to advise their students with these new general education requirements.</w:t>
      </w:r>
    </w:p>
    <w:p w:rsidR="00E32042" w:rsidRPr="00E32042" w:rsidRDefault="00E32042" w:rsidP="00E32042">
      <w:pPr>
        <w:pStyle w:val="ListParagraph"/>
        <w:rPr>
          <w:rFonts w:ascii="Times New Roman" w:hAnsi="Times New Roman" w:cs="Times New Roman"/>
          <w:sz w:val="24"/>
          <w:szCs w:val="24"/>
        </w:rPr>
      </w:pPr>
    </w:p>
    <w:p w:rsidR="00F95A40" w:rsidRDefault="00F95A40" w:rsidP="00E32042">
      <w:pPr>
        <w:pStyle w:val="ListParagraph"/>
        <w:numPr>
          <w:ilvl w:val="0"/>
          <w:numId w:val="16"/>
        </w:numPr>
        <w:rPr>
          <w:rFonts w:ascii="Times New Roman" w:hAnsi="Times New Roman" w:cs="Times New Roman"/>
          <w:sz w:val="24"/>
          <w:szCs w:val="24"/>
        </w:rPr>
      </w:pPr>
      <w:r w:rsidRPr="00E32042">
        <w:rPr>
          <w:rFonts w:ascii="Times New Roman" w:hAnsi="Times New Roman" w:cs="Times New Roman"/>
          <w:sz w:val="24"/>
          <w:szCs w:val="24"/>
        </w:rPr>
        <w:t>(Joint Charge) Work with the academic computing committee to find a way to let faculty know about the technology that i</w:t>
      </w:r>
      <w:r w:rsidR="002A0DB4">
        <w:rPr>
          <w:rFonts w:ascii="Times New Roman" w:hAnsi="Times New Roman" w:cs="Times New Roman"/>
          <w:sz w:val="24"/>
          <w:szCs w:val="24"/>
        </w:rPr>
        <w:t>s available on campus for them.</w:t>
      </w:r>
    </w:p>
    <w:p w:rsidR="00E32042" w:rsidRPr="00E32042" w:rsidRDefault="00E32042" w:rsidP="00E32042">
      <w:pPr>
        <w:pStyle w:val="ListParagraph"/>
        <w:rPr>
          <w:rFonts w:ascii="Times New Roman" w:hAnsi="Times New Roman" w:cs="Times New Roman"/>
          <w:sz w:val="24"/>
          <w:szCs w:val="24"/>
        </w:rPr>
      </w:pPr>
    </w:p>
    <w:p w:rsidR="00F95A40" w:rsidRPr="00E32042" w:rsidRDefault="00F95A40" w:rsidP="00E32042">
      <w:pPr>
        <w:pStyle w:val="ListParagraph"/>
        <w:numPr>
          <w:ilvl w:val="0"/>
          <w:numId w:val="16"/>
        </w:numPr>
        <w:rPr>
          <w:rFonts w:ascii="Times New Roman" w:hAnsi="Times New Roman" w:cs="Times New Roman"/>
          <w:sz w:val="24"/>
          <w:szCs w:val="24"/>
        </w:rPr>
      </w:pPr>
      <w:r w:rsidRPr="00E32042">
        <w:rPr>
          <w:rFonts w:ascii="Times New Roman" w:hAnsi="Times New Roman" w:cs="Times New Roman"/>
          <w:sz w:val="24"/>
          <w:szCs w:val="24"/>
        </w:rPr>
        <w:t>Monitor changes to assessment processes at Penn State Behrend and work with the centers for teaching and learning along with the Associate Dean of Academic Affairs to p</w:t>
      </w:r>
      <w:r w:rsidR="002A0DB4">
        <w:rPr>
          <w:rFonts w:ascii="Times New Roman" w:hAnsi="Times New Roman" w:cs="Times New Roman"/>
          <w:sz w:val="24"/>
          <w:szCs w:val="24"/>
        </w:rPr>
        <w:t>rovide information to faculty.</w:t>
      </w:r>
    </w:p>
    <w:p w:rsidR="00862E1D" w:rsidRDefault="00862E1D">
      <w:pPr>
        <w:rPr>
          <w:rFonts w:ascii="Times New Roman" w:hAnsi="Times New Roman" w:cs="Times New Roman"/>
          <w:sz w:val="24"/>
          <w:szCs w:val="24"/>
        </w:rPr>
      </w:pPr>
      <w:r>
        <w:rPr>
          <w:rFonts w:ascii="Times New Roman" w:hAnsi="Times New Roman" w:cs="Times New Roman"/>
          <w:sz w:val="24"/>
          <w:szCs w:val="24"/>
        </w:rPr>
        <w:br w:type="page"/>
      </w:r>
    </w:p>
    <w:p w:rsidR="007503C0" w:rsidRDefault="007503C0" w:rsidP="00843C6E">
      <w:pPr>
        <w:pStyle w:val="Heading2"/>
        <w:jc w:val="center"/>
      </w:pPr>
      <w:r>
        <w:lastRenderedPageBreak/>
        <w:t>Appendix 2:  Template for Accountability</w:t>
      </w:r>
    </w:p>
    <w:p w:rsidR="007503C0" w:rsidRDefault="007503C0" w:rsidP="007503C0">
      <w:pPr>
        <w:rPr>
          <w:rFonts w:ascii="Times New Roman" w:hAnsi="Times New Roman" w:cs="Times New Roman"/>
          <w:sz w:val="24"/>
          <w:szCs w:val="24"/>
        </w:rPr>
      </w:pPr>
    </w:p>
    <w:p w:rsidR="007503C0" w:rsidRPr="007503C0" w:rsidRDefault="007503C0" w:rsidP="007503C0">
      <w:pPr>
        <w:jc w:val="center"/>
        <w:rPr>
          <w:rFonts w:ascii="Times New Roman" w:hAnsi="Times New Roman" w:cs="Times New Roman"/>
          <w:sz w:val="24"/>
          <w:szCs w:val="24"/>
        </w:rPr>
      </w:pPr>
      <w:r w:rsidRPr="007503C0">
        <w:rPr>
          <w:rFonts w:ascii="Times New Roman" w:hAnsi="Times New Roman" w:cs="Times New Roman"/>
          <w:sz w:val="24"/>
          <w:szCs w:val="24"/>
        </w:rPr>
        <w:t>College Committee Accountability</w:t>
      </w:r>
    </w:p>
    <w:p w:rsidR="007503C0" w:rsidRPr="007503C0" w:rsidRDefault="007503C0" w:rsidP="007503C0">
      <w:pPr>
        <w:jc w:val="cente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Name of College Committee:</w:t>
      </w: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Chair of College Committee:</w:t>
      </w: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p>
    <w:tbl>
      <w:tblPr>
        <w:tblW w:w="0" w:type="auto"/>
        <w:tblLook w:val="04A0" w:firstRow="1" w:lastRow="0" w:firstColumn="1" w:lastColumn="0" w:noHBand="0" w:noVBand="1"/>
        <w:tblCaption w:val="College Committee Accountability"/>
        <w:tblDescription w:val="Name of Committee, Committee Chair, and Committee members with a grading of &quot;very active&quot;, &quot;active&quot;, and &quot;not active&quot;. Comments are provided."/>
      </w:tblPr>
      <w:tblGrid>
        <w:gridCol w:w="3775"/>
        <w:gridCol w:w="1516"/>
        <w:gridCol w:w="901"/>
        <w:gridCol w:w="1396"/>
      </w:tblGrid>
      <w:tr w:rsidR="007503C0" w:rsidRPr="007503C0" w:rsidTr="0024319E">
        <w:trPr>
          <w:trHeight w:val="720"/>
        </w:trPr>
        <w:tc>
          <w:tcPr>
            <w:tcW w:w="3775" w:type="dxa"/>
          </w:tcPr>
          <w:p w:rsidR="007503C0" w:rsidRPr="007503C0" w:rsidRDefault="007503C0" w:rsidP="0052118E">
            <w:pPr>
              <w:rPr>
                <w:rFonts w:ascii="Times New Roman" w:hAnsi="Times New Roman" w:cs="Times New Roman"/>
                <w:sz w:val="24"/>
                <w:szCs w:val="24"/>
              </w:rPr>
            </w:pPr>
            <w:r w:rsidRPr="007503C0">
              <w:rPr>
                <w:rFonts w:ascii="Times New Roman" w:hAnsi="Times New Roman" w:cs="Times New Roman"/>
                <w:sz w:val="24"/>
                <w:szCs w:val="24"/>
              </w:rPr>
              <w:t>Name of Committee Members</w:t>
            </w:r>
          </w:p>
        </w:tc>
        <w:tc>
          <w:tcPr>
            <w:tcW w:w="1516" w:type="dxa"/>
          </w:tcPr>
          <w:p w:rsidR="007503C0" w:rsidRPr="007503C0" w:rsidRDefault="007503C0" w:rsidP="00523681">
            <w:pPr>
              <w:rPr>
                <w:rFonts w:ascii="Times New Roman" w:hAnsi="Times New Roman" w:cs="Times New Roman"/>
                <w:sz w:val="24"/>
                <w:szCs w:val="24"/>
              </w:rPr>
            </w:pPr>
            <w:r w:rsidRPr="007503C0">
              <w:rPr>
                <w:rFonts w:ascii="Times New Roman" w:hAnsi="Times New Roman" w:cs="Times New Roman"/>
                <w:sz w:val="24"/>
                <w:szCs w:val="24"/>
              </w:rPr>
              <w:t>Very Active</w:t>
            </w:r>
          </w:p>
        </w:tc>
        <w:tc>
          <w:tcPr>
            <w:tcW w:w="901" w:type="dxa"/>
          </w:tcPr>
          <w:p w:rsidR="007503C0" w:rsidRPr="007503C0" w:rsidRDefault="007503C0" w:rsidP="0052118E">
            <w:pPr>
              <w:rPr>
                <w:rFonts w:ascii="Times New Roman" w:hAnsi="Times New Roman" w:cs="Times New Roman"/>
                <w:sz w:val="24"/>
                <w:szCs w:val="24"/>
              </w:rPr>
            </w:pPr>
            <w:r w:rsidRPr="007503C0">
              <w:rPr>
                <w:rFonts w:ascii="Times New Roman" w:hAnsi="Times New Roman" w:cs="Times New Roman"/>
                <w:sz w:val="24"/>
                <w:szCs w:val="24"/>
              </w:rPr>
              <w:t>Active</w:t>
            </w:r>
          </w:p>
        </w:tc>
        <w:tc>
          <w:tcPr>
            <w:tcW w:w="1396" w:type="dxa"/>
          </w:tcPr>
          <w:p w:rsidR="007503C0" w:rsidRPr="007503C0" w:rsidRDefault="007503C0" w:rsidP="00523681">
            <w:pPr>
              <w:rPr>
                <w:rFonts w:ascii="Times New Roman" w:hAnsi="Times New Roman" w:cs="Times New Roman"/>
                <w:sz w:val="24"/>
                <w:szCs w:val="24"/>
              </w:rPr>
            </w:pPr>
            <w:r w:rsidRPr="007503C0">
              <w:rPr>
                <w:rFonts w:ascii="Times New Roman" w:hAnsi="Times New Roman" w:cs="Times New Roman"/>
                <w:sz w:val="24"/>
                <w:szCs w:val="24"/>
              </w:rPr>
              <w:t>Not Active</w:t>
            </w: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3775" w:type="dxa"/>
          </w:tcPr>
          <w:p w:rsidR="007503C0" w:rsidRPr="007503C0" w:rsidRDefault="007503C0" w:rsidP="0052118E">
            <w:pPr>
              <w:rPr>
                <w:rFonts w:ascii="Times New Roman" w:hAnsi="Times New Roman" w:cs="Times New Roman"/>
                <w:sz w:val="24"/>
                <w:szCs w:val="24"/>
              </w:rPr>
            </w:pPr>
          </w:p>
        </w:tc>
        <w:tc>
          <w:tcPr>
            <w:tcW w:w="1516" w:type="dxa"/>
          </w:tcPr>
          <w:p w:rsidR="007503C0" w:rsidRPr="007503C0" w:rsidRDefault="007503C0" w:rsidP="0052118E">
            <w:pPr>
              <w:rPr>
                <w:rFonts w:ascii="Times New Roman" w:hAnsi="Times New Roman" w:cs="Times New Roman"/>
                <w:sz w:val="24"/>
                <w:szCs w:val="24"/>
              </w:rPr>
            </w:pPr>
          </w:p>
        </w:tc>
        <w:tc>
          <w:tcPr>
            <w:tcW w:w="901" w:type="dxa"/>
          </w:tcPr>
          <w:p w:rsidR="007503C0" w:rsidRPr="007503C0" w:rsidRDefault="007503C0" w:rsidP="0052118E">
            <w:pPr>
              <w:rPr>
                <w:rFonts w:ascii="Times New Roman" w:hAnsi="Times New Roman" w:cs="Times New Roman"/>
                <w:sz w:val="24"/>
                <w:szCs w:val="24"/>
              </w:rPr>
            </w:pPr>
          </w:p>
        </w:tc>
        <w:tc>
          <w:tcPr>
            <w:tcW w:w="1396" w:type="dxa"/>
          </w:tcPr>
          <w:p w:rsidR="007503C0" w:rsidRPr="007503C0" w:rsidRDefault="007503C0" w:rsidP="0052118E">
            <w:pPr>
              <w:rPr>
                <w:rFonts w:ascii="Times New Roman" w:hAnsi="Times New Roman" w:cs="Times New Roman"/>
                <w:sz w:val="24"/>
                <w:szCs w:val="24"/>
              </w:rPr>
            </w:pPr>
          </w:p>
        </w:tc>
      </w:tr>
    </w:tbl>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Comments:</w:t>
      </w:r>
    </w:p>
    <w:p w:rsidR="00862E1D" w:rsidRDefault="00862E1D">
      <w:pPr>
        <w:rPr>
          <w:rFonts w:ascii="Times New Roman" w:hAnsi="Times New Roman" w:cs="Times New Roman"/>
          <w:sz w:val="24"/>
          <w:szCs w:val="24"/>
        </w:rPr>
      </w:pPr>
      <w:r>
        <w:rPr>
          <w:rFonts w:ascii="Times New Roman" w:hAnsi="Times New Roman" w:cs="Times New Roman"/>
          <w:sz w:val="24"/>
          <w:szCs w:val="24"/>
        </w:rPr>
        <w:br w:type="page"/>
      </w:r>
    </w:p>
    <w:p w:rsidR="007503C0" w:rsidRDefault="007503C0" w:rsidP="00F95A40">
      <w:pPr>
        <w:ind w:left="720" w:hanging="720"/>
        <w:rPr>
          <w:rFonts w:ascii="Times New Roman" w:hAnsi="Times New Roman" w:cs="Times New Roman"/>
          <w:sz w:val="24"/>
          <w:szCs w:val="24"/>
        </w:rPr>
      </w:pPr>
      <w:r>
        <w:rPr>
          <w:rFonts w:ascii="Times New Roman" w:hAnsi="Times New Roman" w:cs="Times New Roman"/>
          <w:sz w:val="24"/>
          <w:szCs w:val="24"/>
        </w:rPr>
        <w:lastRenderedPageBreak/>
        <w:t>Appendix 3:  Template for Committee Minutes</w:t>
      </w:r>
    </w:p>
    <w:p w:rsidR="007503C0" w:rsidRDefault="007503C0" w:rsidP="00F95A40">
      <w:pPr>
        <w:ind w:left="720" w:hanging="720"/>
        <w:rPr>
          <w:rFonts w:ascii="Times New Roman" w:hAnsi="Times New Roman" w:cs="Times New Roman"/>
          <w:sz w:val="24"/>
          <w:szCs w:val="24"/>
        </w:rPr>
      </w:pPr>
    </w:p>
    <w:p w:rsidR="007503C0" w:rsidRPr="007503C0" w:rsidRDefault="007503C0" w:rsidP="007503C0">
      <w:pPr>
        <w:jc w:val="center"/>
        <w:rPr>
          <w:rFonts w:ascii="Times New Roman" w:hAnsi="Times New Roman" w:cs="Times New Roman"/>
          <w:sz w:val="24"/>
          <w:szCs w:val="24"/>
        </w:rPr>
      </w:pPr>
      <w:r w:rsidRPr="007503C0">
        <w:rPr>
          <w:rFonts w:ascii="Times New Roman" w:hAnsi="Times New Roman" w:cs="Times New Roman"/>
          <w:sz w:val="24"/>
          <w:szCs w:val="24"/>
        </w:rPr>
        <w:t>(Fill in Committee Name) Minutes</w:t>
      </w: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Members:</w:t>
      </w: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Date:</w:t>
      </w: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Where:</w:t>
      </w: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Members Present:</w:t>
      </w:r>
    </w:p>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Summary of Topics Covered at Meeting:</w:t>
      </w:r>
    </w:p>
    <w:p w:rsidR="007503C0" w:rsidRPr="007503C0" w:rsidRDefault="007503C0" w:rsidP="002A0DB4">
      <w:pPr>
        <w:spacing w:after="1320"/>
      </w:pPr>
    </w:p>
    <w:p w:rsidR="002A0DB4" w:rsidRDefault="002A0DB4"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Action Items Assigned:</w:t>
      </w:r>
    </w:p>
    <w:tbl>
      <w:tblPr>
        <w:tblW w:w="0" w:type="auto"/>
        <w:tblLook w:val="04A0" w:firstRow="1" w:lastRow="0" w:firstColumn="1" w:lastColumn="0" w:noHBand="0" w:noVBand="1"/>
        <w:tblCaption w:val="Sample of Committee Minutes, Action Items Assigned"/>
        <w:tblDescription w:val="A table where you can record action items, person(s) responsible and due date."/>
      </w:tblPr>
      <w:tblGrid>
        <w:gridCol w:w="4585"/>
        <w:gridCol w:w="2880"/>
        <w:gridCol w:w="1885"/>
      </w:tblGrid>
      <w:tr w:rsidR="007503C0" w:rsidRPr="007503C0" w:rsidTr="0024319E">
        <w:tc>
          <w:tcPr>
            <w:tcW w:w="4585" w:type="dxa"/>
          </w:tcPr>
          <w:p w:rsidR="007503C0" w:rsidRPr="007503C0" w:rsidRDefault="007503C0" w:rsidP="0052118E">
            <w:pPr>
              <w:rPr>
                <w:rFonts w:ascii="Times New Roman" w:hAnsi="Times New Roman" w:cs="Times New Roman"/>
                <w:sz w:val="24"/>
                <w:szCs w:val="24"/>
              </w:rPr>
            </w:pPr>
            <w:r w:rsidRPr="007503C0">
              <w:rPr>
                <w:rFonts w:ascii="Times New Roman" w:hAnsi="Times New Roman" w:cs="Times New Roman"/>
                <w:sz w:val="24"/>
                <w:szCs w:val="24"/>
              </w:rPr>
              <w:t>Action Item Assigned</w:t>
            </w:r>
          </w:p>
        </w:tc>
        <w:tc>
          <w:tcPr>
            <w:tcW w:w="2880" w:type="dxa"/>
          </w:tcPr>
          <w:p w:rsidR="007503C0" w:rsidRPr="007503C0" w:rsidRDefault="007503C0" w:rsidP="0052118E">
            <w:pPr>
              <w:rPr>
                <w:rFonts w:ascii="Times New Roman" w:hAnsi="Times New Roman" w:cs="Times New Roman"/>
                <w:sz w:val="24"/>
                <w:szCs w:val="24"/>
              </w:rPr>
            </w:pPr>
            <w:r w:rsidRPr="007503C0">
              <w:rPr>
                <w:rFonts w:ascii="Times New Roman" w:hAnsi="Times New Roman" w:cs="Times New Roman"/>
                <w:sz w:val="24"/>
                <w:szCs w:val="24"/>
              </w:rPr>
              <w:t>Person(s) Responsible</w:t>
            </w:r>
          </w:p>
        </w:tc>
        <w:tc>
          <w:tcPr>
            <w:tcW w:w="1885" w:type="dxa"/>
          </w:tcPr>
          <w:p w:rsidR="007503C0" w:rsidRPr="007503C0" w:rsidRDefault="007503C0" w:rsidP="0052118E">
            <w:pPr>
              <w:rPr>
                <w:rFonts w:ascii="Times New Roman" w:hAnsi="Times New Roman" w:cs="Times New Roman"/>
                <w:sz w:val="24"/>
                <w:szCs w:val="24"/>
              </w:rPr>
            </w:pPr>
            <w:r w:rsidRPr="007503C0">
              <w:rPr>
                <w:rFonts w:ascii="Times New Roman" w:hAnsi="Times New Roman" w:cs="Times New Roman"/>
                <w:sz w:val="24"/>
                <w:szCs w:val="24"/>
              </w:rPr>
              <w:t>Due Date</w:t>
            </w:r>
          </w:p>
        </w:tc>
      </w:tr>
      <w:tr w:rsidR="007503C0" w:rsidRPr="007503C0" w:rsidTr="0024319E">
        <w:tc>
          <w:tcPr>
            <w:tcW w:w="4585" w:type="dxa"/>
          </w:tcPr>
          <w:p w:rsidR="007503C0" w:rsidRPr="007503C0" w:rsidRDefault="007503C0" w:rsidP="0052118E">
            <w:pPr>
              <w:rPr>
                <w:rFonts w:ascii="Times New Roman" w:hAnsi="Times New Roman" w:cs="Times New Roman"/>
                <w:sz w:val="24"/>
                <w:szCs w:val="24"/>
              </w:rPr>
            </w:pPr>
          </w:p>
        </w:tc>
        <w:tc>
          <w:tcPr>
            <w:tcW w:w="2880" w:type="dxa"/>
          </w:tcPr>
          <w:p w:rsidR="007503C0" w:rsidRPr="007503C0" w:rsidRDefault="007503C0" w:rsidP="0052118E">
            <w:pPr>
              <w:rPr>
                <w:rFonts w:ascii="Times New Roman" w:hAnsi="Times New Roman" w:cs="Times New Roman"/>
                <w:sz w:val="24"/>
                <w:szCs w:val="24"/>
              </w:rPr>
            </w:pPr>
          </w:p>
        </w:tc>
        <w:tc>
          <w:tcPr>
            <w:tcW w:w="1885"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4585" w:type="dxa"/>
          </w:tcPr>
          <w:p w:rsidR="007503C0" w:rsidRPr="007503C0" w:rsidRDefault="007503C0" w:rsidP="0052118E">
            <w:pPr>
              <w:rPr>
                <w:rFonts w:ascii="Times New Roman" w:hAnsi="Times New Roman" w:cs="Times New Roman"/>
                <w:sz w:val="24"/>
                <w:szCs w:val="24"/>
              </w:rPr>
            </w:pPr>
          </w:p>
        </w:tc>
        <w:tc>
          <w:tcPr>
            <w:tcW w:w="2880" w:type="dxa"/>
          </w:tcPr>
          <w:p w:rsidR="007503C0" w:rsidRPr="007503C0" w:rsidRDefault="007503C0" w:rsidP="0052118E">
            <w:pPr>
              <w:rPr>
                <w:rFonts w:ascii="Times New Roman" w:hAnsi="Times New Roman" w:cs="Times New Roman"/>
                <w:sz w:val="24"/>
                <w:szCs w:val="24"/>
              </w:rPr>
            </w:pPr>
          </w:p>
        </w:tc>
        <w:tc>
          <w:tcPr>
            <w:tcW w:w="1885"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4585" w:type="dxa"/>
          </w:tcPr>
          <w:p w:rsidR="007503C0" w:rsidRPr="007503C0" w:rsidRDefault="007503C0" w:rsidP="0052118E">
            <w:pPr>
              <w:rPr>
                <w:rFonts w:ascii="Times New Roman" w:hAnsi="Times New Roman" w:cs="Times New Roman"/>
                <w:sz w:val="24"/>
                <w:szCs w:val="24"/>
              </w:rPr>
            </w:pPr>
          </w:p>
        </w:tc>
        <w:tc>
          <w:tcPr>
            <w:tcW w:w="2880" w:type="dxa"/>
          </w:tcPr>
          <w:p w:rsidR="007503C0" w:rsidRPr="007503C0" w:rsidRDefault="007503C0" w:rsidP="0052118E">
            <w:pPr>
              <w:rPr>
                <w:rFonts w:ascii="Times New Roman" w:hAnsi="Times New Roman" w:cs="Times New Roman"/>
                <w:sz w:val="24"/>
                <w:szCs w:val="24"/>
              </w:rPr>
            </w:pPr>
          </w:p>
        </w:tc>
        <w:tc>
          <w:tcPr>
            <w:tcW w:w="1885" w:type="dxa"/>
          </w:tcPr>
          <w:p w:rsidR="007503C0" w:rsidRPr="007503C0" w:rsidRDefault="007503C0" w:rsidP="0052118E">
            <w:pPr>
              <w:rPr>
                <w:rFonts w:ascii="Times New Roman" w:hAnsi="Times New Roman" w:cs="Times New Roman"/>
                <w:sz w:val="24"/>
                <w:szCs w:val="24"/>
              </w:rPr>
            </w:pPr>
          </w:p>
        </w:tc>
      </w:tr>
      <w:tr w:rsidR="007503C0" w:rsidRPr="007503C0" w:rsidTr="0024319E">
        <w:tc>
          <w:tcPr>
            <w:tcW w:w="4585" w:type="dxa"/>
          </w:tcPr>
          <w:p w:rsidR="007503C0" w:rsidRPr="007503C0" w:rsidRDefault="007503C0" w:rsidP="0052118E">
            <w:pPr>
              <w:rPr>
                <w:rFonts w:ascii="Times New Roman" w:hAnsi="Times New Roman" w:cs="Times New Roman"/>
                <w:sz w:val="24"/>
                <w:szCs w:val="24"/>
              </w:rPr>
            </w:pPr>
          </w:p>
        </w:tc>
        <w:tc>
          <w:tcPr>
            <w:tcW w:w="2880" w:type="dxa"/>
          </w:tcPr>
          <w:p w:rsidR="007503C0" w:rsidRPr="007503C0" w:rsidRDefault="007503C0" w:rsidP="0052118E">
            <w:pPr>
              <w:rPr>
                <w:rFonts w:ascii="Times New Roman" w:hAnsi="Times New Roman" w:cs="Times New Roman"/>
                <w:sz w:val="24"/>
                <w:szCs w:val="24"/>
              </w:rPr>
            </w:pPr>
          </w:p>
        </w:tc>
        <w:tc>
          <w:tcPr>
            <w:tcW w:w="1885" w:type="dxa"/>
          </w:tcPr>
          <w:p w:rsidR="007503C0" w:rsidRPr="007503C0" w:rsidRDefault="007503C0" w:rsidP="0052118E">
            <w:pPr>
              <w:rPr>
                <w:rFonts w:ascii="Times New Roman" w:hAnsi="Times New Roman" w:cs="Times New Roman"/>
                <w:sz w:val="24"/>
                <w:szCs w:val="24"/>
              </w:rPr>
            </w:pPr>
          </w:p>
        </w:tc>
      </w:tr>
    </w:tbl>
    <w:p w:rsidR="007503C0" w:rsidRPr="007503C0" w:rsidRDefault="007503C0" w:rsidP="007503C0">
      <w:pPr>
        <w:rPr>
          <w:rFonts w:ascii="Times New Roman" w:hAnsi="Times New Roman" w:cs="Times New Roman"/>
          <w:sz w:val="24"/>
          <w:szCs w:val="24"/>
        </w:rPr>
      </w:pPr>
    </w:p>
    <w:p w:rsidR="007503C0" w:rsidRPr="007503C0" w:rsidRDefault="007503C0" w:rsidP="007503C0">
      <w:pPr>
        <w:rPr>
          <w:rFonts w:ascii="Times New Roman" w:hAnsi="Times New Roman" w:cs="Times New Roman"/>
          <w:sz w:val="24"/>
          <w:szCs w:val="24"/>
        </w:rPr>
      </w:pPr>
      <w:r w:rsidRPr="007503C0">
        <w:rPr>
          <w:rFonts w:ascii="Times New Roman" w:hAnsi="Times New Roman" w:cs="Times New Roman"/>
          <w:sz w:val="24"/>
          <w:szCs w:val="24"/>
        </w:rPr>
        <w:t xml:space="preserve">Respectfully Submitted by: </w:t>
      </w:r>
    </w:p>
    <w:p w:rsidR="007503C0" w:rsidRPr="00F95A40" w:rsidRDefault="007503C0" w:rsidP="00F95A40">
      <w:pPr>
        <w:ind w:left="720" w:hanging="720"/>
        <w:rPr>
          <w:rFonts w:ascii="Times New Roman" w:hAnsi="Times New Roman" w:cs="Times New Roman"/>
          <w:sz w:val="24"/>
          <w:szCs w:val="24"/>
        </w:rPr>
      </w:pPr>
    </w:p>
    <w:sectPr w:rsidR="007503C0" w:rsidRPr="00F95A40" w:rsidSect="00B62A6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B7" w:rsidRDefault="00034CB7" w:rsidP="00407260">
      <w:pPr>
        <w:spacing w:after="0" w:line="240" w:lineRule="auto"/>
      </w:pPr>
      <w:r>
        <w:separator/>
      </w:r>
    </w:p>
  </w:endnote>
  <w:endnote w:type="continuationSeparator" w:id="0">
    <w:p w:rsidR="00034CB7" w:rsidRDefault="00034CB7" w:rsidP="0040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B7" w:rsidRDefault="00034CB7" w:rsidP="00407260">
      <w:pPr>
        <w:spacing w:after="0" w:line="240" w:lineRule="auto"/>
      </w:pPr>
      <w:r>
        <w:separator/>
      </w:r>
    </w:p>
  </w:footnote>
  <w:footnote w:type="continuationSeparator" w:id="0">
    <w:p w:rsidR="00034CB7" w:rsidRDefault="00034CB7" w:rsidP="00407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1541F"/>
    <w:multiLevelType w:val="hybridMultilevel"/>
    <w:tmpl w:val="C71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58BE"/>
    <w:multiLevelType w:val="hybridMultilevel"/>
    <w:tmpl w:val="8F98546E"/>
    <w:lvl w:ilvl="0" w:tplc="E2F442CE">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C6456"/>
    <w:multiLevelType w:val="hybridMultilevel"/>
    <w:tmpl w:val="253490A4"/>
    <w:lvl w:ilvl="0" w:tplc="E2F442CE">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4A22A1"/>
    <w:multiLevelType w:val="hybridMultilevel"/>
    <w:tmpl w:val="AE42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F1E4D"/>
    <w:multiLevelType w:val="hybridMultilevel"/>
    <w:tmpl w:val="D9E0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70A01"/>
    <w:multiLevelType w:val="hybridMultilevel"/>
    <w:tmpl w:val="B27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65D8A"/>
    <w:multiLevelType w:val="hybridMultilevel"/>
    <w:tmpl w:val="C228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4480E"/>
    <w:multiLevelType w:val="hybridMultilevel"/>
    <w:tmpl w:val="8DDC9FC8"/>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nsid w:val="265838E2"/>
    <w:multiLevelType w:val="hybridMultilevel"/>
    <w:tmpl w:val="10DE5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7625E4"/>
    <w:multiLevelType w:val="hybridMultilevel"/>
    <w:tmpl w:val="87C28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0E57D2"/>
    <w:multiLevelType w:val="hybridMultilevel"/>
    <w:tmpl w:val="C13A6158"/>
    <w:lvl w:ilvl="0" w:tplc="E2F442CE">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C35EB7"/>
    <w:multiLevelType w:val="hybridMultilevel"/>
    <w:tmpl w:val="1898C94A"/>
    <w:lvl w:ilvl="0" w:tplc="EC90D28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F02889"/>
    <w:multiLevelType w:val="hybridMultilevel"/>
    <w:tmpl w:val="FF82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23D4F"/>
    <w:multiLevelType w:val="hybridMultilevel"/>
    <w:tmpl w:val="009E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B288D"/>
    <w:multiLevelType w:val="hybridMultilevel"/>
    <w:tmpl w:val="ADC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2772B"/>
    <w:multiLevelType w:val="hybridMultilevel"/>
    <w:tmpl w:val="354AA7A0"/>
    <w:lvl w:ilvl="0" w:tplc="8C2AC360">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9914A4"/>
    <w:multiLevelType w:val="hybridMultilevel"/>
    <w:tmpl w:val="313E7374"/>
    <w:lvl w:ilvl="0" w:tplc="E2F442CE">
      <w:start w:val="1"/>
      <w:numFmt w:val="lowerRoman"/>
      <w:lvlText w:val="%1."/>
      <w:lvlJc w:val="left"/>
      <w:pPr>
        <w:ind w:left="1890" w:hanging="360"/>
      </w:pPr>
      <w:rPr>
        <w:rFonts w:ascii="Times New Roman" w:eastAsiaTheme="minorHAns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8A69C7"/>
    <w:multiLevelType w:val="hybridMultilevel"/>
    <w:tmpl w:val="00B44448"/>
    <w:lvl w:ilvl="0" w:tplc="AC6E6EDC">
      <w:start w:val="9"/>
      <w:numFmt w:val="lowerLetter"/>
      <w:lvlText w:val="%1."/>
      <w:lvlJc w:val="left"/>
      <w:pPr>
        <w:ind w:left="1530" w:hanging="360"/>
      </w:pPr>
      <w:rPr>
        <w:rFonts w:hint="default"/>
      </w:rPr>
    </w:lvl>
    <w:lvl w:ilvl="1" w:tplc="C9F8B1FA">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7250A65"/>
    <w:multiLevelType w:val="hybridMultilevel"/>
    <w:tmpl w:val="E68E9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E51AA9"/>
    <w:multiLevelType w:val="hybridMultilevel"/>
    <w:tmpl w:val="8E32B1BA"/>
    <w:lvl w:ilvl="0" w:tplc="04090001">
      <w:start w:val="1"/>
      <w:numFmt w:val="bullet"/>
      <w:lvlText w:val=""/>
      <w:lvlJc w:val="left"/>
      <w:pPr>
        <w:ind w:left="1890" w:hanging="360"/>
      </w:pPr>
      <w:rPr>
        <w:rFonts w:ascii="Symbol" w:hAnsi="Symbol" w:hint="default"/>
      </w:rPr>
    </w:lvl>
    <w:lvl w:ilvl="1" w:tplc="7100967A">
      <w:start w:val="3"/>
      <w:numFmt w:val="bullet"/>
      <w:lvlText w:val="-"/>
      <w:lvlJc w:val="left"/>
      <w:pPr>
        <w:ind w:left="2610" w:hanging="360"/>
      </w:pPr>
      <w:rPr>
        <w:rFonts w:ascii="Times New Roman" w:eastAsiaTheme="minorHAnsi" w:hAnsi="Times New Roman" w:cs="Times New Roman"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9"/>
  </w:num>
  <w:num w:numId="2">
    <w:abstractNumId w:val="14"/>
  </w:num>
  <w:num w:numId="3">
    <w:abstractNumId w:val="13"/>
  </w:num>
  <w:num w:numId="4">
    <w:abstractNumId w:val="12"/>
  </w:num>
  <w:num w:numId="5">
    <w:abstractNumId w:val="16"/>
  </w:num>
  <w:num w:numId="6">
    <w:abstractNumId w:val="0"/>
  </w:num>
  <w:num w:numId="7">
    <w:abstractNumId w:val="21"/>
  </w:num>
  <w:num w:numId="8">
    <w:abstractNumId w:val="8"/>
  </w:num>
  <w:num w:numId="9">
    <w:abstractNumId w:val="1"/>
  </w:num>
  <w:num w:numId="10">
    <w:abstractNumId w:val="5"/>
  </w:num>
  <w:num w:numId="11">
    <w:abstractNumId w:val="4"/>
  </w:num>
  <w:num w:numId="12">
    <w:abstractNumId w:val="15"/>
  </w:num>
  <w:num w:numId="13">
    <w:abstractNumId w:val="6"/>
  </w:num>
  <w:num w:numId="14">
    <w:abstractNumId w:val="7"/>
  </w:num>
  <w:num w:numId="15">
    <w:abstractNumId w:val="17"/>
  </w:num>
  <w:num w:numId="16">
    <w:abstractNumId w:val="18"/>
  </w:num>
  <w:num w:numId="17">
    <w:abstractNumId w:val="2"/>
  </w:num>
  <w:num w:numId="18">
    <w:abstractNumId w:val="3"/>
  </w:num>
  <w:num w:numId="19">
    <w:abstractNumId w:val="11"/>
  </w:num>
  <w:num w:numId="20">
    <w:abstractNumId w:val="20"/>
  </w:num>
  <w:num w:numId="21">
    <w:abstractNumId w:val="22"/>
  </w:num>
  <w:num w:numId="22">
    <w:abstractNumId w:val="24"/>
  </w:num>
  <w:num w:numId="23">
    <w:abstractNumId w:val="23"/>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9B"/>
    <w:rsid w:val="00034CB7"/>
    <w:rsid w:val="00064880"/>
    <w:rsid w:val="000F3DDD"/>
    <w:rsid w:val="0010139E"/>
    <w:rsid w:val="00102CA8"/>
    <w:rsid w:val="00183928"/>
    <w:rsid w:val="001A4D29"/>
    <w:rsid w:val="0022503B"/>
    <w:rsid w:val="0024319E"/>
    <w:rsid w:val="002A0DB4"/>
    <w:rsid w:val="002A574A"/>
    <w:rsid w:val="00333CBF"/>
    <w:rsid w:val="00355F6F"/>
    <w:rsid w:val="003D7DB7"/>
    <w:rsid w:val="00400254"/>
    <w:rsid w:val="00401D76"/>
    <w:rsid w:val="00407260"/>
    <w:rsid w:val="004C46E6"/>
    <w:rsid w:val="00523681"/>
    <w:rsid w:val="005256C0"/>
    <w:rsid w:val="005A2632"/>
    <w:rsid w:val="005A5927"/>
    <w:rsid w:val="00625370"/>
    <w:rsid w:val="006418E6"/>
    <w:rsid w:val="0065198D"/>
    <w:rsid w:val="006C77A0"/>
    <w:rsid w:val="00705E52"/>
    <w:rsid w:val="00707DB7"/>
    <w:rsid w:val="00734554"/>
    <w:rsid w:val="007503C0"/>
    <w:rsid w:val="007B5739"/>
    <w:rsid w:val="007F3AAE"/>
    <w:rsid w:val="008419C2"/>
    <w:rsid w:val="00843C6E"/>
    <w:rsid w:val="00862E1D"/>
    <w:rsid w:val="008A7CC0"/>
    <w:rsid w:val="008B3C3D"/>
    <w:rsid w:val="008D33AD"/>
    <w:rsid w:val="009057B4"/>
    <w:rsid w:val="00930B9E"/>
    <w:rsid w:val="00994B29"/>
    <w:rsid w:val="0099794A"/>
    <w:rsid w:val="009A7620"/>
    <w:rsid w:val="00A032AB"/>
    <w:rsid w:val="00A741BC"/>
    <w:rsid w:val="00AA1EBD"/>
    <w:rsid w:val="00AD687D"/>
    <w:rsid w:val="00AE2491"/>
    <w:rsid w:val="00AE39E1"/>
    <w:rsid w:val="00B02E8F"/>
    <w:rsid w:val="00B048D8"/>
    <w:rsid w:val="00B30736"/>
    <w:rsid w:val="00B33B04"/>
    <w:rsid w:val="00B62A61"/>
    <w:rsid w:val="00B832A1"/>
    <w:rsid w:val="00B86C52"/>
    <w:rsid w:val="00BB7C2C"/>
    <w:rsid w:val="00BF0674"/>
    <w:rsid w:val="00C6689B"/>
    <w:rsid w:val="00CF7A95"/>
    <w:rsid w:val="00D20587"/>
    <w:rsid w:val="00D370E9"/>
    <w:rsid w:val="00D42A52"/>
    <w:rsid w:val="00D52281"/>
    <w:rsid w:val="00D767E7"/>
    <w:rsid w:val="00D803AD"/>
    <w:rsid w:val="00DA069D"/>
    <w:rsid w:val="00E32042"/>
    <w:rsid w:val="00E91616"/>
    <w:rsid w:val="00EB6A70"/>
    <w:rsid w:val="00EC7490"/>
    <w:rsid w:val="00F1352E"/>
    <w:rsid w:val="00F95A40"/>
    <w:rsid w:val="00FA6C56"/>
    <w:rsid w:val="00FF3050"/>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9B"/>
    <w:rPr>
      <w:rFonts w:asciiTheme="minorHAnsi" w:hAnsiTheme="minorHAnsi" w:cstheme="minorBidi"/>
      <w:sz w:val="22"/>
      <w:szCs w:val="22"/>
    </w:rPr>
  </w:style>
  <w:style w:type="paragraph" w:styleId="Heading1">
    <w:name w:val="heading 1"/>
    <w:basedOn w:val="Normal"/>
    <w:next w:val="Normal"/>
    <w:link w:val="Heading1Char"/>
    <w:uiPriority w:val="9"/>
    <w:qFormat/>
    <w:rsid w:val="002431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31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032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032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032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32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A032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9B"/>
    <w:pPr>
      <w:ind w:left="720"/>
      <w:contextualSpacing/>
    </w:pPr>
  </w:style>
  <w:style w:type="paragraph" w:customStyle="1" w:styleId="Default">
    <w:name w:val="Default"/>
    <w:rsid w:val="00C6689B"/>
    <w:pPr>
      <w:autoSpaceDE w:val="0"/>
      <w:autoSpaceDN w:val="0"/>
      <w:adjustRightInd w:val="0"/>
      <w:spacing w:after="0" w:line="240" w:lineRule="auto"/>
    </w:pPr>
    <w:rPr>
      <w:rFonts w:eastAsia="Calibri"/>
      <w:color w:val="000000"/>
    </w:rPr>
  </w:style>
  <w:style w:type="paragraph" w:styleId="Header">
    <w:name w:val="header"/>
    <w:basedOn w:val="Normal"/>
    <w:link w:val="HeaderChar"/>
    <w:uiPriority w:val="99"/>
    <w:unhideWhenUsed/>
    <w:rsid w:val="0040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60"/>
    <w:rPr>
      <w:rFonts w:asciiTheme="minorHAnsi" w:hAnsiTheme="minorHAnsi" w:cstheme="minorBidi"/>
      <w:sz w:val="22"/>
      <w:szCs w:val="22"/>
    </w:rPr>
  </w:style>
  <w:style w:type="paragraph" w:styleId="Footer">
    <w:name w:val="footer"/>
    <w:basedOn w:val="Normal"/>
    <w:link w:val="FooterChar"/>
    <w:uiPriority w:val="99"/>
    <w:unhideWhenUsed/>
    <w:rsid w:val="0040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60"/>
    <w:rPr>
      <w:rFonts w:asciiTheme="minorHAnsi" w:hAnsiTheme="minorHAnsi" w:cstheme="minorBidi"/>
      <w:sz w:val="22"/>
      <w:szCs w:val="22"/>
    </w:rPr>
  </w:style>
  <w:style w:type="paragraph" w:styleId="BodyText">
    <w:name w:val="Body Text"/>
    <w:basedOn w:val="Normal"/>
    <w:link w:val="BodyTextChar"/>
    <w:uiPriority w:val="1"/>
    <w:qFormat/>
    <w:rsid w:val="00F95A40"/>
    <w:pPr>
      <w:widowControl w:val="0"/>
      <w:autoSpaceDE w:val="0"/>
      <w:autoSpaceDN w:val="0"/>
      <w:adjustRightInd w:val="0"/>
      <w:spacing w:after="0" w:line="240" w:lineRule="auto"/>
      <w:ind w:left="100"/>
    </w:pPr>
    <w:rPr>
      <w:rFonts w:ascii="Arial" w:eastAsia="Times New Roman" w:hAnsi="Arial" w:cs="Arial"/>
      <w:sz w:val="24"/>
      <w:szCs w:val="24"/>
    </w:rPr>
  </w:style>
  <w:style w:type="character" w:customStyle="1" w:styleId="BodyTextChar">
    <w:name w:val="Body Text Char"/>
    <w:basedOn w:val="DefaultParagraphFont"/>
    <w:link w:val="BodyText"/>
    <w:uiPriority w:val="1"/>
    <w:rsid w:val="00F95A40"/>
    <w:rPr>
      <w:rFonts w:ascii="Arial" w:eastAsia="Times New Roman" w:hAnsi="Arial" w:cs="Arial"/>
    </w:rPr>
  </w:style>
  <w:style w:type="character" w:styleId="Hyperlink">
    <w:name w:val="Hyperlink"/>
    <w:basedOn w:val="DefaultParagraphFont"/>
    <w:uiPriority w:val="99"/>
    <w:semiHidden/>
    <w:unhideWhenUsed/>
    <w:rsid w:val="00F95A40"/>
    <w:rPr>
      <w:color w:val="0000FF"/>
      <w:u w:val="single"/>
    </w:rPr>
  </w:style>
  <w:style w:type="character" w:customStyle="1" w:styleId="element-invisible">
    <w:name w:val="element-invisible"/>
    <w:basedOn w:val="DefaultParagraphFont"/>
    <w:rsid w:val="00F95A40"/>
  </w:style>
  <w:style w:type="table" w:styleId="TableGrid">
    <w:name w:val="Table Grid"/>
    <w:basedOn w:val="TableNormal"/>
    <w:uiPriority w:val="39"/>
    <w:rsid w:val="0075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19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31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032AB"/>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A032AB"/>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rsid w:val="00A032AB"/>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rsid w:val="00A032AB"/>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rsid w:val="00A032AB"/>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9B"/>
    <w:rPr>
      <w:rFonts w:asciiTheme="minorHAnsi" w:hAnsiTheme="minorHAnsi" w:cstheme="minorBidi"/>
      <w:sz w:val="22"/>
      <w:szCs w:val="22"/>
    </w:rPr>
  </w:style>
  <w:style w:type="paragraph" w:styleId="Heading1">
    <w:name w:val="heading 1"/>
    <w:basedOn w:val="Normal"/>
    <w:next w:val="Normal"/>
    <w:link w:val="Heading1Char"/>
    <w:uiPriority w:val="9"/>
    <w:qFormat/>
    <w:rsid w:val="002431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31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032A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032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032A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32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A032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9B"/>
    <w:pPr>
      <w:ind w:left="720"/>
      <w:contextualSpacing/>
    </w:pPr>
  </w:style>
  <w:style w:type="paragraph" w:customStyle="1" w:styleId="Default">
    <w:name w:val="Default"/>
    <w:rsid w:val="00C6689B"/>
    <w:pPr>
      <w:autoSpaceDE w:val="0"/>
      <w:autoSpaceDN w:val="0"/>
      <w:adjustRightInd w:val="0"/>
      <w:spacing w:after="0" w:line="240" w:lineRule="auto"/>
    </w:pPr>
    <w:rPr>
      <w:rFonts w:eastAsia="Calibri"/>
      <w:color w:val="000000"/>
    </w:rPr>
  </w:style>
  <w:style w:type="paragraph" w:styleId="Header">
    <w:name w:val="header"/>
    <w:basedOn w:val="Normal"/>
    <w:link w:val="HeaderChar"/>
    <w:uiPriority w:val="99"/>
    <w:unhideWhenUsed/>
    <w:rsid w:val="0040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60"/>
    <w:rPr>
      <w:rFonts w:asciiTheme="minorHAnsi" w:hAnsiTheme="minorHAnsi" w:cstheme="minorBidi"/>
      <w:sz w:val="22"/>
      <w:szCs w:val="22"/>
    </w:rPr>
  </w:style>
  <w:style w:type="paragraph" w:styleId="Footer">
    <w:name w:val="footer"/>
    <w:basedOn w:val="Normal"/>
    <w:link w:val="FooterChar"/>
    <w:uiPriority w:val="99"/>
    <w:unhideWhenUsed/>
    <w:rsid w:val="0040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60"/>
    <w:rPr>
      <w:rFonts w:asciiTheme="minorHAnsi" w:hAnsiTheme="minorHAnsi" w:cstheme="minorBidi"/>
      <w:sz w:val="22"/>
      <w:szCs w:val="22"/>
    </w:rPr>
  </w:style>
  <w:style w:type="paragraph" w:styleId="BodyText">
    <w:name w:val="Body Text"/>
    <w:basedOn w:val="Normal"/>
    <w:link w:val="BodyTextChar"/>
    <w:uiPriority w:val="1"/>
    <w:qFormat/>
    <w:rsid w:val="00F95A40"/>
    <w:pPr>
      <w:widowControl w:val="0"/>
      <w:autoSpaceDE w:val="0"/>
      <w:autoSpaceDN w:val="0"/>
      <w:adjustRightInd w:val="0"/>
      <w:spacing w:after="0" w:line="240" w:lineRule="auto"/>
      <w:ind w:left="100"/>
    </w:pPr>
    <w:rPr>
      <w:rFonts w:ascii="Arial" w:eastAsia="Times New Roman" w:hAnsi="Arial" w:cs="Arial"/>
      <w:sz w:val="24"/>
      <w:szCs w:val="24"/>
    </w:rPr>
  </w:style>
  <w:style w:type="character" w:customStyle="1" w:styleId="BodyTextChar">
    <w:name w:val="Body Text Char"/>
    <w:basedOn w:val="DefaultParagraphFont"/>
    <w:link w:val="BodyText"/>
    <w:uiPriority w:val="1"/>
    <w:rsid w:val="00F95A40"/>
    <w:rPr>
      <w:rFonts w:ascii="Arial" w:eastAsia="Times New Roman" w:hAnsi="Arial" w:cs="Arial"/>
    </w:rPr>
  </w:style>
  <w:style w:type="character" w:styleId="Hyperlink">
    <w:name w:val="Hyperlink"/>
    <w:basedOn w:val="DefaultParagraphFont"/>
    <w:uiPriority w:val="99"/>
    <w:semiHidden/>
    <w:unhideWhenUsed/>
    <w:rsid w:val="00F95A40"/>
    <w:rPr>
      <w:color w:val="0000FF"/>
      <w:u w:val="single"/>
    </w:rPr>
  </w:style>
  <w:style w:type="character" w:customStyle="1" w:styleId="element-invisible">
    <w:name w:val="element-invisible"/>
    <w:basedOn w:val="DefaultParagraphFont"/>
    <w:rsid w:val="00F95A40"/>
  </w:style>
  <w:style w:type="table" w:styleId="TableGrid">
    <w:name w:val="Table Grid"/>
    <w:basedOn w:val="TableNormal"/>
    <w:uiPriority w:val="39"/>
    <w:rsid w:val="0075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19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31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032AB"/>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A032AB"/>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rsid w:val="00A032AB"/>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rsid w:val="00A032AB"/>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rsid w:val="00A032AB"/>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b19@psu.edu?subject=Academic%20Computing%20Committee%20Chair" TargetMode="External"/><Relationship Id="rId13" Type="http://schemas.openxmlformats.org/officeDocument/2006/relationships/hyperlink" Target="mailto:crt12@psu.edu?subject=Scholarships%20%26%20Awards%20Committee%20Cha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ca11@psu.edu?subject=Research%20Committee%20Cha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uk1@psu.edu?subject=Faculty%20Affairs%20Committee%20Chair" TargetMode="External"/><Relationship Id="rId5" Type="http://schemas.openxmlformats.org/officeDocument/2006/relationships/webSettings" Target="webSettings.xml"/><Relationship Id="rId15" Type="http://schemas.openxmlformats.org/officeDocument/2006/relationships/hyperlink" Target="mailto:kxn9@psu.edu?subject=Undergraduate%20Studies%20Committee%20Chair" TargetMode="External"/><Relationship Id="rId10" Type="http://schemas.openxmlformats.org/officeDocument/2006/relationships/hyperlink" Target="mailto:mes35@psu.edu?subject=Curricular%20Affairs%20Committee%20Chair" TargetMode="External"/><Relationship Id="rId4" Type="http://schemas.openxmlformats.org/officeDocument/2006/relationships/settings" Target="settings.xml"/><Relationship Id="rId9" Type="http://schemas.openxmlformats.org/officeDocument/2006/relationships/hyperlink" Target="mailto:nas25@psu.edu?subject=Athletics%20Committee%20Chair" TargetMode="External"/><Relationship Id="rId14" Type="http://schemas.openxmlformats.org/officeDocument/2006/relationships/hyperlink" Target="mailto:pxb39@psu.edu?subject=Student%20Life%20Committee%20Chai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Aronne</dc:creator>
  <cp:lastModifiedBy>Marjorie Sargent</cp:lastModifiedBy>
  <cp:revision>16</cp:revision>
  <dcterms:created xsi:type="dcterms:W3CDTF">2015-10-20T18:32:00Z</dcterms:created>
  <dcterms:modified xsi:type="dcterms:W3CDTF">2015-10-22T16:05:00Z</dcterms:modified>
</cp:coreProperties>
</file>