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5CACC" w14:textId="77777777" w:rsidR="00017CF1" w:rsidRDefault="001E12D6" w:rsidP="00017CF1">
      <w:pPr>
        <w:pStyle w:val="Default"/>
        <w:jc w:val="center"/>
        <w:rPr>
          <w:sz w:val="23"/>
          <w:szCs w:val="23"/>
        </w:rPr>
      </w:pPr>
      <w:r>
        <w:rPr>
          <w:b/>
          <w:bCs/>
          <w:sz w:val="23"/>
          <w:szCs w:val="23"/>
        </w:rPr>
        <w:t xml:space="preserve">BEHREND </w:t>
      </w:r>
      <w:r w:rsidR="00A906B2">
        <w:rPr>
          <w:b/>
          <w:bCs/>
          <w:sz w:val="23"/>
          <w:szCs w:val="23"/>
        </w:rPr>
        <w:t>FACULTY SENATE</w:t>
      </w:r>
      <w:r w:rsidR="00017CF1">
        <w:rPr>
          <w:b/>
          <w:bCs/>
          <w:sz w:val="23"/>
          <w:szCs w:val="23"/>
        </w:rPr>
        <w:t xml:space="preserve"> MEETING</w:t>
      </w:r>
    </w:p>
    <w:p w14:paraId="5751E28D" w14:textId="77777777" w:rsidR="00017CF1" w:rsidRDefault="00542E7E" w:rsidP="00017CF1">
      <w:pPr>
        <w:pStyle w:val="Default"/>
        <w:jc w:val="center"/>
        <w:rPr>
          <w:sz w:val="23"/>
          <w:szCs w:val="23"/>
        </w:rPr>
      </w:pPr>
      <w:r>
        <w:rPr>
          <w:b/>
          <w:bCs/>
          <w:sz w:val="23"/>
          <w:szCs w:val="23"/>
        </w:rPr>
        <w:t>Monday, Oct. 24</w:t>
      </w:r>
      <w:r w:rsidR="00A906B2">
        <w:rPr>
          <w:b/>
          <w:bCs/>
          <w:sz w:val="23"/>
          <w:szCs w:val="23"/>
        </w:rPr>
        <w:t>, 2016</w:t>
      </w:r>
    </w:p>
    <w:p w14:paraId="7B6D3162" w14:textId="77777777" w:rsidR="00017CF1" w:rsidRDefault="001E12D6" w:rsidP="00017CF1">
      <w:pPr>
        <w:pStyle w:val="Default"/>
        <w:jc w:val="center"/>
        <w:rPr>
          <w:sz w:val="23"/>
          <w:szCs w:val="23"/>
        </w:rPr>
      </w:pPr>
      <w:r>
        <w:rPr>
          <w:b/>
          <w:bCs/>
          <w:sz w:val="23"/>
          <w:szCs w:val="23"/>
        </w:rPr>
        <w:t>3:0</w:t>
      </w:r>
      <w:r w:rsidR="00017CF1">
        <w:rPr>
          <w:b/>
          <w:bCs/>
          <w:sz w:val="23"/>
          <w:szCs w:val="23"/>
        </w:rPr>
        <w:t xml:space="preserve">0 p.m. – Burke 180 </w:t>
      </w:r>
    </w:p>
    <w:p w14:paraId="270C679A" w14:textId="77777777" w:rsidR="00DB3185" w:rsidRDefault="001E12D6" w:rsidP="00DB3185">
      <w:pPr>
        <w:pStyle w:val="Default"/>
        <w:contextualSpacing/>
        <w:jc w:val="center"/>
        <w:rPr>
          <w:b/>
          <w:bCs/>
          <w:sz w:val="23"/>
          <w:szCs w:val="23"/>
        </w:rPr>
      </w:pPr>
      <w:r>
        <w:rPr>
          <w:b/>
          <w:bCs/>
          <w:sz w:val="23"/>
          <w:szCs w:val="23"/>
        </w:rPr>
        <w:t xml:space="preserve">Behrend </w:t>
      </w:r>
      <w:r w:rsidR="00017CF1">
        <w:rPr>
          <w:b/>
          <w:bCs/>
          <w:sz w:val="23"/>
          <w:szCs w:val="23"/>
        </w:rPr>
        <w:t xml:space="preserve">Faculty </w:t>
      </w:r>
      <w:r w:rsidR="00DB3185">
        <w:rPr>
          <w:b/>
          <w:bCs/>
          <w:sz w:val="23"/>
          <w:szCs w:val="23"/>
        </w:rPr>
        <w:t>Senate and Council Web</w:t>
      </w:r>
      <w:r w:rsidR="00017CF1">
        <w:rPr>
          <w:b/>
          <w:bCs/>
          <w:sz w:val="23"/>
          <w:szCs w:val="23"/>
        </w:rPr>
        <w:t>site:</w:t>
      </w:r>
    </w:p>
    <w:p w14:paraId="21EF411C" w14:textId="77777777" w:rsidR="00017CF1" w:rsidRDefault="00017CF1" w:rsidP="00DB3185">
      <w:pPr>
        <w:pStyle w:val="Default"/>
        <w:contextualSpacing/>
        <w:jc w:val="center"/>
        <w:rPr>
          <w:b/>
          <w:bCs/>
          <w:sz w:val="23"/>
          <w:szCs w:val="23"/>
        </w:rPr>
      </w:pPr>
      <w:r>
        <w:rPr>
          <w:b/>
          <w:bCs/>
          <w:sz w:val="23"/>
          <w:szCs w:val="23"/>
        </w:rPr>
        <w:t xml:space="preserve"> </w:t>
      </w:r>
      <w:hyperlink r:id="rId8" w:history="1">
        <w:r w:rsidR="00DB3185" w:rsidRPr="0045701F">
          <w:rPr>
            <w:rStyle w:val="Hyperlink"/>
            <w:b/>
            <w:bCs/>
            <w:sz w:val="23"/>
            <w:szCs w:val="23"/>
          </w:rPr>
          <w:t>https://psbehrend.psu.edu/intranet/faculty-resources/faculty-senate-and-council</w:t>
        </w:r>
      </w:hyperlink>
    </w:p>
    <w:p w14:paraId="72A1918E" w14:textId="77777777" w:rsidR="00DB3185" w:rsidRDefault="00DB3185" w:rsidP="00DB3185">
      <w:pPr>
        <w:pStyle w:val="Default"/>
        <w:contextualSpacing/>
        <w:jc w:val="center"/>
        <w:rPr>
          <w:b/>
          <w:bCs/>
          <w:sz w:val="23"/>
          <w:szCs w:val="23"/>
        </w:rPr>
      </w:pPr>
    </w:p>
    <w:p w14:paraId="3B59F23E" w14:textId="77777777" w:rsidR="00D608E7" w:rsidRPr="005A483B" w:rsidRDefault="00D608E7" w:rsidP="00D608E7">
      <w:pPr>
        <w:pStyle w:val="Default"/>
        <w:rPr>
          <w:sz w:val="23"/>
          <w:szCs w:val="23"/>
        </w:rPr>
      </w:pPr>
      <w:r w:rsidRPr="005A483B">
        <w:rPr>
          <w:sz w:val="23"/>
          <w:szCs w:val="23"/>
        </w:rPr>
        <w:t>Behrend Faculty Council:</w:t>
      </w:r>
    </w:p>
    <w:p w14:paraId="04AEFF88" w14:textId="77777777" w:rsidR="00D608E7" w:rsidRPr="005A483B" w:rsidRDefault="00D608E7" w:rsidP="00D608E7">
      <w:pPr>
        <w:spacing w:after="0" w:line="240" w:lineRule="auto"/>
        <w:rPr>
          <w:sz w:val="23"/>
          <w:szCs w:val="23"/>
        </w:rPr>
      </w:pPr>
    </w:p>
    <w:p w14:paraId="488DB110" w14:textId="77777777" w:rsidR="00D608E7" w:rsidRPr="005A483B" w:rsidRDefault="00D608E7" w:rsidP="00D608E7">
      <w:pPr>
        <w:spacing w:after="0" w:line="240" w:lineRule="auto"/>
        <w:ind w:firstLine="720"/>
        <w:rPr>
          <w:sz w:val="23"/>
          <w:szCs w:val="23"/>
        </w:rPr>
      </w:pPr>
      <w:r w:rsidRPr="005A483B">
        <w:rPr>
          <w:sz w:val="23"/>
          <w:szCs w:val="23"/>
        </w:rPr>
        <w:t>Sharon Gallagher (H&amp;SS), Chair</w:t>
      </w:r>
      <w:r w:rsidRPr="005A483B">
        <w:rPr>
          <w:sz w:val="23"/>
          <w:szCs w:val="23"/>
        </w:rPr>
        <w:tab/>
      </w:r>
    </w:p>
    <w:p w14:paraId="7ECE968A" w14:textId="77777777" w:rsidR="00D608E7" w:rsidRPr="005A483B" w:rsidRDefault="00D608E7" w:rsidP="00D608E7">
      <w:pPr>
        <w:spacing w:after="0" w:line="240" w:lineRule="auto"/>
        <w:ind w:firstLine="720"/>
        <w:rPr>
          <w:sz w:val="23"/>
          <w:szCs w:val="23"/>
        </w:rPr>
      </w:pPr>
      <w:r w:rsidRPr="005A483B">
        <w:rPr>
          <w:sz w:val="23"/>
          <w:szCs w:val="23"/>
        </w:rPr>
        <w:t>Laurie Urraro (H&amp;SS), Vice-Chair</w:t>
      </w:r>
    </w:p>
    <w:p w14:paraId="56722345" w14:textId="77777777" w:rsidR="00D608E7" w:rsidRPr="005A483B" w:rsidRDefault="00D608E7" w:rsidP="00D608E7">
      <w:pPr>
        <w:pStyle w:val="Default"/>
        <w:ind w:firstLine="720"/>
        <w:rPr>
          <w:sz w:val="23"/>
          <w:szCs w:val="23"/>
        </w:rPr>
      </w:pPr>
      <w:r w:rsidRPr="005A483B">
        <w:rPr>
          <w:sz w:val="23"/>
          <w:szCs w:val="23"/>
        </w:rPr>
        <w:t xml:space="preserve">Jodie </w:t>
      </w:r>
      <w:proofErr w:type="spellStart"/>
      <w:r w:rsidRPr="005A483B">
        <w:rPr>
          <w:sz w:val="23"/>
          <w:szCs w:val="23"/>
        </w:rPr>
        <w:t>Styers</w:t>
      </w:r>
      <w:proofErr w:type="spellEnd"/>
      <w:r w:rsidRPr="005A483B">
        <w:rPr>
          <w:sz w:val="23"/>
          <w:szCs w:val="23"/>
        </w:rPr>
        <w:t xml:space="preserve"> (SCI), Secretary </w:t>
      </w:r>
    </w:p>
    <w:p w14:paraId="73BFE0B6" w14:textId="77777777" w:rsidR="00D608E7" w:rsidRPr="005A483B" w:rsidRDefault="00D608E7" w:rsidP="00D608E7">
      <w:pPr>
        <w:pStyle w:val="Default"/>
        <w:ind w:firstLine="720"/>
        <w:rPr>
          <w:sz w:val="23"/>
          <w:szCs w:val="23"/>
        </w:rPr>
      </w:pPr>
      <w:r w:rsidRPr="005A483B">
        <w:rPr>
          <w:sz w:val="23"/>
          <w:szCs w:val="23"/>
        </w:rPr>
        <w:t>Luciana Aronne (SCI), Past Chair</w:t>
      </w:r>
    </w:p>
    <w:p w14:paraId="231C8D5F" w14:textId="77777777" w:rsidR="00D608E7" w:rsidRPr="005A483B" w:rsidRDefault="00D608E7" w:rsidP="00D608E7">
      <w:pPr>
        <w:pStyle w:val="Default"/>
        <w:ind w:firstLine="720"/>
        <w:rPr>
          <w:sz w:val="23"/>
          <w:szCs w:val="23"/>
        </w:rPr>
      </w:pPr>
      <w:r w:rsidRPr="005A483B">
        <w:rPr>
          <w:sz w:val="23"/>
          <w:szCs w:val="23"/>
        </w:rPr>
        <w:t>Blair Tuttle (SCI), Parliamentarian</w:t>
      </w:r>
    </w:p>
    <w:p w14:paraId="196834AE" w14:textId="77777777" w:rsidR="00D608E7" w:rsidRPr="005A483B" w:rsidRDefault="00D608E7" w:rsidP="00D608E7">
      <w:pPr>
        <w:pStyle w:val="Default"/>
        <w:ind w:firstLine="720"/>
        <w:rPr>
          <w:sz w:val="23"/>
          <w:szCs w:val="23"/>
        </w:rPr>
      </w:pPr>
      <w:r w:rsidRPr="005A483B">
        <w:rPr>
          <w:sz w:val="23"/>
          <w:szCs w:val="23"/>
        </w:rPr>
        <w:t xml:space="preserve">Renee Finnecy (SCI) and Jennifer Mangus (BUS), Part-Time Faculty Representative </w:t>
      </w:r>
    </w:p>
    <w:p w14:paraId="4DB9AF68" w14:textId="77777777" w:rsidR="00D608E7" w:rsidRPr="005A483B" w:rsidRDefault="00D608E7" w:rsidP="00D608E7">
      <w:pPr>
        <w:pStyle w:val="Default"/>
        <w:ind w:firstLine="720"/>
        <w:rPr>
          <w:sz w:val="23"/>
          <w:szCs w:val="23"/>
        </w:rPr>
      </w:pPr>
      <w:r w:rsidRPr="005A483B">
        <w:rPr>
          <w:sz w:val="23"/>
          <w:szCs w:val="23"/>
        </w:rPr>
        <w:t xml:space="preserve">Moustafa Elhadary, SGA President, Student Representative </w:t>
      </w:r>
    </w:p>
    <w:p w14:paraId="678B0B76" w14:textId="77777777" w:rsidR="00D608E7" w:rsidRPr="005A483B" w:rsidRDefault="00D608E7" w:rsidP="00D608E7">
      <w:pPr>
        <w:pStyle w:val="Default"/>
        <w:ind w:firstLine="720"/>
        <w:rPr>
          <w:sz w:val="23"/>
          <w:szCs w:val="23"/>
        </w:rPr>
      </w:pPr>
      <w:r w:rsidRPr="005A483B">
        <w:rPr>
          <w:sz w:val="23"/>
          <w:szCs w:val="23"/>
        </w:rPr>
        <w:t>Hansel Lobo, SGA Vice President, Student Representative</w:t>
      </w:r>
    </w:p>
    <w:p w14:paraId="5C43902C" w14:textId="77777777" w:rsidR="00D608E7" w:rsidRPr="005A483B" w:rsidRDefault="00D608E7" w:rsidP="00DB3185">
      <w:pPr>
        <w:pStyle w:val="Default"/>
        <w:contextualSpacing/>
        <w:jc w:val="center"/>
        <w:rPr>
          <w:b/>
          <w:bCs/>
          <w:sz w:val="23"/>
          <w:szCs w:val="23"/>
        </w:rPr>
      </w:pPr>
    </w:p>
    <w:p w14:paraId="26FECDD0" w14:textId="77777777" w:rsidR="00D608E7" w:rsidRPr="005A483B" w:rsidRDefault="00D608E7" w:rsidP="00DB3185">
      <w:pPr>
        <w:pStyle w:val="Default"/>
        <w:contextualSpacing/>
        <w:jc w:val="center"/>
        <w:rPr>
          <w:b/>
          <w:bCs/>
          <w:sz w:val="23"/>
          <w:szCs w:val="23"/>
        </w:rPr>
      </w:pPr>
    </w:p>
    <w:p w14:paraId="182A78A3" w14:textId="77777777" w:rsidR="00ED41F1" w:rsidRPr="005A483B" w:rsidRDefault="00ED41F1" w:rsidP="00ED41F1">
      <w:pPr>
        <w:pStyle w:val="Default"/>
        <w:numPr>
          <w:ilvl w:val="0"/>
          <w:numId w:val="2"/>
        </w:numPr>
        <w:tabs>
          <w:tab w:val="left" w:pos="540"/>
        </w:tabs>
        <w:rPr>
          <w:sz w:val="23"/>
          <w:szCs w:val="23"/>
        </w:rPr>
      </w:pPr>
      <w:r w:rsidRPr="005A483B">
        <w:rPr>
          <w:sz w:val="23"/>
          <w:szCs w:val="23"/>
        </w:rPr>
        <w:t>Call to Order</w:t>
      </w:r>
    </w:p>
    <w:p w14:paraId="3062B10D" w14:textId="77777777" w:rsidR="00ED41F1" w:rsidRPr="005A483B" w:rsidRDefault="00A906B2" w:rsidP="00ED41F1">
      <w:pPr>
        <w:pStyle w:val="Default"/>
        <w:numPr>
          <w:ilvl w:val="1"/>
          <w:numId w:val="2"/>
        </w:numPr>
        <w:tabs>
          <w:tab w:val="left" w:pos="540"/>
        </w:tabs>
        <w:rPr>
          <w:sz w:val="23"/>
          <w:szCs w:val="23"/>
        </w:rPr>
      </w:pPr>
      <w:r w:rsidRPr="005A483B">
        <w:rPr>
          <w:sz w:val="23"/>
          <w:szCs w:val="23"/>
        </w:rPr>
        <w:t>Sharon Gallagher (H&amp;SS)</w:t>
      </w:r>
      <w:r w:rsidR="00234DA9" w:rsidRPr="005A483B">
        <w:rPr>
          <w:sz w:val="23"/>
          <w:szCs w:val="23"/>
        </w:rPr>
        <w:t xml:space="preserve">, </w:t>
      </w:r>
      <w:r w:rsidR="001E12D6" w:rsidRPr="005A483B">
        <w:rPr>
          <w:sz w:val="23"/>
          <w:szCs w:val="23"/>
        </w:rPr>
        <w:t xml:space="preserve">Behrend </w:t>
      </w:r>
      <w:r w:rsidRPr="005A483B">
        <w:rPr>
          <w:sz w:val="23"/>
          <w:szCs w:val="23"/>
        </w:rPr>
        <w:t>Faculty Senate</w:t>
      </w:r>
      <w:r w:rsidR="00ED41F1" w:rsidRPr="005A483B">
        <w:rPr>
          <w:sz w:val="23"/>
          <w:szCs w:val="23"/>
        </w:rPr>
        <w:t xml:space="preserve"> Chair, called the meeting to order at 3:30 p.m.</w:t>
      </w:r>
    </w:p>
    <w:p w14:paraId="552EFD2A" w14:textId="77777777" w:rsidR="00017CF1" w:rsidRPr="005A483B" w:rsidRDefault="00017CF1" w:rsidP="00ED41F1">
      <w:pPr>
        <w:pStyle w:val="Default"/>
        <w:numPr>
          <w:ilvl w:val="0"/>
          <w:numId w:val="2"/>
        </w:numPr>
        <w:tabs>
          <w:tab w:val="left" w:pos="540"/>
        </w:tabs>
        <w:rPr>
          <w:sz w:val="23"/>
          <w:szCs w:val="23"/>
        </w:rPr>
      </w:pPr>
      <w:r w:rsidRPr="005A483B">
        <w:rPr>
          <w:sz w:val="23"/>
          <w:szCs w:val="23"/>
        </w:rPr>
        <w:t>A</w:t>
      </w:r>
      <w:r w:rsidR="001E12D6" w:rsidRPr="005A483B">
        <w:rPr>
          <w:sz w:val="23"/>
          <w:szCs w:val="23"/>
        </w:rPr>
        <w:t>pproval of minutes from Aug. 17</w:t>
      </w:r>
      <w:r w:rsidR="00EE4F1D" w:rsidRPr="005A483B">
        <w:rPr>
          <w:sz w:val="23"/>
          <w:szCs w:val="23"/>
        </w:rPr>
        <w:t>, 2016</w:t>
      </w:r>
      <w:r w:rsidR="00A906B2" w:rsidRPr="005A483B">
        <w:rPr>
          <w:sz w:val="23"/>
          <w:szCs w:val="23"/>
        </w:rPr>
        <w:t xml:space="preserve"> </w:t>
      </w:r>
      <w:r w:rsidR="001E12D6" w:rsidRPr="005A483B">
        <w:rPr>
          <w:sz w:val="23"/>
          <w:szCs w:val="23"/>
        </w:rPr>
        <w:t xml:space="preserve">Behrend </w:t>
      </w:r>
      <w:r w:rsidR="00A906B2" w:rsidRPr="005A483B">
        <w:rPr>
          <w:sz w:val="23"/>
          <w:szCs w:val="23"/>
        </w:rPr>
        <w:t>Faculty Senate</w:t>
      </w:r>
      <w:r w:rsidRPr="005A483B">
        <w:rPr>
          <w:sz w:val="23"/>
          <w:szCs w:val="23"/>
        </w:rPr>
        <w:t xml:space="preserve"> Meeting </w:t>
      </w:r>
    </w:p>
    <w:p w14:paraId="06B30C01" w14:textId="77777777" w:rsidR="00ED41F1" w:rsidRPr="005A483B" w:rsidRDefault="00ED41F1" w:rsidP="00ED41F1">
      <w:pPr>
        <w:pStyle w:val="Default"/>
        <w:numPr>
          <w:ilvl w:val="1"/>
          <w:numId w:val="2"/>
        </w:numPr>
        <w:tabs>
          <w:tab w:val="left" w:pos="540"/>
        </w:tabs>
        <w:rPr>
          <w:sz w:val="23"/>
          <w:szCs w:val="23"/>
        </w:rPr>
      </w:pPr>
      <w:r w:rsidRPr="005A483B">
        <w:rPr>
          <w:sz w:val="23"/>
          <w:szCs w:val="23"/>
        </w:rPr>
        <w:t>A motion to approve the minutes was made by Vicki Kazmerski and seconded by Eric Corty.</w:t>
      </w:r>
    </w:p>
    <w:p w14:paraId="1DE02A61" w14:textId="77777777" w:rsidR="00ED41F1" w:rsidRPr="005A483B" w:rsidRDefault="00ED41F1" w:rsidP="00ED41F1">
      <w:pPr>
        <w:pStyle w:val="Default"/>
        <w:numPr>
          <w:ilvl w:val="0"/>
          <w:numId w:val="2"/>
        </w:numPr>
        <w:tabs>
          <w:tab w:val="left" w:pos="540"/>
        </w:tabs>
        <w:rPr>
          <w:sz w:val="23"/>
          <w:szCs w:val="23"/>
        </w:rPr>
      </w:pPr>
      <w:r w:rsidRPr="005A483B">
        <w:rPr>
          <w:sz w:val="23"/>
          <w:szCs w:val="23"/>
        </w:rPr>
        <w:t>Reports and Updates from the Faculty Council Committee Chairs</w:t>
      </w:r>
    </w:p>
    <w:p w14:paraId="3BC67E91" w14:textId="77777777" w:rsidR="00ED41F1" w:rsidRPr="005A483B" w:rsidRDefault="00ED41F1" w:rsidP="00ED41F1">
      <w:pPr>
        <w:pStyle w:val="Default"/>
        <w:numPr>
          <w:ilvl w:val="1"/>
          <w:numId w:val="2"/>
        </w:numPr>
        <w:tabs>
          <w:tab w:val="left" w:pos="540"/>
        </w:tabs>
        <w:rPr>
          <w:sz w:val="23"/>
          <w:szCs w:val="23"/>
        </w:rPr>
      </w:pPr>
      <w:r w:rsidRPr="005A483B">
        <w:rPr>
          <w:sz w:val="23"/>
          <w:szCs w:val="23"/>
        </w:rPr>
        <w:t>Aaron Maura (H&amp;SS), Chair of Academic Computing</w:t>
      </w:r>
    </w:p>
    <w:p w14:paraId="48F24469" w14:textId="77777777" w:rsidR="00ED41F1" w:rsidRPr="005A483B" w:rsidRDefault="00ED41F1" w:rsidP="00ED41F1">
      <w:pPr>
        <w:pStyle w:val="Default"/>
        <w:numPr>
          <w:ilvl w:val="2"/>
          <w:numId w:val="2"/>
        </w:numPr>
        <w:tabs>
          <w:tab w:val="left" w:pos="540"/>
        </w:tabs>
        <w:rPr>
          <w:sz w:val="23"/>
          <w:szCs w:val="23"/>
        </w:rPr>
      </w:pPr>
      <w:r w:rsidRPr="005A483B">
        <w:rPr>
          <w:sz w:val="23"/>
          <w:szCs w:val="23"/>
        </w:rPr>
        <w:t>No updates to report.</w:t>
      </w:r>
    </w:p>
    <w:p w14:paraId="113751C7" w14:textId="77777777" w:rsidR="00ED41F1" w:rsidRPr="005A483B" w:rsidRDefault="00ED41F1" w:rsidP="00ED41F1">
      <w:pPr>
        <w:pStyle w:val="Default"/>
        <w:numPr>
          <w:ilvl w:val="1"/>
          <w:numId w:val="2"/>
        </w:numPr>
        <w:tabs>
          <w:tab w:val="left" w:pos="540"/>
        </w:tabs>
        <w:rPr>
          <w:sz w:val="23"/>
          <w:szCs w:val="23"/>
        </w:rPr>
      </w:pPr>
      <w:r w:rsidRPr="005A483B">
        <w:rPr>
          <w:sz w:val="23"/>
          <w:szCs w:val="23"/>
        </w:rPr>
        <w:t>Terry Blakney (SCI), Chair of Athletics</w:t>
      </w:r>
    </w:p>
    <w:p w14:paraId="12490CC6" w14:textId="77777777" w:rsidR="00ED41F1" w:rsidRPr="005A483B" w:rsidRDefault="00ED41F1" w:rsidP="00ED41F1">
      <w:pPr>
        <w:pStyle w:val="Default"/>
        <w:numPr>
          <w:ilvl w:val="2"/>
          <w:numId w:val="2"/>
        </w:numPr>
        <w:tabs>
          <w:tab w:val="left" w:pos="540"/>
        </w:tabs>
        <w:rPr>
          <w:sz w:val="23"/>
          <w:szCs w:val="23"/>
        </w:rPr>
      </w:pPr>
      <w:r w:rsidRPr="005A483B">
        <w:rPr>
          <w:sz w:val="23"/>
          <w:szCs w:val="23"/>
        </w:rPr>
        <w:t>Women’s bowling and men’s wrestling are starting in 2017-2018.</w:t>
      </w:r>
    </w:p>
    <w:p w14:paraId="177BB45D" w14:textId="77777777" w:rsidR="00ED41F1" w:rsidRPr="005A483B" w:rsidRDefault="00ED41F1" w:rsidP="00ED41F1">
      <w:pPr>
        <w:pStyle w:val="Default"/>
        <w:numPr>
          <w:ilvl w:val="2"/>
          <w:numId w:val="2"/>
        </w:numPr>
        <w:tabs>
          <w:tab w:val="left" w:pos="540"/>
        </w:tabs>
        <w:rPr>
          <w:sz w:val="23"/>
          <w:szCs w:val="23"/>
        </w:rPr>
      </w:pPr>
      <w:r w:rsidRPr="005A483B">
        <w:rPr>
          <w:sz w:val="23"/>
          <w:szCs w:val="23"/>
        </w:rPr>
        <w:t>USA Wrestling donated the wrestling mats.</w:t>
      </w:r>
    </w:p>
    <w:p w14:paraId="7FC3229B" w14:textId="77777777" w:rsidR="00ED41F1" w:rsidRPr="005A483B" w:rsidRDefault="00ED41F1" w:rsidP="00ED41F1">
      <w:pPr>
        <w:pStyle w:val="Default"/>
        <w:numPr>
          <w:ilvl w:val="1"/>
          <w:numId w:val="2"/>
        </w:numPr>
        <w:tabs>
          <w:tab w:val="left" w:pos="540"/>
        </w:tabs>
        <w:rPr>
          <w:sz w:val="23"/>
          <w:szCs w:val="23"/>
        </w:rPr>
      </w:pPr>
      <w:r w:rsidRPr="005A483B">
        <w:rPr>
          <w:sz w:val="23"/>
          <w:szCs w:val="23"/>
        </w:rPr>
        <w:t>Michael Rutter (SCI), Chair of Faculty Affairs</w:t>
      </w:r>
    </w:p>
    <w:p w14:paraId="7C1397CE" w14:textId="77777777" w:rsidR="00ED41F1" w:rsidRPr="005A483B" w:rsidRDefault="00ED41F1" w:rsidP="00ED41F1">
      <w:pPr>
        <w:pStyle w:val="Default"/>
        <w:numPr>
          <w:ilvl w:val="2"/>
          <w:numId w:val="2"/>
        </w:numPr>
        <w:tabs>
          <w:tab w:val="left" w:pos="540"/>
        </w:tabs>
        <w:rPr>
          <w:sz w:val="23"/>
          <w:szCs w:val="23"/>
        </w:rPr>
      </w:pPr>
      <w:r w:rsidRPr="005A483B">
        <w:rPr>
          <w:sz w:val="23"/>
          <w:szCs w:val="23"/>
        </w:rPr>
        <w:t xml:space="preserve">The committee is meeting this week to discuss a make-up exam policy. The committee will look into how each school currently handles make-up exams and determine a policy that is both fair to students but maintains the academic integrity of the exam. </w:t>
      </w:r>
    </w:p>
    <w:p w14:paraId="16B3B1A6" w14:textId="77777777" w:rsidR="00ED41F1" w:rsidRPr="005A483B" w:rsidRDefault="00ED41F1" w:rsidP="00ED41F1">
      <w:pPr>
        <w:pStyle w:val="Default"/>
        <w:numPr>
          <w:ilvl w:val="1"/>
          <w:numId w:val="2"/>
        </w:numPr>
        <w:tabs>
          <w:tab w:val="left" w:pos="540"/>
        </w:tabs>
        <w:rPr>
          <w:sz w:val="23"/>
          <w:szCs w:val="23"/>
        </w:rPr>
      </w:pPr>
      <w:r w:rsidRPr="005A483B">
        <w:rPr>
          <w:sz w:val="23"/>
          <w:szCs w:val="23"/>
        </w:rPr>
        <w:t>Alicyn Rhoades (ENG), Chair of Research</w:t>
      </w:r>
    </w:p>
    <w:p w14:paraId="06B2F1DE" w14:textId="77777777" w:rsidR="00ED41F1" w:rsidRPr="005A483B" w:rsidRDefault="00ED41F1" w:rsidP="00ED41F1">
      <w:pPr>
        <w:pStyle w:val="Default"/>
        <w:numPr>
          <w:ilvl w:val="2"/>
          <w:numId w:val="2"/>
        </w:numPr>
        <w:tabs>
          <w:tab w:val="left" w:pos="540"/>
        </w:tabs>
        <w:rPr>
          <w:sz w:val="23"/>
          <w:szCs w:val="23"/>
        </w:rPr>
      </w:pPr>
      <w:r w:rsidRPr="005A483B">
        <w:rPr>
          <w:sz w:val="23"/>
          <w:szCs w:val="23"/>
        </w:rPr>
        <w:t>Not in attendance. No updates received.</w:t>
      </w:r>
    </w:p>
    <w:p w14:paraId="19F58CD8" w14:textId="77777777" w:rsidR="00ED41F1" w:rsidRPr="005A483B" w:rsidRDefault="00ED41F1" w:rsidP="00ED41F1">
      <w:pPr>
        <w:pStyle w:val="Default"/>
        <w:numPr>
          <w:ilvl w:val="1"/>
          <w:numId w:val="2"/>
        </w:numPr>
        <w:tabs>
          <w:tab w:val="left" w:pos="540"/>
        </w:tabs>
        <w:rPr>
          <w:sz w:val="23"/>
          <w:szCs w:val="23"/>
        </w:rPr>
      </w:pPr>
      <w:r w:rsidRPr="005A483B">
        <w:rPr>
          <w:sz w:val="23"/>
          <w:szCs w:val="23"/>
        </w:rPr>
        <w:t>Joshua Shaw (H&amp;SS), Chair of Scholarship and Awards</w:t>
      </w:r>
    </w:p>
    <w:p w14:paraId="7C2900F9" w14:textId="77777777" w:rsidR="00ED41F1" w:rsidRPr="005A483B" w:rsidRDefault="00ED41F1" w:rsidP="00ED41F1">
      <w:pPr>
        <w:pStyle w:val="Default"/>
        <w:numPr>
          <w:ilvl w:val="2"/>
          <w:numId w:val="2"/>
        </w:numPr>
        <w:tabs>
          <w:tab w:val="left" w:pos="540"/>
        </w:tabs>
        <w:rPr>
          <w:sz w:val="23"/>
          <w:szCs w:val="23"/>
        </w:rPr>
      </w:pPr>
      <w:r w:rsidRPr="005A483B">
        <w:rPr>
          <w:sz w:val="23"/>
          <w:szCs w:val="23"/>
        </w:rPr>
        <w:t>Not in attendance. No updates received.</w:t>
      </w:r>
    </w:p>
    <w:p w14:paraId="4C174DBD" w14:textId="77777777" w:rsidR="00ED41F1" w:rsidRPr="005A483B" w:rsidRDefault="00ED41F1" w:rsidP="00ED41F1">
      <w:pPr>
        <w:pStyle w:val="Default"/>
        <w:numPr>
          <w:ilvl w:val="1"/>
          <w:numId w:val="2"/>
        </w:numPr>
        <w:tabs>
          <w:tab w:val="left" w:pos="540"/>
        </w:tabs>
        <w:rPr>
          <w:sz w:val="23"/>
          <w:szCs w:val="23"/>
        </w:rPr>
      </w:pPr>
      <w:r w:rsidRPr="005A483B">
        <w:rPr>
          <w:sz w:val="23"/>
          <w:szCs w:val="23"/>
        </w:rPr>
        <w:t>Charlotte de Vries (ENG), Chair of Student Life</w:t>
      </w:r>
    </w:p>
    <w:p w14:paraId="350E1A1C" w14:textId="77777777" w:rsidR="00ED41F1" w:rsidRPr="005A483B" w:rsidRDefault="00ED41F1" w:rsidP="00ED41F1">
      <w:pPr>
        <w:pStyle w:val="Default"/>
        <w:numPr>
          <w:ilvl w:val="2"/>
          <w:numId w:val="2"/>
        </w:numPr>
        <w:tabs>
          <w:tab w:val="left" w:pos="540"/>
        </w:tabs>
        <w:rPr>
          <w:sz w:val="23"/>
          <w:szCs w:val="23"/>
        </w:rPr>
      </w:pPr>
      <w:r w:rsidRPr="005A483B">
        <w:rPr>
          <w:sz w:val="23"/>
          <w:szCs w:val="23"/>
        </w:rPr>
        <w:t>Not in attendance. No updates received.</w:t>
      </w:r>
    </w:p>
    <w:p w14:paraId="790C84D4" w14:textId="77777777" w:rsidR="00ED41F1" w:rsidRPr="005A483B" w:rsidRDefault="00ED41F1" w:rsidP="00ED41F1">
      <w:pPr>
        <w:pStyle w:val="Default"/>
        <w:numPr>
          <w:ilvl w:val="1"/>
          <w:numId w:val="2"/>
        </w:numPr>
        <w:tabs>
          <w:tab w:val="left" w:pos="540"/>
        </w:tabs>
        <w:rPr>
          <w:sz w:val="23"/>
          <w:szCs w:val="23"/>
        </w:rPr>
      </w:pPr>
      <w:r w:rsidRPr="005A483B">
        <w:rPr>
          <w:sz w:val="23"/>
          <w:szCs w:val="23"/>
        </w:rPr>
        <w:t>Joseph Previte (SCI), Chair of Undergraduate Studies</w:t>
      </w:r>
    </w:p>
    <w:p w14:paraId="70509EFE" w14:textId="77777777" w:rsidR="00ED41F1" w:rsidRPr="005A483B" w:rsidRDefault="00ED41F1" w:rsidP="00ED41F1">
      <w:pPr>
        <w:pStyle w:val="Default"/>
        <w:numPr>
          <w:ilvl w:val="2"/>
          <w:numId w:val="2"/>
        </w:numPr>
        <w:tabs>
          <w:tab w:val="left" w:pos="540"/>
        </w:tabs>
        <w:rPr>
          <w:sz w:val="23"/>
          <w:szCs w:val="23"/>
        </w:rPr>
      </w:pPr>
      <w:r w:rsidRPr="005A483B">
        <w:rPr>
          <w:sz w:val="23"/>
          <w:szCs w:val="23"/>
        </w:rPr>
        <w:t>Not in attendance. No updates received.</w:t>
      </w:r>
    </w:p>
    <w:p w14:paraId="5FF0585A" w14:textId="77777777" w:rsidR="00ED41F1" w:rsidRPr="005A483B" w:rsidRDefault="00ED41F1" w:rsidP="00ED41F1">
      <w:pPr>
        <w:pStyle w:val="Default"/>
        <w:numPr>
          <w:ilvl w:val="1"/>
          <w:numId w:val="2"/>
        </w:numPr>
        <w:tabs>
          <w:tab w:val="left" w:pos="540"/>
        </w:tabs>
        <w:rPr>
          <w:sz w:val="23"/>
          <w:szCs w:val="23"/>
        </w:rPr>
      </w:pPr>
      <w:r w:rsidRPr="005A483B">
        <w:rPr>
          <w:sz w:val="23"/>
          <w:szCs w:val="23"/>
        </w:rPr>
        <w:t>Matthew Swinarski (BUS), Chair of Curricular Affairs</w:t>
      </w:r>
    </w:p>
    <w:p w14:paraId="227A6C0F" w14:textId="3ED49F90" w:rsidR="00D608E7" w:rsidRPr="005A483B" w:rsidRDefault="00D608E7" w:rsidP="00ED41F1">
      <w:pPr>
        <w:pStyle w:val="Default"/>
        <w:numPr>
          <w:ilvl w:val="2"/>
          <w:numId w:val="2"/>
        </w:numPr>
        <w:tabs>
          <w:tab w:val="left" w:pos="540"/>
        </w:tabs>
        <w:rPr>
          <w:sz w:val="23"/>
          <w:szCs w:val="23"/>
        </w:rPr>
      </w:pPr>
      <w:r w:rsidRPr="005A483B">
        <w:rPr>
          <w:sz w:val="23"/>
          <w:szCs w:val="23"/>
        </w:rPr>
        <w:t>The Curricular Affairs Committee has added a new charge</w:t>
      </w:r>
      <w:r w:rsidR="005A483B" w:rsidRPr="005A483B">
        <w:rPr>
          <w:sz w:val="23"/>
          <w:szCs w:val="23"/>
        </w:rPr>
        <w:t xml:space="preserve">: </w:t>
      </w:r>
      <w:r w:rsidR="005A483B" w:rsidRPr="005A483B">
        <w:rPr>
          <w:sz w:val="23"/>
          <w:szCs w:val="23"/>
          <w:lang w:val="en"/>
        </w:rPr>
        <w:t>Develop a guide for Behrend College's course proposal process that is consistent with the new Curriculum Review and Consultation System (CRCS).</w:t>
      </w:r>
      <w:r w:rsidRPr="005A483B">
        <w:rPr>
          <w:sz w:val="23"/>
          <w:szCs w:val="23"/>
        </w:rPr>
        <w:t xml:space="preserve"> </w:t>
      </w:r>
    </w:p>
    <w:p w14:paraId="7EB88872" w14:textId="3CC2CD75" w:rsidR="00CC0D87" w:rsidRPr="005A483B" w:rsidRDefault="00D608E7" w:rsidP="006E2135">
      <w:pPr>
        <w:pStyle w:val="Default"/>
        <w:numPr>
          <w:ilvl w:val="2"/>
          <w:numId w:val="2"/>
        </w:numPr>
        <w:tabs>
          <w:tab w:val="left" w:pos="540"/>
        </w:tabs>
        <w:rPr>
          <w:sz w:val="23"/>
          <w:szCs w:val="23"/>
        </w:rPr>
      </w:pPr>
      <w:r w:rsidRPr="005A483B">
        <w:rPr>
          <w:sz w:val="23"/>
          <w:szCs w:val="23"/>
        </w:rPr>
        <w:lastRenderedPageBreak/>
        <w:t>The committee is also in the process of creating a separate sub-committee to examine graduate proposals. This is the result of not everyone on the committee having graduate school status.</w:t>
      </w:r>
      <w:r w:rsidR="00BA6B9E" w:rsidRPr="005A483B">
        <w:rPr>
          <w:sz w:val="23"/>
          <w:szCs w:val="23"/>
        </w:rPr>
        <w:t xml:space="preserve"> </w:t>
      </w:r>
    </w:p>
    <w:p w14:paraId="08576F29" w14:textId="77777777" w:rsidR="00DA64FF" w:rsidRPr="005A483B" w:rsidRDefault="00DA64FF" w:rsidP="00D10B82">
      <w:pPr>
        <w:pStyle w:val="Default"/>
        <w:rPr>
          <w:sz w:val="23"/>
          <w:szCs w:val="23"/>
        </w:rPr>
      </w:pPr>
    </w:p>
    <w:p w14:paraId="1D50212F" w14:textId="77777777" w:rsidR="00D10B82" w:rsidRPr="005A483B" w:rsidRDefault="00BF2D62" w:rsidP="00D608E7">
      <w:pPr>
        <w:pStyle w:val="Default"/>
        <w:numPr>
          <w:ilvl w:val="0"/>
          <w:numId w:val="2"/>
        </w:numPr>
        <w:tabs>
          <w:tab w:val="left" w:pos="540"/>
        </w:tabs>
        <w:rPr>
          <w:sz w:val="23"/>
          <w:szCs w:val="23"/>
        </w:rPr>
      </w:pPr>
      <w:r w:rsidRPr="005A483B">
        <w:rPr>
          <w:sz w:val="23"/>
          <w:szCs w:val="23"/>
        </w:rPr>
        <w:t>Reports from University Faculty Senate</w:t>
      </w:r>
    </w:p>
    <w:p w14:paraId="2615BEC6" w14:textId="3638F815" w:rsidR="00D608E7" w:rsidRPr="005A483B" w:rsidRDefault="00D608E7" w:rsidP="00D608E7">
      <w:pPr>
        <w:pStyle w:val="Default"/>
        <w:numPr>
          <w:ilvl w:val="1"/>
          <w:numId w:val="2"/>
        </w:numPr>
        <w:tabs>
          <w:tab w:val="left" w:pos="540"/>
        </w:tabs>
        <w:rPr>
          <w:sz w:val="23"/>
          <w:szCs w:val="23"/>
        </w:rPr>
      </w:pPr>
      <w:r w:rsidRPr="005A483B">
        <w:rPr>
          <w:sz w:val="23"/>
          <w:szCs w:val="23"/>
        </w:rPr>
        <w:t>Rod Troester (H&amp;SS), Curricular Affairs Committee</w:t>
      </w:r>
    </w:p>
    <w:p w14:paraId="42920AF4" w14:textId="224C30E9" w:rsidR="006762AF" w:rsidRPr="005A483B" w:rsidRDefault="006762AF" w:rsidP="006762AF">
      <w:pPr>
        <w:pStyle w:val="Default"/>
        <w:numPr>
          <w:ilvl w:val="2"/>
          <w:numId w:val="2"/>
        </w:numPr>
        <w:tabs>
          <w:tab w:val="left" w:pos="540"/>
        </w:tabs>
        <w:rPr>
          <w:sz w:val="23"/>
          <w:szCs w:val="23"/>
        </w:rPr>
      </w:pPr>
      <w:r w:rsidRPr="005A483B">
        <w:rPr>
          <w:sz w:val="23"/>
          <w:szCs w:val="23"/>
        </w:rPr>
        <w:t>General education classes will be recertified using the new format. Those that teach general education classes will want to make sure to be in contact with University Park to ensure our general education courses remain applicable to our population of students at Behrend.</w:t>
      </w:r>
    </w:p>
    <w:p w14:paraId="5FFD28F1" w14:textId="2C614AC2" w:rsidR="00CE7D4C" w:rsidRPr="005A483B" w:rsidRDefault="00CE7D4C" w:rsidP="00CE7D4C">
      <w:pPr>
        <w:pStyle w:val="Default"/>
        <w:numPr>
          <w:ilvl w:val="3"/>
          <w:numId w:val="2"/>
        </w:numPr>
        <w:tabs>
          <w:tab w:val="left" w:pos="540"/>
        </w:tabs>
        <w:rPr>
          <w:sz w:val="23"/>
          <w:szCs w:val="23"/>
        </w:rPr>
      </w:pPr>
      <w:r w:rsidRPr="005A483B">
        <w:rPr>
          <w:sz w:val="23"/>
          <w:szCs w:val="23"/>
        </w:rPr>
        <w:t>There was discussion as to whether University Park is aware that they are supposed to be collaborating with us on these courses. While they are, we should be proactive to make sure our voices are heard.</w:t>
      </w:r>
    </w:p>
    <w:p w14:paraId="2B7DBF7B" w14:textId="3B2E38E5" w:rsidR="00CE7D4C" w:rsidRPr="005A483B" w:rsidRDefault="00CE7D4C" w:rsidP="00CE7D4C">
      <w:pPr>
        <w:pStyle w:val="Default"/>
        <w:numPr>
          <w:ilvl w:val="3"/>
          <w:numId w:val="2"/>
        </w:numPr>
        <w:tabs>
          <w:tab w:val="left" w:pos="540"/>
        </w:tabs>
        <w:rPr>
          <w:sz w:val="23"/>
          <w:szCs w:val="23"/>
        </w:rPr>
      </w:pPr>
      <w:r w:rsidRPr="005A483B">
        <w:rPr>
          <w:sz w:val="23"/>
          <w:szCs w:val="23"/>
        </w:rPr>
        <w:t xml:space="preserve">Michael Rutter asked about a website that was supposed to contain the latest information about the progress of this project, but Rod was unaware of such a site. </w:t>
      </w:r>
    </w:p>
    <w:p w14:paraId="66E39679" w14:textId="34A8B6E6" w:rsidR="006762AF" w:rsidRPr="005A483B" w:rsidRDefault="006762AF" w:rsidP="006762AF">
      <w:pPr>
        <w:pStyle w:val="Default"/>
        <w:numPr>
          <w:ilvl w:val="2"/>
          <w:numId w:val="2"/>
        </w:numPr>
        <w:tabs>
          <w:tab w:val="left" w:pos="540"/>
        </w:tabs>
        <w:rPr>
          <w:sz w:val="23"/>
          <w:szCs w:val="23"/>
        </w:rPr>
      </w:pPr>
      <w:r w:rsidRPr="005A483B">
        <w:rPr>
          <w:sz w:val="23"/>
          <w:szCs w:val="23"/>
        </w:rPr>
        <w:t>Integrated Studies courses are still being designed. In some cases, these are brand new classes. In other instances, these are a rebranding of one or two classes. We, at Behrend, should get involved now.</w:t>
      </w:r>
    </w:p>
    <w:p w14:paraId="477D5E3C" w14:textId="6522D1B0" w:rsidR="006762AF" w:rsidRPr="005A483B" w:rsidRDefault="00CE7D4C" w:rsidP="006762AF">
      <w:pPr>
        <w:pStyle w:val="Default"/>
        <w:numPr>
          <w:ilvl w:val="2"/>
          <w:numId w:val="2"/>
        </w:numPr>
        <w:tabs>
          <w:tab w:val="left" w:pos="540"/>
        </w:tabs>
        <w:rPr>
          <w:sz w:val="23"/>
          <w:szCs w:val="23"/>
        </w:rPr>
      </w:pPr>
      <w:r w:rsidRPr="005A483B">
        <w:rPr>
          <w:sz w:val="23"/>
          <w:szCs w:val="23"/>
        </w:rPr>
        <w:t xml:space="preserve">CRCS is </w:t>
      </w:r>
      <w:proofErr w:type="gramStart"/>
      <w:r w:rsidRPr="005A483B">
        <w:rPr>
          <w:sz w:val="23"/>
          <w:szCs w:val="23"/>
        </w:rPr>
        <w:t>back</w:t>
      </w:r>
      <w:proofErr w:type="gramEnd"/>
      <w:r w:rsidRPr="005A483B">
        <w:rPr>
          <w:sz w:val="23"/>
          <w:szCs w:val="23"/>
        </w:rPr>
        <w:t xml:space="preserve"> up and running. It will be accepting general education courses as of November 1</w:t>
      </w:r>
      <w:r w:rsidRPr="005A483B">
        <w:rPr>
          <w:sz w:val="23"/>
          <w:szCs w:val="23"/>
          <w:vertAlign w:val="superscript"/>
        </w:rPr>
        <w:t>st</w:t>
      </w:r>
      <w:r w:rsidRPr="005A483B">
        <w:rPr>
          <w:sz w:val="23"/>
          <w:szCs w:val="23"/>
        </w:rPr>
        <w:t>, 2016.</w:t>
      </w:r>
    </w:p>
    <w:p w14:paraId="03D339AA" w14:textId="2DB5D901" w:rsidR="00CE7D4C" w:rsidRPr="005A483B" w:rsidRDefault="00CE7D4C" w:rsidP="00CE7D4C">
      <w:pPr>
        <w:pStyle w:val="Default"/>
        <w:numPr>
          <w:ilvl w:val="1"/>
          <w:numId w:val="2"/>
        </w:numPr>
        <w:tabs>
          <w:tab w:val="left" w:pos="540"/>
        </w:tabs>
        <w:rPr>
          <w:sz w:val="23"/>
          <w:szCs w:val="23"/>
        </w:rPr>
      </w:pPr>
      <w:r w:rsidRPr="005A483B">
        <w:rPr>
          <w:sz w:val="23"/>
          <w:szCs w:val="23"/>
        </w:rPr>
        <w:t>Terry Blakney (SCI), Intercollegiate Athletics Committee</w:t>
      </w:r>
    </w:p>
    <w:p w14:paraId="3452BCC7" w14:textId="607F2723" w:rsidR="00CE7D4C" w:rsidRPr="005A483B" w:rsidRDefault="00CE7D4C" w:rsidP="00CE7D4C">
      <w:pPr>
        <w:pStyle w:val="Default"/>
        <w:numPr>
          <w:ilvl w:val="2"/>
          <w:numId w:val="2"/>
        </w:numPr>
        <w:tabs>
          <w:tab w:val="left" w:pos="540"/>
        </w:tabs>
        <w:rPr>
          <w:sz w:val="23"/>
          <w:szCs w:val="23"/>
        </w:rPr>
      </w:pPr>
      <w:r w:rsidRPr="005A483B">
        <w:rPr>
          <w:sz w:val="23"/>
          <w:szCs w:val="23"/>
        </w:rPr>
        <w:t xml:space="preserve">Six meetings over the course of the year </w:t>
      </w:r>
      <w:proofErr w:type="gramStart"/>
      <w:r w:rsidRPr="005A483B">
        <w:rPr>
          <w:sz w:val="23"/>
          <w:szCs w:val="23"/>
        </w:rPr>
        <w:t>is</w:t>
      </w:r>
      <w:proofErr w:type="gramEnd"/>
      <w:r w:rsidRPr="005A483B">
        <w:rPr>
          <w:sz w:val="23"/>
          <w:szCs w:val="23"/>
        </w:rPr>
        <w:t xml:space="preserve"> making it difficult to accomplish charges. The committee is moving toward a standing joint committee for greater involvement.</w:t>
      </w:r>
    </w:p>
    <w:p w14:paraId="090D53F8" w14:textId="2C7FBDAA" w:rsidR="00CE7D4C" w:rsidRPr="005A483B" w:rsidRDefault="00CE7D4C" w:rsidP="00CE7D4C">
      <w:pPr>
        <w:pStyle w:val="Default"/>
        <w:numPr>
          <w:ilvl w:val="2"/>
          <w:numId w:val="2"/>
        </w:numPr>
        <w:tabs>
          <w:tab w:val="left" w:pos="540"/>
        </w:tabs>
        <w:rPr>
          <w:sz w:val="23"/>
          <w:szCs w:val="23"/>
        </w:rPr>
      </w:pPr>
      <w:r w:rsidRPr="005A483B">
        <w:rPr>
          <w:sz w:val="23"/>
          <w:szCs w:val="23"/>
        </w:rPr>
        <w:t>University Park has identified 23 buildings to be renovated or built that will be dedicated to athletics. These efforts will be funded through philanthropic donations. Facilities include an aquatics center, indoor soccer facility, etc. The announcement regarding the 5-year plan to accomplish the goal is coming soon.</w:t>
      </w:r>
    </w:p>
    <w:p w14:paraId="3B9BEA8A" w14:textId="1C954F8C" w:rsidR="00CE7D4C" w:rsidRPr="005A483B" w:rsidRDefault="00CE7D4C" w:rsidP="00CE7D4C">
      <w:pPr>
        <w:pStyle w:val="Default"/>
        <w:numPr>
          <w:ilvl w:val="1"/>
          <w:numId w:val="2"/>
        </w:numPr>
        <w:tabs>
          <w:tab w:val="left" w:pos="540"/>
        </w:tabs>
        <w:rPr>
          <w:sz w:val="23"/>
          <w:szCs w:val="23"/>
        </w:rPr>
      </w:pPr>
      <w:r w:rsidRPr="005A483B">
        <w:rPr>
          <w:sz w:val="23"/>
          <w:szCs w:val="23"/>
        </w:rPr>
        <w:t>Mike Lobaugh (ENG), Faculty Affairs Committee</w:t>
      </w:r>
    </w:p>
    <w:p w14:paraId="27197006" w14:textId="5EFF9639" w:rsidR="00CE7D4C" w:rsidRPr="005A483B" w:rsidRDefault="00F84933" w:rsidP="00F84933">
      <w:pPr>
        <w:pStyle w:val="Default"/>
        <w:numPr>
          <w:ilvl w:val="2"/>
          <w:numId w:val="2"/>
        </w:numPr>
        <w:tabs>
          <w:tab w:val="left" w:pos="540"/>
        </w:tabs>
        <w:rPr>
          <w:sz w:val="23"/>
          <w:szCs w:val="23"/>
        </w:rPr>
      </w:pPr>
      <w:r w:rsidRPr="005A483B">
        <w:rPr>
          <w:sz w:val="23"/>
          <w:szCs w:val="23"/>
        </w:rPr>
        <w:t xml:space="preserve">Still looking at HR21 to determine the new titles for the new tiers of fixed-term faculty. Originally, each campus was free to pick </w:t>
      </w:r>
      <w:proofErr w:type="gramStart"/>
      <w:r w:rsidRPr="005A483B">
        <w:rPr>
          <w:sz w:val="23"/>
          <w:szCs w:val="23"/>
        </w:rPr>
        <w:t>their own</w:t>
      </w:r>
      <w:proofErr w:type="gramEnd"/>
      <w:r w:rsidRPr="005A483B">
        <w:rPr>
          <w:sz w:val="23"/>
          <w:szCs w:val="23"/>
        </w:rPr>
        <w:t xml:space="preserve"> titles, but now the University is thinking th</w:t>
      </w:r>
      <w:r w:rsidR="001454C1">
        <w:rPr>
          <w:sz w:val="23"/>
          <w:szCs w:val="23"/>
        </w:rPr>
        <w:t>ere should be more uniformity</w:t>
      </w:r>
      <w:r w:rsidRPr="005A483B">
        <w:rPr>
          <w:sz w:val="23"/>
          <w:szCs w:val="23"/>
        </w:rPr>
        <w:t>. The committee sent out a survey to see how the titles and tiers should work. They are waiting to get the results of the surveys back.</w:t>
      </w:r>
    </w:p>
    <w:p w14:paraId="784C6354" w14:textId="7D6B770C" w:rsidR="00F84933" w:rsidRPr="005A483B" w:rsidRDefault="00F84933" w:rsidP="00F84933">
      <w:pPr>
        <w:pStyle w:val="Default"/>
        <w:numPr>
          <w:ilvl w:val="2"/>
          <w:numId w:val="2"/>
        </w:numPr>
        <w:tabs>
          <w:tab w:val="left" w:pos="540"/>
        </w:tabs>
        <w:rPr>
          <w:sz w:val="23"/>
          <w:szCs w:val="23"/>
        </w:rPr>
      </w:pPr>
      <w:r w:rsidRPr="005A483B">
        <w:rPr>
          <w:sz w:val="23"/>
          <w:szCs w:val="23"/>
        </w:rPr>
        <w:t>AD-88 (Code of Responsible Conduct) is being enhanced with definition and clarity. It is almost ready to go out.</w:t>
      </w:r>
    </w:p>
    <w:p w14:paraId="1EC3040B" w14:textId="3224BCA0" w:rsidR="00030F52" w:rsidRPr="005A483B" w:rsidRDefault="00030F52" w:rsidP="00F84933">
      <w:pPr>
        <w:pStyle w:val="Default"/>
        <w:numPr>
          <w:ilvl w:val="2"/>
          <w:numId w:val="2"/>
        </w:numPr>
        <w:tabs>
          <w:tab w:val="left" w:pos="540"/>
        </w:tabs>
        <w:rPr>
          <w:sz w:val="23"/>
          <w:szCs w:val="23"/>
        </w:rPr>
      </w:pPr>
      <w:r w:rsidRPr="005A483B">
        <w:rPr>
          <w:sz w:val="23"/>
          <w:szCs w:val="23"/>
        </w:rPr>
        <w:t xml:space="preserve">HR-80 (Private Consulting Practice) </w:t>
      </w:r>
      <w:r w:rsidR="006E2135" w:rsidRPr="005A483B">
        <w:rPr>
          <w:sz w:val="23"/>
          <w:szCs w:val="23"/>
        </w:rPr>
        <w:t>is being revisited as it is unclear how the policy applies to teaching. In particular, how the policy applies to a full-time university faculty member teaching part time at another institution. How much of your coursework at the university is allowed to be used at another institution?</w:t>
      </w:r>
    </w:p>
    <w:p w14:paraId="148178A1" w14:textId="3C253E3E" w:rsidR="006E2135" w:rsidRPr="005A483B" w:rsidRDefault="006E2135" w:rsidP="006E2135">
      <w:pPr>
        <w:pStyle w:val="Default"/>
        <w:numPr>
          <w:ilvl w:val="1"/>
          <w:numId w:val="2"/>
        </w:numPr>
        <w:tabs>
          <w:tab w:val="left" w:pos="540"/>
        </w:tabs>
        <w:rPr>
          <w:sz w:val="23"/>
          <w:szCs w:val="23"/>
        </w:rPr>
      </w:pPr>
      <w:r w:rsidRPr="005A483B">
        <w:rPr>
          <w:sz w:val="23"/>
          <w:szCs w:val="23"/>
        </w:rPr>
        <w:t>Dawn Blasko (H&amp;SS), Committees and Rules</w:t>
      </w:r>
    </w:p>
    <w:p w14:paraId="7BD1B1DA" w14:textId="3C86D1DD" w:rsidR="006E2135" w:rsidRPr="005A483B" w:rsidRDefault="006E2135" w:rsidP="006E2135">
      <w:pPr>
        <w:pStyle w:val="Default"/>
        <w:numPr>
          <w:ilvl w:val="2"/>
          <w:numId w:val="2"/>
        </w:numPr>
        <w:tabs>
          <w:tab w:val="left" w:pos="540"/>
        </w:tabs>
        <w:rPr>
          <w:sz w:val="23"/>
          <w:szCs w:val="23"/>
        </w:rPr>
      </w:pPr>
      <w:r w:rsidRPr="005A483B">
        <w:rPr>
          <w:sz w:val="23"/>
          <w:szCs w:val="23"/>
        </w:rPr>
        <w:t>They are changing/modifying the committee structure. Each committee is looking at by-laws and standing rules. Some of the membership has been changed. This was supposed to be approved at the last meeting, but the name of a position was changed.</w:t>
      </w:r>
    </w:p>
    <w:p w14:paraId="1B2DD1A5" w14:textId="459D9544" w:rsidR="006E2135" w:rsidRPr="005A483B" w:rsidRDefault="006E2135" w:rsidP="006E2135">
      <w:pPr>
        <w:pStyle w:val="Default"/>
        <w:numPr>
          <w:ilvl w:val="2"/>
          <w:numId w:val="2"/>
        </w:numPr>
        <w:tabs>
          <w:tab w:val="left" w:pos="540"/>
        </w:tabs>
        <w:rPr>
          <w:sz w:val="23"/>
          <w:szCs w:val="23"/>
        </w:rPr>
      </w:pPr>
      <w:r w:rsidRPr="005A483B">
        <w:rPr>
          <w:sz w:val="23"/>
          <w:szCs w:val="23"/>
        </w:rPr>
        <w:lastRenderedPageBreak/>
        <w:t xml:space="preserve">HR23 currently allows for separate voting tracks for tenure track and non-tenure track faculty. Committees and Rules </w:t>
      </w:r>
      <w:proofErr w:type="gramStart"/>
      <w:r w:rsidRPr="005A483B">
        <w:rPr>
          <w:sz w:val="23"/>
          <w:szCs w:val="23"/>
        </w:rPr>
        <w:t>interprets</w:t>
      </w:r>
      <w:proofErr w:type="gramEnd"/>
      <w:r w:rsidRPr="005A483B">
        <w:rPr>
          <w:sz w:val="23"/>
          <w:szCs w:val="23"/>
        </w:rPr>
        <w:t xml:space="preserve"> the constitution and believes that all senators need all voting rights. Senators should vote on issues whether they are fixed-term faculty or not. At the college level this will be different. There will be separate committees for each group voted on by each group.</w:t>
      </w:r>
    </w:p>
    <w:p w14:paraId="49742A6B" w14:textId="1CD7C546" w:rsidR="006E2135" w:rsidRPr="005A483B" w:rsidRDefault="006E2135" w:rsidP="006E2135">
      <w:pPr>
        <w:pStyle w:val="Default"/>
        <w:numPr>
          <w:ilvl w:val="1"/>
          <w:numId w:val="2"/>
        </w:numPr>
        <w:tabs>
          <w:tab w:val="left" w:pos="540"/>
        </w:tabs>
        <w:rPr>
          <w:sz w:val="23"/>
          <w:szCs w:val="23"/>
        </w:rPr>
      </w:pPr>
      <w:r w:rsidRPr="005A483B">
        <w:rPr>
          <w:sz w:val="23"/>
          <w:szCs w:val="23"/>
        </w:rPr>
        <w:t>Paul Barney (SCI), Student Life Committee</w:t>
      </w:r>
    </w:p>
    <w:p w14:paraId="1CB7C3EE" w14:textId="2A9F904D" w:rsidR="006E2135" w:rsidRPr="005A483B" w:rsidRDefault="006E2135" w:rsidP="006E2135">
      <w:pPr>
        <w:pStyle w:val="Default"/>
        <w:numPr>
          <w:ilvl w:val="2"/>
          <w:numId w:val="2"/>
        </w:numPr>
        <w:tabs>
          <w:tab w:val="left" w:pos="540"/>
        </w:tabs>
        <w:rPr>
          <w:sz w:val="23"/>
          <w:szCs w:val="23"/>
        </w:rPr>
      </w:pPr>
      <w:r w:rsidRPr="005A483B">
        <w:rPr>
          <w:sz w:val="23"/>
          <w:szCs w:val="23"/>
        </w:rPr>
        <w:t>Not in attendance. No updates.</w:t>
      </w:r>
    </w:p>
    <w:p w14:paraId="466F9ED5" w14:textId="173F5492" w:rsidR="006E2135" w:rsidRPr="005A483B" w:rsidRDefault="006E2135" w:rsidP="006E2135">
      <w:pPr>
        <w:pStyle w:val="Default"/>
        <w:numPr>
          <w:ilvl w:val="1"/>
          <w:numId w:val="2"/>
        </w:numPr>
        <w:tabs>
          <w:tab w:val="left" w:pos="540"/>
        </w:tabs>
        <w:rPr>
          <w:sz w:val="23"/>
          <w:szCs w:val="23"/>
        </w:rPr>
      </w:pPr>
      <w:r w:rsidRPr="005A483B">
        <w:rPr>
          <w:sz w:val="23"/>
          <w:szCs w:val="23"/>
        </w:rPr>
        <w:t>Lisa Mangel (SCI), Outreach Committee</w:t>
      </w:r>
    </w:p>
    <w:p w14:paraId="739C2CBE" w14:textId="1ABB0F7E" w:rsidR="006E2135" w:rsidRPr="005A483B" w:rsidRDefault="006E2135" w:rsidP="006E2135">
      <w:pPr>
        <w:pStyle w:val="Default"/>
        <w:numPr>
          <w:ilvl w:val="2"/>
          <w:numId w:val="2"/>
        </w:numPr>
        <w:tabs>
          <w:tab w:val="left" w:pos="540"/>
        </w:tabs>
        <w:rPr>
          <w:sz w:val="23"/>
          <w:szCs w:val="23"/>
        </w:rPr>
      </w:pPr>
      <w:r w:rsidRPr="005A483B">
        <w:rPr>
          <w:sz w:val="23"/>
          <w:szCs w:val="23"/>
        </w:rPr>
        <w:t xml:space="preserve">Not in attendance. </w:t>
      </w:r>
      <w:r w:rsidR="0000107B">
        <w:rPr>
          <w:sz w:val="23"/>
          <w:szCs w:val="23"/>
        </w:rPr>
        <w:t>Outreach Committee Priority Form submitted.</w:t>
      </w:r>
    </w:p>
    <w:p w14:paraId="3DDD80ED" w14:textId="5688BE06" w:rsidR="006E2135" w:rsidRPr="005A483B" w:rsidRDefault="006E2135" w:rsidP="006E2135">
      <w:pPr>
        <w:pStyle w:val="Default"/>
        <w:numPr>
          <w:ilvl w:val="1"/>
          <w:numId w:val="2"/>
        </w:numPr>
        <w:tabs>
          <w:tab w:val="left" w:pos="540"/>
        </w:tabs>
        <w:rPr>
          <w:sz w:val="23"/>
          <w:szCs w:val="23"/>
        </w:rPr>
      </w:pPr>
      <w:r w:rsidRPr="005A483B">
        <w:rPr>
          <w:sz w:val="23"/>
          <w:szCs w:val="23"/>
        </w:rPr>
        <w:t>Sudarshan Nelatury (ENG), Research Committee</w:t>
      </w:r>
    </w:p>
    <w:p w14:paraId="12180EB6" w14:textId="77777777" w:rsidR="006E2135" w:rsidRPr="005A483B" w:rsidRDefault="006E2135" w:rsidP="001E12D6">
      <w:pPr>
        <w:pStyle w:val="Default"/>
        <w:numPr>
          <w:ilvl w:val="2"/>
          <w:numId w:val="2"/>
        </w:numPr>
        <w:tabs>
          <w:tab w:val="left" w:pos="540"/>
        </w:tabs>
        <w:rPr>
          <w:sz w:val="23"/>
          <w:szCs w:val="23"/>
        </w:rPr>
      </w:pPr>
      <w:r w:rsidRPr="005A483B">
        <w:rPr>
          <w:sz w:val="23"/>
          <w:szCs w:val="23"/>
        </w:rPr>
        <w:t>Not in attendance. No updates.</w:t>
      </w:r>
    </w:p>
    <w:p w14:paraId="2B447C56" w14:textId="7713F5EF" w:rsidR="00BF2D62" w:rsidRPr="00CC7F9D" w:rsidRDefault="006E2135" w:rsidP="006E2135">
      <w:pPr>
        <w:pStyle w:val="Default"/>
        <w:numPr>
          <w:ilvl w:val="1"/>
          <w:numId w:val="2"/>
        </w:numPr>
        <w:tabs>
          <w:tab w:val="left" w:pos="540"/>
        </w:tabs>
        <w:rPr>
          <w:sz w:val="23"/>
          <w:szCs w:val="23"/>
        </w:rPr>
      </w:pPr>
      <w:r w:rsidRPr="005A483B">
        <w:rPr>
          <w:sz w:val="23"/>
          <w:szCs w:val="23"/>
        </w:rPr>
        <w:t xml:space="preserve">Bill </w:t>
      </w:r>
      <w:r w:rsidRPr="00CC7F9D">
        <w:rPr>
          <w:sz w:val="23"/>
          <w:szCs w:val="23"/>
        </w:rPr>
        <w:t xml:space="preserve">Lasher (ENG), Intra-University Relations </w:t>
      </w:r>
      <w:r w:rsidRPr="00CC7F9D">
        <w:rPr>
          <w:sz w:val="23"/>
          <w:szCs w:val="23"/>
        </w:rPr>
        <w:tab/>
        <w:t>Committee</w:t>
      </w:r>
    </w:p>
    <w:p w14:paraId="1C02D653" w14:textId="52AB1533" w:rsidR="00E855CE" w:rsidRPr="005A483B" w:rsidRDefault="006E2135" w:rsidP="006E2135">
      <w:pPr>
        <w:pStyle w:val="Default"/>
        <w:numPr>
          <w:ilvl w:val="2"/>
          <w:numId w:val="2"/>
        </w:numPr>
        <w:tabs>
          <w:tab w:val="left" w:pos="540"/>
        </w:tabs>
        <w:rPr>
          <w:sz w:val="23"/>
          <w:szCs w:val="23"/>
        </w:rPr>
      </w:pPr>
      <w:r w:rsidRPr="00CC7F9D">
        <w:rPr>
          <w:sz w:val="23"/>
          <w:szCs w:val="23"/>
        </w:rPr>
        <w:t xml:space="preserve">A meeting of Behrend College senators was held to discuss </w:t>
      </w:r>
      <w:r w:rsidR="008F0F57" w:rsidRPr="00CC7F9D">
        <w:rPr>
          <w:sz w:val="23"/>
          <w:szCs w:val="23"/>
        </w:rPr>
        <w:t xml:space="preserve">how </w:t>
      </w:r>
      <w:r w:rsidR="00074745" w:rsidRPr="00CC7F9D">
        <w:rPr>
          <w:sz w:val="23"/>
          <w:szCs w:val="23"/>
        </w:rPr>
        <w:t>they</w:t>
      </w:r>
      <w:r w:rsidRPr="00CC7F9D">
        <w:rPr>
          <w:sz w:val="23"/>
          <w:szCs w:val="23"/>
        </w:rPr>
        <w:t>’re disseminating information once it hits the senate floor. Committees are given a committee priority f</w:t>
      </w:r>
      <w:r w:rsidR="00CC7F9D" w:rsidRPr="00CC7F9D">
        <w:rPr>
          <w:sz w:val="23"/>
          <w:szCs w:val="23"/>
        </w:rPr>
        <w:t>orm</w:t>
      </w:r>
      <w:r w:rsidRPr="00CC7F9D">
        <w:rPr>
          <w:sz w:val="23"/>
          <w:szCs w:val="23"/>
        </w:rPr>
        <w:t xml:space="preserve"> to identify which</w:t>
      </w:r>
      <w:r w:rsidR="00CC7F9D" w:rsidRPr="00CC7F9D">
        <w:rPr>
          <w:sz w:val="23"/>
          <w:szCs w:val="23"/>
        </w:rPr>
        <w:t xml:space="preserve"> charges</w:t>
      </w:r>
      <w:r w:rsidR="00CC7F9D">
        <w:rPr>
          <w:sz w:val="23"/>
          <w:szCs w:val="23"/>
        </w:rPr>
        <w:t xml:space="preserve"> and</w:t>
      </w:r>
      <w:r w:rsidRPr="005A483B">
        <w:rPr>
          <w:sz w:val="23"/>
          <w:szCs w:val="23"/>
        </w:rPr>
        <w:t xml:space="preserve"> issues they’re going to </w:t>
      </w:r>
      <w:r w:rsidR="001454C1">
        <w:rPr>
          <w:sz w:val="23"/>
          <w:szCs w:val="23"/>
        </w:rPr>
        <w:t>discuss</w:t>
      </w:r>
      <w:r w:rsidRPr="005A483B">
        <w:rPr>
          <w:sz w:val="23"/>
          <w:szCs w:val="23"/>
        </w:rPr>
        <w:t>. There may be other items people are interested in. There are so many</w:t>
      </w:r>
      <w:r w:rsidR="00E855CE" w:rsidRPr="005A483B">
        <w:rPr>
          <w:sz w:val="23"/>
          <w:szCs w:val="23"/>
        </w:rPr>
        <w:t xml:space="preserve"> of these so how do we efficiently get</w:t>
      </w:r>
      <w:r w:rsidRPr="005A483B">
        <w:rPr>
          <w:sz w:val="23"/>
          <w:szCs w:val="23"/>
        </w:rPr>
        <w:t xml:space="preserve"> through them? </w:t>
      </w:r>
    </w:p>
    <w:p w14:paraId="1E2FA34D" w14:textId="76EE824D" w:rsidR="00E855CE" w:rsidRPr="005A483B" w:rsidRDefault="001454C1" w:rsidP="00E855CE">
      <w:pPr>
        <w:pStyle w:val="Default"/>
        <w:numPr>
          <w:ilvl w:val="3"/>
          <w:numId w:val="2"/>
        </w:numPr>
        <w:tabs>
          <w:tab w:val="left" w:pos="540"/>
        </w:tabs>
        <w:rPr>
          <w:sz w:val="23"/>
          <w:szCs w:val="23"/>
        </w:rPr>
      </w:pPr>
      <w:r>
        <w:rPr>
          <w:sz w:val="23"/>
          <w:szCs w:val="23"/>
        </w:rPr>
        <w:t>They are looking at</w:t>
      </w:r>
      <w:r w:rsidR="006E2135" w:rsidRPr="00CC7F9D">
        <w:rPr>
          <w:sz w:val="23"/>
          <w:szCs w:val="23"/>
        </w:rPr>
        <w:t xml:space="preserve"> disciplinary </w:t>
      </w:r>
      <w:r w:rsidR="00CC7F9D" w:rsidRPr="00CC7F9D">
        <w:rPr>
          <w:sz w:val="23"/>
          <w:szCs w:val="23"/>
        </w:rPr>
        <w:t>communities</w:t>
      </w:r>
      <w:r w:rsidR="006E2135" w:rsidRPr="00CC7F9D">
        <w:rPr>
          <w:sz w:val="23"/>
          <w:szCs w:val="23"/>
        </w:rPr>
        <w:t xml:space="preserve">. The </w:t>
      </w:r>
      <w:r w:rsidR="00CC7F9D" w:rsidRPr="00CC7F9D">
        <w:rPr>
          <w:sz w:val="23"/>
          <w:szCs w:val="23"/>
        </w:rPr>
        <w:t xml:space="preserve">creation of the communities </w:t>
      </w:r>
      <w:r w:rsidR="006E2135" w:rsidRPr="00CC7F9D">
        <w:rPr>
          <w:sz w:val="23"/>
          <w:szCs w:val="23"/>
        </w:rPr>
        <w:t>was passe</w:t>
      </w:r>
      <w:r w:rsidR="00E855CE" w:rsidRPr="00CC7F9D">
        <w:rPr>
          <w:sz w:val="23"/>
          <w:szCs w:val="23"/>
        </w:rPr>
        <w:t xml:space="preserve">d but no one is overseeing </w:t>
      </w:r>
      <w:r>
        <w:rPr>
          <w:sz w:val="23"/>
          <w:szCs w:val="23"/>
        </w:rPr>
        <w:t xml:space="preserve">their creation. </w:t>
      </w:r>
      <w:r w:rsidR="006E2135" w:rsidRPr="00CC7F9D">
        <w:rPr>
          <w:sz w:val="23"/>
          <w:szCs w:val="23"/>
        </w:rPr>
        <w:t xml:space="preserve"> </w:t>
      </w:r>
      <w:r w:rsidR="00E855CE" w:rsidRPr="00CC7F9D">
        <w:rPr>
          <w:sz w:val="23"/>
          <w:szCs w:val="23"/>
        </w:rPr>
        <w:t>Although</w:t>
      </w:r>
      <w:r w:rsidR="00E855CE" w:rsidRPr="005A483B">
        <w:rPr>
          <w:sz w:val="23"/>
          <w:szCs w:val="23"/>
        </w:rPr>
        <w:t xml:space="preserve"> 80-20 has passed</w:t>
      </w:r>
      <w:r w:rsidR="006E2135" w:rsidRPr="005A483B">
        <w:rPr>
          <w:sz w:val="23"/>
          <w:szCs w:val="23"/>
        </w:rPr>
        <w:t xml:space="preserve">, </w:t>
      </w:r>
      <w:r w:rsidR="00CC7F9D">
        <w:rPr>
          <w:sz w:val="23"/>
          <w:szCs w:val="23"/>
        </w:rPr>
        <w:t xml:space="preserve">the Intra-University Committee is looking it </w:t>
      </w:r>
      <w:r w:rsidR="006E2135" w:rsidRPr="005A483B">
        <w:rPr>
          <w:sz w:val="23"/>
          <w:szCs w:val="23"/>
        </w:rPr>
        <w:t>again to make sure people agree on the 80%. There are several programs at U</w:t>
      </w:r>
      <w:r w:rsidR="00E855CE" w:rsidRPr="005A483B">
        <w:rPr>
          <w:sz w:val="23"/>
          <w:szCs w:val="23"/>
        </w:rPr>
        <w:t xml:space="preserve">niversity </w:t>
      </w:r>
      <w:r w:rsidR="006E2135" w:rsidRPr="005A483B">
        <w:rPr>
          <w:sz w:val="23"/>
          <w:szCs w:val="23"/>
        </w:rPr>
        <w:t>P</w:t>
      </w:r>
      <w:r w:rsidR="00E855CE" w:rsidRPr="005A483B">
        <w:rPr>
          <w:sz w:val="23"/>
          <w:szCs w:val="23"/>
        </w:rPr>
        <w:t>ark</w:t>
      </w:r>
      <w:r w:rsidR="006E2135" w:rsidRPr="005A483B">
        <w:rPr>
          <w:sz w:val="23"/>
          <w:szCs w:val="23"/>
        </w:rPr>
        <w:t xml:space="preserve"> saying they are not going to accept courses taught at </w:t>
      </w:r>
      <w:r w:rsidR="00E855CE" w:rsidRPr="005A483B">
        <w:rPr>
          <w:sz w:val="23"/>
          <w:szCs w:val="23"/>
        </w:rPr>
        <w:t>C</w:t>
      </w:r>
      <w:r w:rsidR="006E2135" w:rsidRPr="005A483B">
        <w:rPr>
          <w:sz w:val="23"/>
          <w:szCs w:val="23"/>
        </w:rPr>
        <w:t>ommo</w:t>
      </w:r>
      <w:r w:rsidR="00E855CE" w:rsidRPr="005A483B">
        <w:rPr>
          <w:sz w:val="23"/>
          <w:szCs w:val="23"/>
        </w:rPr>
        <w:t>nwealth Campuses which is illegal. A r</w:t>
      </w:r>
      <w:r w:rsidR="006E2135" w:rsidRPr="005A483B">
        <w:rPr>
          <w:sz w:val="23"/>
          <w:szCs w:val="23"/>
        </w:rPr>
        <w:t xml:space="preserve">eport </w:t>
      </w:r>
      <w:r w:rsidR="00E855CE" w:rsidRPr="005A483B">
        <w:rPr>
          <w:sz w:val="23"/>
          <w:szCs w:val="23"/>
        </w:rPr>
        <w:t xml:space="preserve">will be review in December and is </w:t>
      </w:r>
      <w:r w:rsidR="006E2135" w:rsidRPr="005A483B">
        <w:rPr>
          <w:sz w:val="23"/>
          <w:szCs w:val="23"/>
        </w:rPr>
        <w:t xml:space="preserve">due to senate due by January. </w:t>
      </w:r>
    </w:p>
    <w:p w14:paraId="2BB1CF25" w14:textId="77777777" w:rsidR="00E855CE" w:rsidRPr="005A483B" w:rsidRDefault="00E855CE" w:rsidP="00E855CE">
      <w:pPr>
        <w:pStyle w:val="Default"/>
        <w:numPr>
          <w:ilvl w:val="3"/>
          <w:numId w:val="2"/>
        </w:numPr>
        <w:tabs>
          <w:tab w:val="left" w:pos="540"/>
        </w:tabs>
        <w:rPr>
          <w:sz w:val="23"/>
          <w:szCs w:val="23"/>
        </w:rPr>
      </w:pPr>
      <w:r w:rsidRPr="005A483B">
        <w:rPr>
          <w:sz w:val="23"/>
          <w:szCs w:val="23"/>
        </w:rPr>
        <w:t>The committee is a</w:t>
      </w:r>
      <w:r w:rsidR="006E2135" w:rsidRPr="005A483B">
        <w:rPr>
          <w:sz w:val="23"/>
          <w:szCs w:val="23"/>
        </w:rPr>
        <w:t xml:space="preserve">lso working with </w:t>
      </w:r>
      <w:r w:rsidRPr="005A483B">
        <w:rPr>
          <w:sz w:val="23"/>
          <w:szCs w:val="23"/>
        </w:rPr>
        <w:t>the F</w:t>
      </w:r>
      <w:r w:rsidR="006E2135" w:rsidRPr="005A483B">
        <w:rPr>
          <w:sz w:val="23"/>
          <w:szCs w:val="23"/>
        </w:rPr>
        <w:t xml:space="preserve">aculty </w:t>
      </w:r>
      <w:r w:rsidRPr="005A483B">
        <w:rPr>
          <w:sz w:val="23"/>
          <w:szCs w:val="23"/>
        </w:rPr>
        <w:t>A</w:t>
      </w:r>
      <w:r w:rsidR="006E2135" w:rsidRPr="005A483B">
        <w:rPr>
          <w:sz w:val="23"/>
          <w:szCs w:val="23"/>
        </w:rPr>
        <w:t>ffairs</w:t>
      </w:r>
      <w:r w:rsidRPr="005A483B">
        <w:rPr>
          <w:sz w:val="23"/>
          <w:szCs w:val="23"/>
        </w:rPr>
        <w:t xml:space="preserve"> committee on fixed-term faculty titles and guide</w:t>
      </w:r>
      <w:r w:rsidR="006E2135" w:rsidRPr="005A483B">
        <w:rPr>
          <w:sz w:val="23"/>
          <w:szCs w:val="23"/>
        </w:rPr>
        <w:t xml:space="preserve">lines for multiyear contracts. If anyone has comments send them to Bill Lasher. </w:t>
      </w:r>
    </w:p>
    <w:p w14:paraId="53CEDA0B" w14:textId="7EA32C8E" w:rsidR="006E2135" w:rsidRPr="005A483B" w:rsidRDefault="00E855CE" w:rsidP="00E855CE">
      <w:pPr>
        <w:pStyle w:val="Default"/>
        <w:numPr>
          <w:ilvl w:val="3"/>
          <w:numId w:val="2"/>
        </w:numPr>
        <w:tabs>
          <w:tab w:val="left" w:pos="540"/>
        </w:tabs>
        <w:rPr>
          <w:sz w:val="23"/>
          <w:szCs w:val="23"/>
        </w:rPr>
      </w:pPr>
      <w:r w:rsidRPr="005A483B">
        <w:rPr>
          <w:sz w:val="23"/>
          <w:szCs w:val="23"/>
        </w:rPr>
        <w:t xml:space="preserve">Behrend does not have a representative on the Faculty Benefits Committee. </w:t>
      </w:r>
      <w:r w:rsidR="006E2135" w:rsidRPr="005A483B">
        <w:rPr>
          <w:sz w:val="23"/>
          <w:szCs w:val="23"/>
        </w:rPr>
        <w:t>We’re looking at healthcare providers for western Pennsylvania. Send comments to Bill</w:t>
      </w:r>
      <w:r w:rsidRPr="005A483B">
        <w:rPr>
          <w:sz w:val="23"/>
          <w:szCs w:val="23"/>
        </w:rPr>
        <w:t xml:space="preserve"> Lasher.</w:t>
      </w:r>
    </w:p>
    <w:p w14:paraId="78EFBB31" w14:textId="25DB94A5" w:rsidR="00E855CE" w:rsidRPr="005A483B" w:rsidRDefault="00E855CE" w:rsidP="00E855CE">
      <w:pPr>
        <w:pStyle w:val="Default"/>
        <w:numPr>
          <w:ilvl w:val="4"/>
          <w:numId w:val="2"/>
        </w:numPr>
        <w:tabs>
          <w:tab w:val="left" w:pos="540"/>
        </w:tabs>
        <w:rPr>
          <w:sz w:val="23"/>
          <w:szCs w:val="23"/>
        </w:rPr>
      </w:pPr>
      <w:r w:rsidRPr="005A483B">
        <w:rPr>
          <w:sz w:val="23"/>
          <w:szCs w:val="23"/>
        </w:rPr>
        <w:t>Dawn Blasko: They have made changes that make PPO Blue Plan more expensive and the Health Savings Account less expensive. Go to website and play with cases, particularly with prescription drug use. They are trying to incentivize the Health Savings Plan.</w:t>
      </w:r>
    </w:p>
    <w:p w14:paraId="1FED511F" w14:textId="33064E27" w:rsidR="00E855CE" w:rsidRPr="005A483B" w:rsidRDefault="00E855CE" w:rsidP="00E855CE">
      <w:pPr>
        <w:pStyle w:val="Default"/>
        <w:numPr>
          <w:ilvl w:val="4"/>
          <w:numId w:val="2"/>
        </w:numPr>
        <w:tabs>
          <w:tab w:val="left" w:pos="540"/>
        </w:tabs>
        <w:rPr>
          <w:sz w:val="23"/>
          <w:szCs w:val="23"/>
        </w:rPr>
      </w:pPr>
      <w:r w:rsidRPr="005A483B">
        <w:rPr>
          <w:sz w:val="23"/>
          <w:szCs w:val="23"/>
        </w:rPr>
        <w:t>Vicki Kazmerski: Have they talked about medical benefits and how they transfer into retirement benefits?</w:t>
      </w:r>
    </w:p>
    <w:p w14:paraId="6E4DD1B9" w14:textId="02CB3849" w:rsidR="00E855CE" w:rsidRPr="005A483B" w:rsidRDefault="00E855CE" w:rsidP="00E855CE">
      <w:pPr>
        <w:pStyle w:val="Default"/>
        <w:numPr>
          <w:ilvl w:val="4"/>
          <w:numId w:val="2"/>
        </w:numPr>
        <w:tabs>
          <w:tab w:val="left" w:pos="540"/>
        </w:tabs>
        <w:rPr>
          <w:sz w:val="23"/>
          <w:szCs w:val="23"/>
        </w:rPr>
      </w:pPr>
      <w:r w:rsidRPr="005A483B">
        <w:rPr>
          <w:sz w:val="23"/>
          <w:szCs w:val="23"/>
        </w:rPr>
        <w:t xml:space="preserve">Bill Lasher: They haven’t talked about that. I asked that question. You get to pick one of the two plans until you get to Medicare age. You can make the election at retirement. You can also change during November. </w:t>
      </w:r>
    </w:p>
    <w:p w14:paraId="3A73A0A4" w14:textId="7477F88E" w:rsidR="00E855CE" w:rsidRPr="005A483B" w:rsidRDefault="00E855CE" w:rsidP="00E855CE">
      <w:pPr>
        <w:pStyle w:val="Default"/>
        <w:numPr>
          <w:ilvl w:val="4"/>
          <w:numId w:val="2"/>
        </w:numPr>
        <w:tabs>
          <w:tab w:val="left" w:pos="540"/>
        </w:tabs>
        <w:rPr>
          <w:sz w:val="23"/>
          <w:szCs w:val="23"/>
        </w:rPr>
      </w:pPr>
      <w:r w:rsidRPr="005A483B">
        <w:rPr>
          <w:sz w:val="23"/>
          <w:szCs w:val="23"/>
        </w:rPr>
        <w:t xml:space="preserve">Mike Lobaugh: In terms of finding a health care provider on this side of the state, how does University Park view that? </w:t>
      </w:r>
    </w:p>
    <w:p w14:paraId="00E685EE" w14:textId="4DBF4A53" w:rsidR="00E855CE" w:rsidRPr="005A483B" w:rsidRDefault="00E855CE" w:rsidP="00E855CE">
      <w:pPr>
        <w:pStyle w:val="Default"/>
        <w:numPr>
          <w:ilvl w:val="4"/>
          <w:numId w:val="2"/>
        </w:numPr>
        <w:tabs>
          <w:tab w:val="left" w:pos="540"/>
        </w:tabs>
        <w:rPr>
          <w:sz w:val="23"/>
          <w:szCs w:val="23"/>
        </w:rPr>
      </w:pPr>
      <w:r w:rsidRPr="005A483B">
        <w:rPr>
          <w:sz w:val="23"/>
          <w:szCs w:val="23"/>
        </w:rPr>
        <w:t xml:space="preserve">Bill Lasher: I think there are enough campuses on this half of the state that they will listen to us. We have a special deal with UPMC Hamot. It’s more of a Pittsburgh issue than anything. </w:t>
      </w:r>
    </w:p>
    <w:p w14:paraId="26ACA07A" w14:textId="2AD2949F" w:rsidR="00E855CE" w:rsidRPr="005A483B" w:rsidRDefault="00E855CE" w:rsidP="00E855CE">
      <w:pPr>
        <w:pStyle w:val="Default"/>
        <w:numPr>
          <w:ilvl w:val="4"/>
          <w:numId w:val="2"/>
        </w:numPr>
        <w:tabs>
          <w:tab w:val="left" w:pos="540"/>
        </w:tabs>
        <w:rPr>
          <w:sz w:val="23"/>
          <w:szCs w:val="23"/>
        </w:rPr>
      </w:pPr>
      <w:r w:rsidRPr="005A483B">
        <w:rPr>
          <w:sz w:val="23"/>
          <w:szCs w:val="23"/>
        </w:rPr>
        <w:t>Dawn Blasko: Jamie Myers is the chair of the committee. He said that it’s a mandate of the new plan. If they don’t come up with some way of co-operating we’ll be doing something different. The consent decree holds us until 2018. We’ll see if Highmark gets replaced or if they work it out. We have the power to create our own management deal.</w:t>
      </w:r>
    </w:p>
    <w:p w14:paraId="479537D2" w14:textId="7378BEBD" w:rsidR="00E855CE" w:rsidRPr="005A483B" w:rsidRDefault="00E855CE" w:rsidP="00A26874">
      <w:pPr>
        <w:pStyle w:val="Default"/>
        <w:numPr>
          <w:ilvl w:val="3"/>
          <w:numId w:val="2"/>
        </w:numPr>
        <w:tabs>
          <w:tab w:val="left" w:pos="540"/>
        </w:tabs>
        <w:rPr>
          <w:sz w:val="23"/>
          <w:szCs w:val="23"/>
        </w:rPr>
      </w:pPr>
      <w:r w:rsidRPr="005A483B">
        <w:rPr>
          <w:sz w:val="23"/>
          <w:szCs w:val="23"/>
        </w:rPr>
        <w:t>Sharon Gallagher: The new titles for fixed-term faculty are supposed to be happening for the fall but we haven’t heard anything.</w:t>
      </w:r>
    </w:p>
    <w:p w14:paraId="428B4DEA" w14:textId="1B6DE1B9" w:rsidR="00E855CE" w:rsidRPr="005A483B" w:rsidRDefault="00E855CE" w:rsidP="00E855CE">
      <w:pPr>
        <w:pStyle w:val="Default"/>
        <w:numPr>
          <w:ilvl w:val="4"/>
          <w:numId w:val="2"/>
        </w:numPr>
        <w:tabs>
          <w:tab w:val="left" w:pos="540"/>
        </w:tabs>
        <w:rPr>
          <w:sz w:val="23"/>
          <w:szCs w:val="23"/>
        </w:rPr>
      </w:pPr>
      <w:r w:rsidRPr="005A483B">
        <w:rPr>
          <w:sz w:val="23"/>
          <w:szCs w:val="23"/>
        </w:rPr>
        <w:t>Bill Lasher: Our campuses are looking into this, too.</w:t>
      </w:r>
    </w:p>
    <w:p w14:paraId="7538EB43" w14:textId="00777736" w:rsidR="00E855CE" w:rsidRPr="005A483B" w:rsidRDefault="00E855CE" w:rsidP="00E855CE">
      <w:pPr>
        <w:pStyle w:val="Default"/>
        <w:numPr>
          <w:ilvl w:val="4"/>
          <w:numId w:val="2"/>
        </w:numPr>
        <w:tabs>
          <w:tab w:val="left" w:pos="540"/>
        </w:tabs>
        <w:rPr>
          <w:sz w:val="23"/>
          <w:szCs w:val="23"/>
        </w:rPr>
      </w:pPr>
      <w:r w:rsidRPr="005A483B">
        <w:rPr>
          <w:sz w:val="23"/>
          <w:szCs w:val="23"/>
        </w:rPr>
        <w:t>Ralph Ford: We’ve been holding off because we’ve been told the Senate will come up with something by January. He’d like centralization before Behrend jumps.</w:t>
      </w:r>
    </w:p>
    <w:p w14:paraId="23A660B4" w14:textId="47C9C403" w:rsidR="00E855CE" w:rsidRPr="005A483B" w:rsidRDefault="00E855CE" w:rsidP="00E855CE">
      <w:pPr>
        <w:pStyle w:val="Default"/>
        <w:numPr>
          <w:ilvl w:val="4"/>
          <w:numId w:val="2"/>
        </w:numPr>
        <w:tabs>
          <w:tab w:val="left" w:pos="540"/>
        </w:tabs>
        <w:rPr>
          <w:sz w:val="23"/>
          <w:szCs w:val="23"/>
        </w:rPr>
      </w:pPr>
      <w:r w:rsidRPr="005A483B">
        <w:rPr>
          <w:sz w:val="23"/>
          <w:szCs w:val="23"/>
        </w:rPr>
        <w:t xml:space="preserve">Dawn Blasko: All of that goes to </w:t>
      </w:r>
      <w:r w:rsidR="005A483B" w:rsidRPr="005A483B">
        <w:rPr>
          <w:sz w:val="23"/>
          <w:szCs w:val="23"/>
          <w:lang w:val="en"/>
        </w:rPr>
        <w:t xml:space="preserve">Michael </w:t>
      </w:r>
      <w:proofErr w:type="spellStart"/>
      <w:r w:rsidR="005A483B" w:rsidRPr="005A483B">
        <w:rPr>
          <w:sz w:val="23"/>
          <w:szCs w:val="23"/>
          <w:lang w:val="en"/>
        </w:rPr>
        <w:t>Bérubé</w:t>
      </w:r>
      <w:proofErr w:type="spellEnd"/>
      <w:r w:rsidR="005A483B" w:rsidRPr="005A483B">
        <w:rPr>
          <w:sz w:val="23"/>
          <w:szCs w:val="23"/>
          <w:lang w:val="en"/>
        </w:rPr>
        <w:t>, Chair of the Senate Committee of Faculty Affairs</w:t>
      </w:r>
      <w:r w:rsidRPr="005A483B">
        <w:rPr>
          <w:sz w:val="23"/>
          <w:szCs w:val="23"/>
        </w:rPr>
        <w:t xml:space="preserve">. </w:t>
      </w:r>
      <w:r w:rsidR="00080226" w:rsidRPr="005A483B">
        <w:rPr>
          <w:sz w:val="23"/>
          <w:szCs w:val="23"/>
        </w:rPr>
        <w:t>Currently, the m</w:t>
      </w:r>
      <w:r w:rsidRPr="005A483B">
        <w:rPr>
          <w:sz w:val="23"/>
          <w:szCs w:val="23"/>
        </w:rPr>
        <w:t>ost popular</w:t>
      </w:r>
      <w:r w:rsidR="00080226" w:rsidRPr="005A483B">
        <w:rPr>
          <w:sz w:val="23"/>
          <w:szCs w:val="23"/>
        </w:rPr>
        <w:t xml:space="preserve"> proposed titles are Assistant Professor of T</w:t>
      </w:r>
      <w:r w:rsidRPr="005A483B">
        <w:rPr>
          <w:sz w:val="23"/>
          <w:szCs w:val="23"/>
        </w:rPr>
        <w:t>eaching and Associate Profes</w:t>
      </w:r>
      <w:r w:rsidR="00080226" w:rsidRPr="005A483B">
        <w:rPr>
          <w:sz w:val="23"/>
          <w:szCs w:val="23"/>
        </w:rPr>
        <w:t>sor of T</w:t>
      </w:r>
      <w:r w:rsidRPr="005A483B">
        <w:rPr>
          <w:sz w:val="23"/>
          <w:szCs w:val="23"/>
        </w:rPr>
        <w:t xml:space="preserve">eaching </w:t>
      </w:r>
      <w:r w:rsidR="00A26874" w:rsidRPr="005A483B">
        <w:rPr>
          <w:sz w:val="23"/>
          <w:szCs w:val="23"/>
        </w:rPr>
        <w:t>toe fixed-term faculty mirrored by Assistant Professor of R</w:t>
      </w:r>
      <w:r w:rsidRPr="005A483B">
        <w:rPr>
          <w:sz w:val="23"/>
          <w:szCs w:val="23"/>
        </w:rPr>
        <w:t>esearch</w:t>
      </w:r>
      <w:r w:rsidR="00A26874" w:rsidRPr="005A483B">
        <w:rPr>
          <w:sz w:val="23"/>
          <w:szCs w:val="23"/>
        </w:rPr>
        <w:t xml:space="preserve"> and Associate Professor of Research for tenure-track faculty</w:t>
      </w:r>
      <w:r w:rsidRPr="005A483B">
        <w:rPr>
          <w:sz w:val="23"/>
          <w:szCs w:val="23"/>
        </w:rPr>
        <w:t xml:space="preserve">. </w:t>
      </w:r>
    </w:p>
    <w:p w14:paraId="6F86D374" w14:textId="52CCB73A" w:rsidR="00A26874" w:rsidRPr="005A483B" w:rsidRDefault="00A26874" w:rsidP="00E855CE">
      <w:pPr>
        <w:pStyle w:val="ListParagraph"/>
        <w:numPr>
          <w:ilvl w:val="4"/>
          <w:numId w:val="2"/>
        </w:numPr>
        <w:tabs>
          <w:tab w:val="left" w:pos="540"/>
        </w:tabs>
        <w:rPr>
          <w:sz w:val="23"/>
          <w:szCs w:val="23"/>
        </w:rPr>
      </w:pPr>
      <w:r w:rsidRPr="005A483B">
        <w:rPr>
          <w:sz w:val="23"/>
          <w:szCs w:val="23"/>
        </w:rPr>
        <w:t>Mike Lobaugh: There has been talk of using the title of master if you have terminal master’s degree and professor if you have a Ph.D.</w:t>
      </w:r>
    </w:p>
    <w:p w14:paraId="6D59CBA6" w14:textId="77777777" w:rsidR="00A26874" w:rsidRPr="005A483B" w:rsidRDefault="00A26874" w:rsidP="00E855CE">
      <w:pPr>
        <w:pStyle w:val="ListParagraph"/>
        <w:numPr>
          <w:ilvl w:val="4"/>
          <w:numId w:val="2"/>
        </w:numPr>
        <w:tabs>
          <w:tab w:val="left" w:pos="540"/>
        </w:tabs>
        <w:rPr>
          <w:sz w:val="23"/>
          <w:szCs w:val="23"/>
        </w:rPr>
      </w:pPr>
      <w:r w:rsidRPr="005A483B">
        <w:rPr>
          <w:sz w:val="23"/>
          <w:szCs w:val="23"/>
        </w:rPr>
        <w:t>Michael Rutter</w:t>
      </w:r>
      <w:r w:rsidR="00E855CE" w:rsidRPr="005A483B">
        <w:rPr>
          <w:sz w:val="23"/>
          <w:szCs w:val="23"/>
        </w:rPr>
        <w:t>: Would that imply that senior lecturers would stay senior lecturer</w:t>
      </w:r>
      <w:r w:rsidRPr="005A483B">
        <w:rPr>
          <w:sz w:val="23"/>
          <w:szCs w:val="23"/>
        </w:rPr>
        <w:t>s</w:t>
      </w:r>
      <w:r w:rsidR="00E855CE" w:rsidRPr="005A483B">
        <w:rPr>
          <w:sz w:val="23"/>
          <w:szCs w:val="23"/>
        </w:rPr>
        <w:t>?</w:t>
      </w:r>
    </w:p>
    <w:p w14:paraId="34FC8364" w14:textId="77777777" w:rsidR="00A26874" w:rsidRPr="005A483B" w:rsidRDefault="00E855CE" w:rsidP="00E855CE">
      <w:pPr>
        <w:pStyle w:val="ListParagraph"/>
        <w:numPr>
          <w:ilvl w:val="4"/>
          <w:numId w:val="2"/>
        </w:numPr>
        <w:tabs>
          <w:tab w:val="left" w:pos="540"/>
        </w:tabs>
        <w:rPr>
          <w:sz w:val="23"/>
          <w:szCs w:val="23"/>
        </w:rPr>
      </w:pPr>
      <w:r w:rsidRPr="005A483B">
        <w:rPr>
          <w:sz w:val="23"/>
          <w:szCs w:val="23"/>
        </w:rPr>
        <w:t>Mike L</w:t>
      </w:r>
      <w:r w:rsidR="00A26874" w:rsidRPr="005A483B">
        <w:rPr>
          <w:sz w:val="23"/>
          <w:szCs w:val="23"/>
        </w:rPr>
        <w:t xml:space="preserve">obaugh: The intention is to slip the new rank in between lecturer and senior lecturer. </w:t>
      </w:r>
      <w:r w:rsidRPr="005A483B">
        <w:rPr>
          <w:sz w:val="23"/>
          <w:szCs w:val="23"/>
        </w:rPr>
        <w:t xml:space="preserve"> </w:t>
      </w:r>
    </w:p>
    <w:p w14:paraId="4E13A4EC" w14:textId="55E6E88D" w:rsidR="00A26874" w:rsidRPr="005A483B" w:rsidRDefault="001454C1" w:rsidP="00E855CE">
      <w:pPr>
        <w:pStyle w:val="ListParagraph"/>
        <w:numPr>
          <w:ilvl w:val="4"/>
          <w:numId w:val="2"/>
        </w:numPr>
        <w:tabs>
          <w:tab w:val="left" w:pos="540"/>
        </w:tabs>
        <w:rPr>
          <w:sz w:val="23"/>
          <w:szCs w:val="23"/>
        </w:rPr>
      </w:pPr>
      <w:r>
        <w:rPr>
          <w:sz w:val="23"/>
          <w:szCs w:val="23"/>
        </w:rPr>
        <w:t>Kathryn</w:t>
      </w:r>
      <w:r w:rsidR="00E855CE" w:rsidRPr="005A483B">
        <w:rPr>
          <w:sz w:val="23"/>
          <w:szCs w:val="23"/>
        </w:rPr>
        <w:t xml:space="preserve">: So some of our senior lecturers with </w:t>
      </w:r>
      <w:proofErr w:type="spellStart"/>
      <w:r w:rsidR="00E855CE" w:rsidRPr="005A483B">
        <w:rPr>
          <w:sz w:val="23"/>
          <w:szCs w:val="23"/>
        </w:rPr>
        <w:t>P</w:t>
      </w:r>
      <w:r w:rsidR="00A26874" w:rsidRPr="005A483B">
        <w:rPr>
          <w:sz w:val="23"/>
          <w:szCs w:val="23"/>
        </w:rPr>
        <w:t>h.</w:t>
      </w:r>
      <w:r w:rsidR="00E855CE" w:rsidRPr="005A483B">
        <w:rPr>
          <w:sz w:val="23"/>
          <w:szCs w:val="23"/>
        </w:rPr>
        <w:t>D’s</w:t>
      </w:r>
      <w:proofErr w:type="spellEnd"/>
      <w:r w:rsidR="00E855CE" w:rsidRPr="005A483B">
        <w:rPr>
          <w:sz w:val="23"/>
          <w:szCs w:val="23"/>
        </w:rPr>
        <w:t xml:space="preserve"> would have a change of title?</w:t>
      </w:r>
    </w:p>
    <w:p w14:paraId="3B6675E9" w14:textId="77777777" w:rsidR="00A26874" w:rsidRPr="005A483B" w:rsidRDefault="00E855CE" w:rsidP="00E855CE">
      <w:pPr>
        <w:pStyle w:val="ListParagraph"/>
        <w:numPr>
          <w:ilvl w:val="4"/>
          <w:numId w:val="2"/>
        </w:numPr>
        <w:tabs>
          <w:tab w:val="left" w:pos="540"/>
        </w:tabs>
        <w:rPr>
          <w:sz w:val="23"/>
          <w:szCs w:val="23"/>
        </w:rPr>
      </w:pPr>
      <w:r w:rsidRPr="005A483B">
        <w:rPr>
          <w:sz w:val="23"/>
          <w:szCs w:val="23"/>
        </w:rPr>
        <w:t>Mike L</w:t>
      </w:r>
      <w:r w:rsidR="00A26874" w:rsidRPr="005A483B">
        <w:rPr>
          <w:sz w:val="23"/>
          <w:szCs w:val="23"/>
        </w:rPr>
        <w:t>obaugh: Yes.</w:t>
      </w:r>
    </w:p>
    <w:p w14:paraId="02E6B73F" w14:textId="2924D934" w:rsidR="00E855CE" w:rsidRPr="005A483B" w:rsidRDefault="00EE3E80" w:rsidP="00A26874">
      <w:pPr>
        <w:pStyle w:val="ListParagraph"/>
        <w:numPr>
          <w:ilvl w:val="3"/>
          <w:numId w:val="2"/>
        </w:numPr>
        <w:tabs>
          <w:tab w:val="left" w:pos="540"/>
        </w:tabs>
        <w:rPr>
          <w:sz w:val="23"/>
          <w:szCs w:val="23"/>
        </w:rPr>
      </w:pPr>
      <w:proofErr w:type="spellStart"/>
      <w:r w:rsidRPr="005A483B">
        <w:rPr>
          <w:sz w:val="23"/>
          <w:szCs w:val="23"/>
        </w:rPr>
        <w:t>KathrynWolfe</w:t>
      </w:r>
      <w:proofErr w:type="spellEnd"/>
      <w:r w:rsidR="00A26874" w:rsidRPr="005A483B">
        <w:rPr>
          <w:sz w:val="23"/>
          <w:szCs w:val="23"/>
        </w:rPr>
        <w:t>: How does t</w:t>
      </w:r>
      <w:r w:rsidR="00E855CE" w:rsidRPr="005A483B">
        <w:rPr>
          <w:sz w:val="23"/>
          <w:szCs w:val="23"/>
        </w:rPr>
        <w:t>he 80-20 rule work with the evaluation of transfer courses? Some syllabi say a lot but others no so much. How is that going to work? We have to l</w:t>
      </w:r>
      <w:r w:rsidR="00A26874" w:rsidRPr="005A483B">
        <w:rPr>
          <w:sz w:val="23"/>
          <w:szCs w:val="23"/>
        </w:rPr>
        <w:t>ook at more than just credits (Four 3-credit courses versus three</w:t>
      </w:r>
      <w:r w:rsidR="00E855CE" w:rsidRPr="005A483B">
        <w:rPr>
          <w:sz w:val="23"/>
          <w:szCs w:val="23"/>
        </w:rPr>
        <w:t xml:space="preserve"> 4-credit courses). If it’s not going to be better than this it’s going to be a disaster. We’re talking about experienced professors teaching a course here, versus being </w:t>
      </w:r>
      <w:r w:rsidR="00A26874" w:rsidRPr="005A483B">
        <w:rPr>
          <w:sz w:val="23"/>
          <w:szCs w:val="23"/>
        </w:rPr>
        <w:t>the same course being taught by a graduate student at University Park</w:t>
      </w:r>
      <w:r w:rsidR="00E855CE" w:rsidRPr="005A483B">
        <w:rPr>
          <w:sz w:val="23"/>
          <w:szCs w:val="23"/>
        </w:rPr>
        <w:t>.</w:t>
      </w:r>
    </w:p>
    <w:p w14:paraId="681099D1" w14:textId="02D3ADD7" w:rsidR="00E855CE" w:rsidRPr="005A483B" w:rsidRDefault="00E855CE" w:rsidP="00E855CE">
      <w:pPr>
        <w:pStyle w:val="Default"/>
        <w:numPr>
          <w:ilvl w:val="4"/>
          <w:numId w:val="2"/>
        </w:numPr>
        <w:tabs>
          <w:tab w:val="left" w:pos="540"/>
        </w:tabs>
        <w:rPr>
          <w:sz w:val="23"/>
          <w:szCs w:val="23"/>
        </w:rPr>
      </w:pPr>
      <w:r w:rsidRPr="005A483B">
        <w:rPr>
          <w:sz w:val="23"/>
          <w:szCs w:val="23"/>
        </w:rPr>
        <w:t xml:space="preserve">Bill: LionPath is supposed to allow you to take in 3 different courses and put them into three different places.  </w:t>
      </w:r>
      <w:r w:rsidR="00A26874" w:rsidRPr="005A483B">
        <w:rPr>
          <w:sz w:val="23"/>
          <w:szCs w:val="23"/>
        </w:rPr>
        <w:t>Y</w:t>
      </w:r>
      <w:r w:rsidRPr="005A483B">
        <w:rPr>
          <w:sz w:val="23"/>
          <w:szCs w:val="23"/>
        </w:rPr>
        <w:t>ou do run the risk of U</w:t>
      </w:r>
      <w:r w:rsidR="00A26874" w:rsidRPr="005A483B">
        <w:rPr>
          <w:sz w:val="23"/>
          <w:szCs w:val="23"/>
        </w:rPr>
        <w:t xml:space="preserve">niversity </w:t>
      </w:r>
      <w:r w:rsidRPr="005A483B">
        <w:rPr>
          <w:sz w:val="23"/>
          <w:szCs w:val="23"/>
        </w:rPr>
        <w:t>P</w:t>
      </w:r>
      <w:r w:rsidR="00A26874" w:rsidRPr="005A483B">
        <w:rPr>
          <w:sz w:val="23"/>
          <w:szCs w:val="23"/>
        </w:rPr>
        <w:t>ark</w:t>
      </w:r>
      <w:r w:rsidRPr="005A483B">
        <w:rPr>
          <w:sz w:val="23"/>
          <w:szCs w:val="23"/>
        </w:rPr>
        <w:t xml:space="preserve"> not counting our course if it’s not 80% similar. There has to be a way to reconcile that. </w:t>
      </w:r>
    </w:p>
    <w:p w14:paraId="5FE9CE07" w14:textId="77777777" w:rsidR="00E855CE" w:rsidRPr="005A483B" w:rsidRDefault="00E855CE" w:rsidP="00E855CE">
      <w:pPr>
        <w:pStyle w:val="Default"/>
        <w:numPr>
          <w:ilvl w:val="4"/>
          <w:numId w:val="2"/>
        </w:numPr>
        <w:tabs>
          <w:tab w:val="left" w:pos="540"/>
        </w:tabs>
        <w:rPr>
          <w:sz w:val="23"/>
          <w:szCs w:val="23"/>
        </w:rPr>
      </w:pPr>
      <w:r w:rsidRPr="005A483B">
        <w:rPr>
          <w:sz w:val="23"/>
          <w:szCs w:val="23"/>
        </w:rPr>
        <w:t xml:space="preserve">Matt </w:t>
      </w:r>
      <w:proofErr w:type="spellStart"/>
      <w:r w:rsidRPr="005A483B">
        <w:rPr>
          <w:sz w:val="23"/>
          <w:szCs w:val="23"/>
        </w:rPr>
        <w:t>Swinarksi</w:t>
      </w:r>
      <w:proofErr w:type="spellEnd"/>
      <w:r w:rsidRPr="005A483B">
        <w:rPr>
          <w:sz w:val="23"/>
          <w:szCs w:val="23"/>
        </w:rPr>
        <w:t xml:space="preserve">: In the current system, one of the last efforts if you have a course number and a list of faculty for consultation, you would at least have the last step that someone has to be informed. </w:t>
      </w:r>
    </w:p>
    <w:p w14:paraId="2791D0FD" w14:textId="3F6A581E" w:rsidR="00E855CE" w:rsidRPr="005A483B" w:rsidRDefault="00E855CE" w:rsidP="00E855CE">
      <w:pPr>
        <w:pStyle w:val="Default"/>
        <w:numPr>
          <w:ilvl w:val="4"/>
          <w:numId w:val="2"/>
        </w:numPr>
        <w:tabs>
          <w:tab w:val="left" w:pos="540"/>
        </w:tabs>
        <w:rPr>
          <w:sz w:val="23"/>
          <w:szCs w:val="23"/>
        </w:rPr>
      </w:pPr>
      <w:r w:rsidRPr="005A483B">
        <w:rPr>
          <w:sz w:val="23"/>
          <w:szCs w:val="23"/>
        </w:rPr>
        <w:t>Mike L</w:t>
      </w:r>
      <w:r w:rsidR="00A26874" w:rsidRPr="005A483B">
        <w:rPr>
          <w:sz w:val="23"/>
          <w:szCs w:val="23"/>
        </w:rPr>
        <w:t>obaugh</w:t>
      </w:r>
      <w:r w:rsidRPr="005A483B">
        <w:rPr>
          <w:sz w:val="23"/>
          <w:szCs w:val="23"/>
        </w:rPr>
        <w:t>: What happens in 10 years when new faculty</w:t>
      </w:r>
      <w:r w:rsidR="00074745">
        <w:rPr>
          <w:sz w:val="23"/>
          <w:szCs w:val="23"/>
        </w:rPr>
        <w:t xml:space="preserve"> members </w:t>
      </w:r>
      <w:r w:rsidRPr="005A483B">
        <w:rPr>
          <w:sz w:val="23"/>
          <w:szCs w:val="23"/>
        </w:rPr>
        <w:t>come in and empha</w:t>
      </w:r>
      <w:r w:rsidR="00A26874" w:rsidRPr="005A483B">
        <w:rPr>
          <w:sz w:val="23"/>
          <w:szCs w:val="23"/>
        </w:rPr>
        <w:t>size different things?</w:t>
      </w:r>
    </w:p>
    <w:p w14:paraId="6C178FC0" w14:textId="5B607DE1" w:rsidR="00E855CE" w:rsidRPr="005A483B" w:rsidRDefault="00E855CE" w:rsidP="00E855CE">
      <w:pPr>
        <w:pStyle w:val="Default"/>
        <w:numPr>
          <w:ilvl w:val="4"/>
          <w:numId w:val="2"/>
        </w:numPr>
        <w:tabs>
          <w:tab w:val="left" w:pos="540"/>
        </w:tabs>
        <w:rPr>
          <w:sz w:val="23"/>
          <w:szCs w:val="23"/>
        </w:rPr>
      </w:pPr>
      <w:r w:rsidRPr="005A483B">
        <w:rPr>
          <w:sz w:val="23"/>
          <w:szCs w:val="23"/>
        </w:rPr>
        <w:t>Matt</w:t>
      </w:r>
      <w:r w:rsidR="00EE3E80" w:rsidRPr="005A483B">
        <w:rPr>
          <w:sz w:val="23"/>
          <w:szCs w:val="23"/>
        </w:rPr>
        <w:t>hew Swinarski</w:t>
      </w:r>
      <w:r w:rsidRPr="005A483B">
        <w:rPr>
          <w:sz w:val="23"/>
          <w:szCs w:val="23"/>
        </w:rPr>
        <w:t xml:space="preserve">: You have to put a responsible person on it so that doesn’t </w:t>
      </w:r>
      <w:r w:rsidR="00EE3E80" w:rsidRPr="005A483B">
        <w:rPr>
          <w:sz w:val="23"/>
          <w:szCs w:val="23"/>
        </w:rPr>
        <w:t>happen. We can do this through F</w:t>
      </w:r>
      <w:r w:rsidRPr="005A483B">
        <w:rPr>
          <w:sz w:val="23"/>
          <w:szCs w:val="23"/>
        </w:rPr>
        <w:t xml:space="preserve">aculty </w:t>
      </w:r>
      <w:r w:rsidR="00EE3E80" w:rsidRPr="005A483B">
        <w:rPr>
          <w:sz w:val="23"/>
          <w:szCs w:val="23"/>
        </w:rPr>
        <w:t>C</w:t>
      </w:r>
      <w:r w:rsidRPr="005A483B">
        <w:rPr>
          <w:sz w:val="23"/>
          <w:szCs w:val="23"/>
        </w:rPr>
        <w:t xml:space="preserve">ouncil. It’s not a problem for </w:t>
      </w:r>
      <w:r w:rsidR="00EE3E80" w:rsidRPr="005A483B">
        <w:rPr>
          <w:sz w:val="23"/>
          <w:szCs w:val="23"/>
        </w:rPr>
        <w:t>Curricular A</w:t>
      </w:r>
      <w:r w:rsidRPr="005A483B">
        <w:rPr>
          <w:sz w:val="23"/>
          <w:szCs w:val="23"/>
        </w:rPr>
        <w:t>ffairs to do this. We could plug this in.</w:t>
      </w:r>
    </w:p>
    <w:p w14:paraId="54F13FAB" w14:textId="0724286C" w:rsidR="00E855CE" w:rsidRPr="005A483B" w:rsidRDefault="00E855CE" w:rsidP="00E855CE">
      <w:pPr>
        <w:pStyle w:val="Default"/>
        <w:numPr>
          <w:ilvl w:val="4"/>
          <w:numId w:val="2"/>
        </w:numPr>
        <w:tabs>
          <w:tab w:val="left" w:pos="540"/>
        </w:tabs>
        <w:rPr>
          <w:sz w:val="23"/>
          <w:szCs w:val="23"/>
        </w:rPr>
      </w:pPr>
      <w:r w:rsidRPr="005A483B">
        <w:rPr>
          <w:sz w:val="23"/>
          <w:szCs w:val="23"/>
        </w:rPr>
        <w:t>Bill</w:t>
      </w:r>
      <w:r w:rsidR="00EE3E80" w:rsidRPr="005A483B">
        <w:rPr>
          <w:sz w:val="23"/>
          <w:szCs w:val="23"/>
        </w:rPr>
        <w:t xml:space="preserve"> Lasher</w:t>
      </w:r>
      <w:r w:rsidRPr="005A483B">
        <w:rPr>
          <w:sz w:val="23"/>
          <w:szCs w:val="23"/>
        </w:rPr>
        <w:t>: We talked about this. At the current point, there is no periodic review of courses. We need a more well-defined mechanism for developing the list.</w:t>
      </w:r>
    </w:p>
    <w:p w14:paraId="1E75478F" w14:textId="594A4ECB" w:rsidR="006E2135" w:rsidRPr="005A483B" w:rsidRDefault="006E2135" w:rsidP="006E2135">
      <w:pPr>
        <w:pStyle w:val="Default"/>
        <w:tabs>
          <w:tab w:val="left" w:pos="540"/>
        </w:tabs>
        <w:rPr>
          <w:sz w:val="23"/>
          <w:szCs w:val="23"/>
        </w:rPr>
      </w:pPr>
    </w:p>
    <w:p w14:paraId="12BDAA80" w14:textId="77777777" w:rsidR="006E2135" w:rsidRPr="005A483B" w:rsidRDefault="006E2135" w:rsidP="006E2135">
      <w:pPr>
        <w:pStyle w:val="Default"/>
        <w:tabs>
          <w:tab w:val="left" w:pos="540"/>
        </w:tabs>
        <w:rPr>
          <w:sz w:val="23"/>
          <w:szCs w:val="23"/>
        </w:rPr>
      </w:pPr>
    </w:p>
    <w:p w14:paraId="7D62B0E0" w14:textId="1B4804BA" w:rsidR="00CF2A4F" w:rsidRPr="005A483B" w:rsidRDefault="00CF2A4F" w:rsidP="00EF6DA6">
      <w:pPr>
        <w:pStyle w:val="Default"/>
        <w:numPr>
          <w:ilvl w:val="0"/>
          <w:numId w:val="2"/>
        </w:numPr>
        <w:tabs>
          <w:tab w:val="left" w:pos="540"/>
        </w:tabs>
        <w:rPr>
          <w:sz w:val="23"/>
          <w:szCs w:val="23"/>
        </w:rPr>
      </w:pPr>
      <w:r w:rsidRPr="005A483B">
        <w:rPr>
          <w:sz w:val="23"/>
          <w:szCs w:val="23"/>
        </w:rPr>
        <w:t>Updates from Chancellor Ralph Ford</w:t>
      </w:r>
    </w:p>
    <w:p w14:paraId="1E91165B" w14:textId="5897637E" w:rsidR="00EF6DA6" w:rsidRPr="005A483B" w:rsidRDefault="00EF6DA6" w:rsidP="00EF6DA6">
      <w:pPr>
        <w:pStyle w:val="Default"/>
        <w:numPr>
          <w:ilvl w:val="1"/>
          <w:numId w:val="2"/>
        </w:numPr>
        <w:tabs>
          <w:tab w:val="left" w:pos="540"/>
        </w:tabs>
        <w:rPr>
          <w:sz w:val="23"/>
          <w:szCs w:val="23"/>
        </w:rPr>
      </w:pPr>
      <w:r w:rsidRPr="005A483B">
        <w:rPr>
          <w:sz w:val="23"/>
          <w:szCs w:val="23"/>
        </w:rPr>
        <w:t>The search committees to find directors for the School of Humanities and Social Sciences and the School of Business have been selected and charged. The advertisements for the positions will be out shortly. The goal is to have both search completed by mid-spring.</w:t>
      </w:r>
    </w:p>
    <w:p w14:paraId="2E31EA6A" w14:textId="62A38EF0" w:rsidR="00EF6DA6" w:rsidRPr="005A483B" w:rsidRDefault="00EF6DA6" w:rsidP="00EF6DA6">
      <w:pPr>
        <w:pStyle w:val="ListParagraph"/>
        <w:numPr>
          <w:ilvl w:val="1"/>
          <w:numId w:val="2"/>
        </w:numPr>
        <w:rPr>
          <w:sz w:val="23"/>
          <w:szCs w:val="23"/>
        </w:rPr>
      </w:pPr>
      <w:r w:rsidRPr="005A483B">
        <w:rPr>
          <w:sz w:val="23"/>
          <w:szCs w:val="23"/>
        </w:rPr>
        <w:t>About 27 faculty and staff opted into the Voluntary Retirement Plan (VRP), which was about 50% of those eligible. Roughly 10-12 of those were faculty. Staff may retire in either December or June. Faculty will retire in June 2017. To fill those positions, we will have to show savings to the University. We’re putting together a plan, go</w:t>
      </w:r>
      <w:r w:rsidR="009B56A7" w:rsidRPr="005A483B">
        <w:rPr>
          <w:sz w:val="23"/>
          <w:szCs w:val="23"/>
        </w:rPr>
        <w:t>ing</w:t>
      </w:r>
      <w:r w:rsidRPr="005A483B">
        <w:rPr>
          <w:sz w:val="23"/>
          <w:szCs w:val="23"/>
        </w:rPr>
        <w:t xml:space="preserve"> through p</w:t>
      </w:r>
      <w:r w:rsidR="009B56A7" w:rsidRPr="005A483B">
        <w:rPr>
          <w:sz w:val="23"/>
          <w:szCs w:val="23"/>
        </w:rPr>
        <w:t xml:space="preserve">osition by position with Madlyn Haynes </w:t>
      </w:r>
      <w:r w:rsidRPr="005A483B">
        <w:rPr>
          <w:sz w:val="23"/>
          <w:szCs w:val="23"/>
        </w:rPr>
        <w:t xml:space="preserve">and Nick </w:t>
      </w:r>
      <w:r w:rsidR="009B56A7" w:rsidRPr="005A483B">
        <w:rPr>
          <w:sz w:val="23"/>
          <w:szCs w:val="23"/>
        </w:rPr>
        <w:t xml:space="preserve">Jones, </w:t>
      </w:r>
      <w:r w:rsidRPr="005A483B">
        <w:rPr>
          <w:sz w:val="23"/>
          <w:szCs w:val="23"/>
        </w:rPr>
        <w:t xml:space="preserve">which will take several weeks.  We will </w:t>
      </w:r>
      <w:r w:rsidR="009B56A7" w:rsidRPr="005A483B">
        <w:rPr>
          <w:sz w:val="23"/>
          <w:szCs w:val="23"/>
        </w:rPr>
        <w:t xml:space="preserve">also </w:t>
      </w:r>
      <w:r w:rsidRPr="005A483B">
        <w:rPr>
          <w:sz w:val="23"/>
          <w:szCs w:val="23"/>
        </w:rPr>
        <w:t>lose 3 leadership positions: Bob Light (</w:t>
      </w:r>
      <w:r w:rsidR="009B56A7" w:rsidRPr="005A483B">
        <w:rPr>
          <w:sz w:val="23"/>
          <w:szCs w:val="23"/>
        </w:rPr>
        <w:t>Senior Associate Dean for Research and Outreach</w:t>
      </w:r>
      <w:r w:rsidRPr="005A483B">
        <w:rPr>
          <w:sz w:val="23"/>
          <w:szCs w:val="23"/>
        </w:rPr>
        <w:t xml:space="preserve">), Margie </w:t>
      </w:r>
      <w:r w:rsidR="009B56A7" w:rsidRPr="005A483B">
        <w:rPr>
          <w:sz w:val="23"/>
          <w:szCs w:val="23"/>
        </w:rPr>
        <w:t>Taylor (Director of Development), and Rick Hart (Director</w:t>
      </w:r>
      <w:r w:rsidRPr="005A483B">
        <w:rPr>
          <w:sz w:val="23"/>
          <w:szCs w:val="23"/>
        </w:rPr>
        <w:t xml:space="preserve"> of </w:t>
      </w:r>
      <w:r w:rsidR="009B56A7" w:rsidRPr="005A483B">
        <w:rPr>
          <w:sz w:val="23"/>
          <w:szCs w:val="23"/>
        </w:rPr>
        <w:t>the L</w:t>
      </w:r>
      <w:r w:rsidRPr="005A483B">
        <w:rPr>
          <w:sz w:val="23"/>
          <w:szCs w:val="23"/>
        </w:rPr>
        <w:t xml:space="preserve">ibrary). </w:t>
      </w:r>
    </w:p>
    <w:p w14:paraId="3202CCCA" w14:textId="22412E48" w:rsidR="002A19CA" w:rsidRPr="005A483B" w:rsidRDefault="002A19CA" w:rsidP="002A19CA">
      <w:pPr>
        <w:pStyle w:val="ListParagraph"/>
        <w:numPr>
          <w:ilvl w:val="2"/>
          <w:numId w:val="2"/>
        </w:numPr>
        <w:rPr>
          <w:sz w:val="23"/>
          <w:szCs w:val="23"/>
        </w:rPr>
      </w:pPr>
      <w:r w:rsidRPr="005A483B">
        <w:rPr>
          <w:sz w:val="23"/>
          <w:szCs w:val="23"/>
        </w:rPr>
        <w:t>Rod Troester: How were Chancellors briefed about this ahead of time? When we did this last time it felt like there were lots of surprises.</w:t>
      </w:r>
    </w:p>
    <w:p w14:paraId="30772711" w14:textId="1EE3B786" w:rsidR="002A19CA" w:rsidRPr="005A483B" w:rsidRDefault="002A19CA" w:rsidP="002A19CA">
      <w:pPr>
        <w:pStyle w:val="ListParagraph"/>
        <w:numPr>
          <w:ilvl w:val="2"/>
          <w:numId w:val="2"/>
        </w:numPr>
        <w:rPr>
          <w:sz w:val="23"/>
          <w:szCs w:val="23"/>
        </w:rPr>
      </w:pPr>
      <w:r w:rsidRPr="005A483B">
        <w:rPr>
          <w:sz w:val="23"/>
          <w:szCs w:val="23"/>
        </w:rPr>
        <w:t>Ralph Ford: We were aware. If you were forced to make cuts, you’d do so strategically but when there is a voluntary initiative, you don’t get that choice. There is a contingency at University Park that feels there should be 0% tuition increase. That’s what we’re up against. What has helped us get a raise this last year was we’re finally seeing restoration of state funding and we’re hoping that continues. In the next budget we have proposed the 0% tuition increase that the trustees want pending a healthy increase from the state. President Barron feels raises are important.</w:t>
      </w:r>
    </w:p>
    <w:p w14:paraId="66228E2A" w14:textId="0B10220F" w:rsidR="002A19CA" w:rsidRPr="005A483B" w:rsidRDefault="002A19CA" w:rsidP="002A19CA">
      <w:pPr>
        <w:pStyle w:val="ListParagraph"/>
        <w:numPr>
          <w:ilvl w:val="2"/>
          <w:numId w:val="2"/>
        </w:numPr>
        <w:rPr>
          <w:sz w:val="23"/>
          <w:szCs w:val="23"/>
        </w:rPr>
      </w:pPr>
      <w:r w:rsidRPr="005A483B">
        <w:rPr>
          <w:sz w:val="23"/>
          <w:szCs w:val="23"/>
        </w:rPr>
        <w:t xml:space="preserve">Diane </w:t>
      </w:r>
      <w:proofErr w:type="spellStart"/>
      <w:r w:rsidRPr="005A483B">
        <w:rPr>
          <w:sz w:val="23"/>
          <w:szCs w:val="23"/>
        </w:rPr>
        <w:t>Parente</w:t>
      </w:r>
      <w:proofErr w:type="spellEnd"/>
      <w:r w:rsidRPr="005A483B">
        <w:rPr>
          <w:sz w:val="23"/>
          <w:szCs w:val="23"/>
        </w:rPr>
        <w:t>: Last time there was a voluntary retirement offered the western campuses were hard hit. There were differential issues. For example, Hershey had a different age limit. Do you have any idea how those decisions were made?</w:t>
      </w:r>
    </w:p>
    <w:p w14:paraId="56B4DD0A" w14:textId="54BE60CE" w:rsidR="002A19CA" w:rsidRPr="005A483B" w:rsidRDefault="002A19CA" w:rsidP="002A19CA">
      <w:pPr>
        <w:pStyle w:val="ListParagraph"/>
        <w:numPr>
          <w:ilvl w:val="2"/>
          <w:numId w:val="2"/>
        </w:numPr>
        <w:rPr>
          <w:sz w:val="23"/>
          <w:szCs w:val="23"/>
        </w:rPr>
      </w:pPr>
      <w:r w:rsidRPr="005A483B">
        <w:rPr>
          <w:sz w:val="23"/>
          <w:szCs w:val="23"/>
        </w:rPr>
        <w:t xml:space="preserve">Ralph Ford: They were presented as the same to me. Sometimes Hershey does operate different. Everyone outside the medical school had the same offer. Anytime you get into a differential, you get into equity. </w:t>
      </w:r>
    </w:p>
    <w:p w14:paraId="6B1FE880" w14:textId="58FE01A0" w:rsidR="00D80EFA" w:rsidRPr="00D80EFA" w:rsidRDefault="00074745" w:rsidP="002A19CA">
      <w:pPr>
        <w:pStyle w:val="ListParagraph"/>
        <w:numPr>
          <w:ilvl w:val="2"/>
          <w:numId w:val="2"/>
        </w:numPr>
        <w:rPr>
          <w:sz w:val="23"/>
          <w:szCs w:val="23"/>
        </w:rPr>
      </w:pPr>
      <w:r w:rsidRPr="00D80EFA">
        <w:rPr>
          <w:sz w:val="23"/>
          <w:szCs w:val="23"/>
        </w:rPr>
        <w:t xml:space="preserve">There is some conversation among those in attendance and it is eventually determined that units outside the medical school had different ages. The </w:t>
      </w:r>
      <w:r w:rsidR="00D80EFA" w:rsidRPr="00D80EFA">
        <w:rPr>
          <w:sz w:val="23"/>
          <w:szCs w:val="23"/>
        </w:rPr>
        <w:t>C</w:t>
      </w:r>
      <w:r w:rsidRPr="00D80EFA">
        <w:rPr>
          <w:sz w:val="23"/>
          <w:szCs w:val="23"/>
        </w:rPr>
        <w:t xml:space="preserve">hancellor </w:t>
      </w:r>
      <w:r w:rsidR="00D80EFA" w:rsidRPr="00D80EFA">
        <w:rPr>
          <w:sz w:val="23"/>
          <w:szCs w:val="23"/>
        </w:rPr>
        <w:t>looked into this and did confirm that some units had a</w:t>
      </w:r>
      <w:r w:rsidR="00D80EFA">
        <w:rPr>
          <w:sz w:val="23"/>
          <w:szCs w:val="23"/>
        </w:rPr>
        <w:t xml:space="preserve"> </w:t>
      </w:r>
      <w:r w:rsidR="00D80EFA" w:rsidRPr="00D80EFA">
        <w:rPr>
          <w:sz w:val="23"/>
          <w:szCs w:val="23"/>
        </w:rPr>
        <w:t>higher retirement age.</w:t>
      </w:r>
    </w:p>
    <w:p w14:paraId="0F1D48FA" w14:textId="6E6C26EE" w:rsidR="002A19CA" w:rsidRPr="005A483B" w:rsidRDefault="002A19CA" w:rsidP="002A19CA">
      <w:pPr>
        <w:pStyle w:val="ListParagraph"/>
        <w:numPr>
          <w:ilvl w:val="2"/>
          <w:numId w:val="2"/>
        </w:numPr>
        <w:rPr>
          <w:sz w:val="23"/>
          <w:szCs w:val="23"/>
        </w:rPr>
      </w:pPr>
      <w:r w:rsidRPr="005A483B">
        <w:rPr>
          <w:sz w:val="23"/>
          <w:szCs w:val="23"/>
        </w:rPr>
        <w:t>Kathryn Wolfe: The last time the University offered a retirement incentive, the letter says it was one time only….but three years later here is the offer again.</w:t>
      </w:r>
    </w:p>
    <w:p w14:paraId="71855717" w14:textId="676B31E2" w:rsidR="002A19CA" w:rsidRPr="005A483B" w:rsidRDefault="002A19CA" w:rsidP="002A19CA">
      <w:pPr>
        <w:pStyle w:val="ListParagraph"/>
        <w:numPr>
          <w:ilvl w:val="2"/>
          <w:numId w:val="2"/>
        </w:numPr>
        <w:rPr>
          <w:sz w:val="23"/>
          <w:szCs w:val="23"/>
        </w:rPr>
      </w:pPr>
      <w:r w:rsidRPr="005A483B">
        <w:rPr>
          <w:sz w:val="23"/>
          <w:szCs w:val="23"/>
        </w:rPr>
        <w:t xml:space="preserve">Ralph Ford: My sense is there won’t be another one for a while. Why now? I think there was a sense after the budget issues of last year that there was a view of long term salary savings. If you look demographically, a big percentage of baby boomers’ are now eligible and we are now further away from the recession of 2008 which means people’s portfolios have recovered allowing them to consider retirement. </w:t>
      </w:r>
    </w:p>
    <w:p w14:paraId="236AF702" w14:textId="3B83173E" w:rsidR="002A19CA" w:rsidRPr="005A483B" w:rsidRDefault="002A19CA" w:rsidP="002A19CA">
      <w:pPr>
        <w:pStyle w:val="ListParagraph"/>
        <w:numPr>
          <w:ilvl w:val="2"/>
          <w:numId w:val="2"/>
        </w:numPr>
        <w:rPr>
          <w:sz w:val="23"/>
          <w:szCs w:val="23"/>
        </w:rPr>
      </w:pPr>
      <w:r w:rsidRPr="005A483B">
        <w:rPr>
          <w:sz w:val="23"/>
          <w:szCs w:val="23"/>
        </w:rPr>
        <w:t xml:space="preserve">Kathryn Wolfe: The retirement incentives don’t do much for faculty morale. If you sign it, you lose state and federal protection afforded to you by the University. </w:t>
      </w:r>
    </w:p>
    <w:p w14:paraId="4B9EEC78" w14:textId="34E316CB" w:rsidR="002A19CA" w:rsidRPr="005A483B" w:rsidRDefault="002A19CA" w:rsidP="002A19CA">
      <w:pPr>
        <w:pStyle w:val="ListParagraph"/>
        <w:numPr>
          <w:ilvl w:val="1"/>
          <w:numId w:val="2"/>
        </w:numPr>
        <w:rPr>
          <w:sz w:val="23"/>
          <w:szCs w:val="23"/>
        </w:rPr>
      </w:pPr>
      <w:r w:rsidRPr="005A483B">
        <w:rPr>
          <w:sz w:val="23"/>
          <w:szCs w:val="23"/>
        </w:rPr>
        <w:t xml:space="preserve">We are working on a version of the Campus Master Plan public release. The two areas of greatest need are student spaces and faculty offices, in that order. We are trying to get funding for a new student recreation center; an expansion of Erie Hall by the year 2020. We currently have$4-5 million in student </w:t>
      </w:r>
      <w:r w:rsidR="00D80EFA">
        <w:rPr>
          <w:sz w:val="23"/>
          <w:szCs w:val="23"/>
        </w:rPr>
        <w:t>facility</w:t>
      </w:r>
      <w:r w:rsidRPr="005A483B">
        <w:rPr>
          <w:sz w:val="23"/>
          <w:szCs w:val="23"/>
        </w:rPr>
        <w:t xml:space="preserve"> fees</w:t>
      </w:r>
      <w:r w:rsidR="00CC7F9D">
        <w:rPr>
          <w:sz w:val="23"/>
          <w:szCs w:val="23"/>
        </w:rPr>
        <w:t>, which could be put toward the rec center</w:t>
      </w:r>
      <w:r w:rsidRPr="005A483B">
        <w:rPr>
          <w:sz w:val="23"/>
          <w:szCs w:val="23"/>
        </w:rPr>
        <w:t xml:space="preserve">.  The </w:t>
      </w:r>
      <w:proofErr w:type="spellStart"/>
      <w:r w:rsidRPr="005A483B">
        <w:rPr>
          <w:sz w:val="23"/>
          <w:szCs w:val="23"/>
        </w:rPr>
        <w:t>Fasenmeyer</w:t>
      </w:r>
      <w:proofErr w:type="spellEnd"/>
      <w:r w:rsidRPr="005A483B">
        <w:rPr>
          <w:sz w:val="23"/>
          <w:szCs w:val="23"/>
        </w:rPr>
        <w:t xml:space="preserve"> Building and an expansion of Kochel or </w:t>
      </w:r>
      <w:r w:rsidR="00074745" w:rsidRPr="005A483B">
        <w:rPr>
          <w:sz w:val="23"/>
          <w:szCs w:val="23"/>
        </w:rPr>
        <w:t>stand-alone</w:t>
      </w:r>
      <w:r w:rsidRPr="005A483B">
        <w:rPr>
          <w:sz w:val="23"/>
          <w:szCs w:val="23"/>
        </w:rPr>
        <w:t xml:space="preserve"> office buildings are next two priorities. </w:t>
      </w:r>
    </w:p>
    <w:p w14:paraId="577012DC" w14:textId="7BA5A49E" w:rsidR="002A19CA" w:rsidRPr="005A483B" w:rsidRDefault="00C135DC" w:rsidP="002A19CA">
      <w:pPr>
        <w:pStyle w:val="ListParagraph"/>
        <w:numPr>
          <w:ilvl w:val="1"/>
          <w:numId w:val="2"/>
        </w:numPr>
        <w:rPr>
          <w:sz w:val="23"/>
          <w:szCs w:val="23"/>
        </w:rPr>
      </w:pPr>
      <w:r w:rsidRPr="005A483B">
        <w:rPr>
          <w:sz w:val="23"/>
          <w:szCs w:val="23"/>
        </w:rPr>
        <w:t>Final fall</w:t>
      </w:r>
      <w:r w:rsidR="002A19CA" w:rsidRPr="005A483B">
        <w:rPr>
          <w:sz w:val="23"/>
          <w:szCs w:val="23"/>
        </w:rPr>
        <w:t xml:space="preserve"> census</w:t>
      </w:r>
      <w:r w:rsidRPr="005A483B">
        <w:rPr>
          <w:sz w:val="23"/>
          <w:szCs w:val="23"/>
        </w:rPr>
        <w:t>:</w:t>
      </w:r>
      <w:r w:rsidR="002A19CA" w:rsidRPr="005A483B">
        <w:rPr>
          <w:sz w:val="23"/>
          <w:szCs w:val="23"/>
        </w:rPr>
        <w:t xml:space="preserve"> 4,589 students on campus (near a record). 601 students in online programs. Target size for next year is flat. Parking situation and facilities </w:t>
      </w:r>
      <w:r w:rsidRPr="005A483B">
        <w:rPr>
          <w:sz w:val="23"/>
          <w:szCs w:val="23"/>
        </w:rPr>
        <w:t xml:space="preserve">indicate we should </w:t>
      </w:r>
      <w:r w:rsidR="002A19CA" w:rsidRPr="005A483B">
        <w:rPr>
          <w:sz w:val="23"/>
          <w:szCs w:val="23"/>
        </w:rPr>
        <w:t xml:space="preserve">hold where we’re at. </w:t>
      </w:r>
    </w:p>
    <w:p w14:paraId="0E6AC3FD" w14:textId="542D1D5B" w:rsidR="00C135DC" w:rsidRPr="005A483B" w:rsidRDefault="00C135DC" w:rsidP="00C135DC">
      <w:pPr>
        <w:pStyle w:val="ListParagraph"/>
        <w:numPr>
          <w:ilvl w:val="1"/>
          <w:numId w:val="2"/>
        </w:numPr>
        <w:rPr>
          <w:sz w:val="23"/>
          <w:szCs w:val="23"/>
        </w:rPr>
      </w:pPr>
      <w:r w:rsidRPr="005A483B">
        <w:rPr>
          <w:sz w:val="23"/>
          <w:szCs w:val="23"/>
        </w:rPr>
        <w:t xml:space="preserve">Fixed-term faculty issue: </w:t>
      </w:r>
      <w:r w:rsidR="00CC7F9D">
        <w:rPr>
          <w:sz w:val="23"/>
          <w:szCs w:val="23"/>
        </w:rPr>
        <w:t>T</w:t>
      </w:r>
      <w:r w:rsidRPr="005A483B">
        <w:rPr>
          <w:sz w:val="23"/>
          <w:szCs w:val="23"/>
        </w:rPr>
        <w:t>he third level of title will be set by the Senate and we’ll hear about that by January. That will be better than each college doing their own titles.</w:t>
      </w:r>
      <w:r w:rsidR="00CC7F9D">
        <w:rPr>
          <w:sz w:val="23"/>
          <w:szCs w:val="23"/>
        </w:rPr>
        <w:t xml:space="preserve"> The new level of promotion</w:t>
      </w:r>
      <w:r w:rsidRPr="005A483B">
        <w:rPr>
          <w:sz w:val="23"/>
          <w:szCs w:val="23"/>
        </w:rPr>
        <w:t xml:space="preserve"> was su</w:t>
      </w:r>
      <w:r w:rsidR="00CC7F9D">
        <w:rPr>
          <w:sz w:val="23"/>
          <w:szCs w:val="23"/>
        </w:rPr>
        <w:t xml:space="preserve">pposed to be implemented during the 2016-2017 year. </w:t>
      </w:r>
      <w:r w:rsidRPr="005A483B">
        <w:rPr>
          <w:sz w:val="23"/>
          <w:szCs w:val="23"/>
        </w:rPr>
        <w:t xml:space="preserve"> Now, this will be done next year. For promotion, fixed-term faculty will go through the School Committee, School Director, College P&amp;T Committee, then to the Chancellor. </w:t>
      </w:r>
    </w:p>
    <w:p w14:paraId="30ED6939" w14:textId="080D8E05" w:rsidR="00C135DC" w:rsidRPr="005A483B" w:rsidRDefault="00C135DC" w:rsidP="00C135DC">
      <w:pPr>
        <w:pStyle w:val="ListParagraph"/>
        <w:numPr>
          <w:ilvl w:val="2"/>
          <w:numId w:val="2"/>
        </w:numPr>
        <w:rPr>
          <w:sz w:val="23"/>
          <w:szCs w:val="23"/>
        </w:rPr>
      </w:pPr>
      <w:r w:rsidRPr="005A483B">
        <w:rPr>
          <w:sz w:val="23"/>
          <w:szCs w:val="23"/>
        </w:rPr>
        <w:t>Kathryn: Do we have enough senior lecturers to do this?</w:t>
      </w:r>
    </w:p>
    <w:p w14:paraId="1EEA7EE9" w14:textId="28E9F88A" w:rsidR="00C135DC" w:rsidRPr="005A483B" w:rsidRDefault="00C135DC" w:rsidP="00C135DC">
      <w:pPr>
        <w:pStyle w:val="ListParagraph"/>
        <w:numPr>
          <w:ilvl w:val="2"/>
          <w:numId w:val="2"/>
        </w:numPr>
        <w:rPr>
          <w:sz w:val="23"/>
          <w:szCs w:val="23"/>
        </w:rPr>
      </w:pPr>
      <w:r w:rsidRPr="005A483B">
        <w:rPr>
          <w:sz w:val="23"/>
          <w:szCs w:val="23"/>
        </w:rPr>
        <w:t xml:space="preserve">Ralph Ford: I’ve suggested that Faculty Council make a suggestion that each school vote for one person, the Chancellor selects one, and then we have 5 (rather than the 9). </w:t>
      </w:r>
    </w:p>
    <w:p w14:paraId="5979183E" w14:textId="373ABD04" w:rsidR="00C135DC" w:rsidRPr="005A483B" w:rsidRDefault="00C135DC" w:rsidP="00C135DC">
      <w:pPr>
        <w:pStyle w:val="ListParagraph"/>
        <w:numPr>
          <w:ilvl w:val="1"/>
          <w:numId w:val="2"/>
        </w:numPr>
        <w:rPr>
          <w:sz w:val="23"/>
          <w:szCs w:val="23"/>
        </w:rPr>
      </w:pPr>
      <w:r w:rsidRPr="005A483B">
        <w:rPr>
          <w:sz w:val="23"/>
          <w:szCs w:val="23"/>
        </w:rPr>
        <w:t>Bill Lasher: What about the budget?</w:t>
      </w:r>
    </w:p>
    <w:p w14:paraId="15A3F863" w14:textId="41981A11" w:rsidR="00C135DC" w:rsidRPr="005A483B" w:rsidRDefault="00C135DC" w:rsidP="00C135DC">
      <w:pPr>
        <w:pStyle w:val="ListParagraph"/>
        <w:numPr>
          <w:ilvl w:val="2"/>
          <w:numId w:val="2"/>
        </w:numPr>
        <w:rPr>
          <w:sz w:val="23"/>
          <w:szCs w:val="23"/>
        </w:rPr>
      </w:pPr>
      <w:r w:rsidRPr="005A483B">
        <w:rPr>
          <w:sz w:val="23"/>
          <w:szCs w:val="23"/>
        </w:rPr>
        <w:t>Ralph Ford: They did change the budget formula last year. It is now based on student credit hour production. There are some details behind the formula. We get more for upper division and graduate production and other variables.  It smooths out the fluctuations on either the up side or the down side. We got better temporary dollars this year but I still think we deserved more. We’re in a reasonable position. We’re hoping to come out ahead this year. Behrend College used to have strong reserves. We need these for when cuts come or when we need money to match funds for a building and right now we’re limited.</w:t>
      </w:r>
    </w:p>
    <w:p w14:paraId="4E7CBD17" w14:textId="6D23EBEA" w:rsidR="00C135DC" w:rsidRPr="005A483B" w:rsidRDefault="00C135DC" w:rsidP="00C135DC">
      <w:pPr>
        <w:pStyle w:val="ListParagraph"/>
        <w:numPr>
          <w:ilvl w:val="2"/>
          <w:numId w:val="2"/>
        </w:numPr>
        <w:rPr>
          <w:sz w:val="23"/>
          <w:szCs w:val="23"/>
        </w:rPr>
      </w:pPr>
      <w:r w:rsidRPr="005A483B">
        <w:rPr>
          <w:sz w:val="23"/>
          <w:szCs w:val="23"/>
        </w:rPr>
        <w:t>Matt Swinarski: Does that budget change mean that faculty hires will be made based on credit hours?</w:t>
      </w:r>
    </w:p>
    <w:p w14:paraId="4E288613" w14:textId="7626D6BE" w:rsidR="00CF2A4F" w:rsidRPr="005A483B" w:rsidRDefault="00C135DC" w:rsidP="001E12D6">
      <w:pPr>
        <w:pStyle w:val="ListParagraph"/>
        <w:numPr>
          <w:ilvl w:val="2"/>
          <w:numId w:val="2"/>
        </w:numPr>
        <w:tabs>
          <w:tab w:val="left" w:pos="540"/>
        </w:tabs>
        <w:rPr>
          <w:sz w:val="23"/>
          <w:szCs w:val="23"/>
        </w:rPr>
      </w:pPr>
      <w:r w:rsidRPr="005A483B">
        <w:rPr>
          <w:sz w:val="23"/>
          <w:szCs w:val="23"/>
        </w:rPr>
        <w:t>Ralph Ford: We’ll look at enrollment trends in school and major and make decisions regarding service based position. I don’t think it will reduce to a simple formula based on student credit production. We also need a new director of finance on board which I hope will happen in the next two weeks. Strategically, we have to ask ourselves what we won’t do as well as what we will do with resources.</w:t>
      </w:r>
    </w:p>
    <w:p w14:paraId="03AC54C2" w14:textId="77777777" w:rsidR="00BF2D62" w:rsidRPr="005A483B" w:rsidRDefault="00CF2A4F" w:rsidP="001E12D6">
      <w:pPr>
        <w:pStyle w:val="Default"/>
        <w:tabs>
          <w:tab w:val="left" w:pos="540"/>
        </w:tabs>
        <w:rPr>
          <w:sz w:val="23"/>
          <w:szCs w:val="23"/>
        </w:rPr>
      </w:pPr>
      <w:r w:rsidRPr="005A483B">
        <w:rPr>
          <w:sz w:val="23"/>
          <w:szCs w:val="23"/>
        </w:rPr>
        <w:t xml:space="preserve">VI. </w:t>
      </w:r>
      <w:r w:rsidRPr="005A483B">
        <w:rPr>
          <w:sz w:val="23"/>
          <w:szCs w:val="23"/>
        </w:rPr>
        <w:tab/>
      </w:r>
      <w:r w:rsidRPr="005A483B">
        <w:rPr>
          <w:sz w:val="23"/>
          <w:szCs w:val="23"/>
        </w:rPr>
        <w:tab/>
      </w:r>
      <w:r w:rsidR="00BF2D62" w:rsidRPr="005A483B">
        <w:rPr>
          <w:sz w:val="23"/>
          <w:szCs w:val="23"/>
        </w:rPr>
        <w:t>Announcement from Women’s Advocacy Group</w:t>
      </w:r>
    </w:p>
    <w:p w14:paraId="053C3F64" w14:textId="4AEEB4A6" w:rsidR="00BF2D62" w:rsidRPr="005A483B" w:rsidRDefault="00BF2D62" w:rsidP="00BF2D62">
      <w:pPr>
        <w:pStyle w:val="Default"/>
        <w:tabs>
          <w:tab w:val="left" w:pos="540"/>
        </w:tabs>
        <w:ind w:left="720"/>
        <w:rPr>
          <w:sz w:val="23"/>
          <w:szCs w:val="23"/>
        </w:rPr>
      </w:pPr>
      <w:r w:rsidRPr="005A483B">
        <w:rPr>
          <w:sz w:val="23"/>
          <w:szCs w:val="23"/>
        </w:rPr>
        <w:t xml:space="preserve">Soledad Traverso, Pamela Silver, and Diane </w:t>
      </w:r>
      <w:proofErr w:type="spellStart"/>
      <w:r w:rsidRPr="005A483B">
        <w:rPr>
          <w:sz w:val="23"/>
          <w:szCs w:val="23"/>
        </w:rPr>
        <w:t>Parente</w:t>
      </w:r>
      <w:proofErr w:type="spellEnd"/>
    </w:p>
    <w:p w14:paraId="6449833C" w14:textId="0C20F539" w:rsidR="00C135DC" w:rsidRPr="005A483B" w:rsidRDefault="00C135DC" w:rsidP="00C135DC">
      <w:pPr>
        <w:pStyle w:val="ListParagraph"/>
        <w:numPr>
          <w:ilvl w:val="0"/>
          <w:numId w:val="3"/>
        </w:numPr>
        <w:rPr>
          <w:sz w:val="23"/>
          <w:szCs w:val="23"/>
        </w:rPr>
      </w:pPr>
      <w:r w:rsidRPr="005A483B">
        <w:rPr>
          <w:sz w:val="23"/>
          <w:szCs w:val="23"/>
        </w:rPr>
        <w:t xml:space="preserve">Pam Silver:  The Women’s Advocacy Group was announced several years ago </w:t>
      </w:r>
      <w:proofErr w:type="gramStart"/>
      <w:r w:rsidRPr="005A483B">
        <w:rPr>
          <w:sz w:val="23"/>
          <w:szCs w:val="23"/>
        </w:rPr>
        <w:t>is</w:t>
      </w:r>
      <w:proofErr w:type="gramEnd"/>
      <w:r w:rsidRPr="005A483B">
        <w:rPr>
          <w:sz w:val="23"/>
          <w:szCs w:val="23"/>
        </w:rPr>
        <w:t xml:space="preserve"> now up and running. It is an Ad Hoc Committee comprised of three, female, full professors appointed by the Chancellor to promote the academic success of women on campus. The committee operates at an advisory level only. The committee will make an attempt to resolve the issue through channels (School Director, Ombudsperson) failing that the committee (with the faculty consent) would take the issue to Chancellor. Support and guidance to women. </w:t>
      </w:r>
      <w:r w:rsidR="00074745" w:rsidRPr="005A483B">
        <w:rPr>
          <w:sz w:val="23"/>
          <w:szCs w:val="23"/>
        </w:rPr>
        <w:t>This part of our faculty needs</w:t>
      </w:r>
      <w:r w:rsidRPr="005A483B">
        <w:rPr>
          <w:sz w:val="23"/>
          <w:szCs w:val="23"/>
        </w:rPr>
        <w:t xml:space="preserve"> extra support. </w:t>
      </w:r>
    </w:p>
    <w:p w14:paraId="733C9333" w14:textId="2C1EDFCE" w:rsidR="00C135DC" w:rsidRPr="005A483B" w:rsidRDefault="00C135DC" w:rsidP="00C135DC">
      <w:pPr>
        <w:pStyle w:val="ListParagraph"/>
        <w:numPr>
          <w:ilvl w:val="1"/>
          <w:numId w:val="3"/>
        </w:numPr>
        <w:rPr>
          <w:sz w:val="23"/>
          <w:szCs w:val="23"/>
        </w:rPr>
      </w:pPr>
      <w:r w:rsidRPr="005A483B">
        <w:rPr>
          <w:sz w:val="23"/>
          <w:szCs w:val="23"/>
        </w:rPr>
        <w:t>Sharon Gallagher: Any faculty could email any of the committee members?</w:t>
      </w:r>
    </w:p>
    <w:p w14:paraId="75E7F5C6" w14:textId="03590873" w:rsidR="00C135DC" w:rsidRPr="005A483B" w:rsidRDefault="00C135DC" w:rsidP="00C135DC">
      <w:pPr>
        <w:pStyle w:val="ListParagraph"/>
        <w:numPr>
          <w:ilvl w:val="1"/>
          <w:numId w:val="3"/>
        </w:numPr>
        <w:rPr>
          <w:sz w:val="23"/>
          <w:szCs w:val="23"/>
        </w:rPr>
      </w:pPr>
      <w:r w:rsidRPr="005A483B">
        <w:rPr>
          <w:sz w:val="23"/>
          <w:szCs w:val="23"/>
        </w:rPr>
        <w:t>Pam: You could probably one of us</w:t>
      </w:r>
      <w:r w:rsidR="009443B0">
        <w:rPr>
          <w:sz w:val="23"/>
          <w:szCs w:val="23"/>
        </w:rPr>
        <w:t xml:space="preserve"> </w:t>
      </w:r>
      <w:r w:rsidRPr="005A483B">
        <w:rPr>
          <w:sz w:val="23"/>
          <w:szCs w:val="23"/>
        </w:rPr>
        <w:t>find based on school but any one of the three of us could be helpful as we function as a group.</w:t>
      </w:r>
    </w:p>
    <w:p w14:paraId="5ECC9CA5" w14:textId="5427FF66" w:rsidR="00C135DC" w:rsidRPr="005A483B" w:rsidRDefault="00C135DC" w:rsidP="00C135DC">
      <w:pPr>
        <w:pStyle w:val="ListParagraph"/>
        <w:numPr>
          <w:ilvl w:val="1"/>
          <w:numId w:val="3"/>
        </w:numPr>
        <w:rPr>
          <w:sz w:val="23"/>
          <w:szCs w:val="23"/>
        </w:rPr>
      </w:pPr>
      <w:r w:rsidRPr="005A483B">
        <w:rPr>
          <w:sz w:val="23"/>
          <w:szCs w:val="23"/>
        </w:rPr>
        <w:t>Michael Rutter: Is this information on the web?</w:t>
      </w:r>
    </w:p>
    <w:p w14:paraId="6AA25F8C" w14:textId="042E9402" w:rsidR="00C135DC" w:rsidRPr="005A483B" w:rsidRDefault="00C135DC" w:rsidP="00C135DC">
      <w:pPr>
        <w:pStyle w:val="ListParagraph"/>
        <w:numPr>
          <w:ilvl w:val="1"/>
          <w:numId w:val="3"/>
        </w:numPr>
        <w:rPr>
          <w:sz w:val="23"/>
          <w:szCs w:val="23"/>
        </w:rPr>
      </w:pPr>
      <w:r w:rsidRPr="005A483B">
        <w:rPr>
          <w:sz w:val="23"/>
          <w:szCs w:val="23"/>
        </w:rPr>
        <w:t>Pam Silver: We hope it’s going there.</w:t>
      </w:r>
    </w:p>
    <w:p w14:paraId="7238767E" w14:textId="5BFA1A5E" w:rsidR="00C135DC" w:rsidRPr="005A483B" w:rsidRDefault="00C135DC" w:rsidP="00C135DC">
      <w:pPr>
        <w:pStyle w:val="ListParagraph"/>
        <w:numPr>
          <w:ilvl w:val="1"/>
          <w:numId w:val="3"/>
        </w:numPr>
        <w:rPr>
          <w:sz w:val="23"/>
          <w:szCs w:val="23"/>
        </w:rPr>
      </w:pPr>
      <w:r w:rsidRPr="005A483B">
        <w:rPr>
          <w:sz w:val="23"/>
          <w:szCs w:val="23"/>
        </w:rPr>
        <w:t>Ralph Ford: I was going to send an announcement out to faculty.</w:t>
      </w:r>
    </w:p>
    <w:p w14:paraId="1A373BE0" w14:textId="77777777" w:rsidR="00BF2D62" w:rsidRPr="001021F8" w:rsidRDefault="00BF2D62" w:rsidP="001E12D6">
      <w:pPr>
        <w:pStyle w:val="Default"/>
        <w:tabs>
          <w:tab w:val="left" w:pos="540"/>
        </w:tabs>
        <w:rPr>
          <w:sz w:val="23"/>
          <w:szCs w:val="23"/>
        </w:rPr>
      </w:pPr>
    </w:p>
    <w:p w14:paraId="5400C216" w14:textId="77777777" w:rsidR="00D10B82" w:rsidRDefault="00D10B82" w:rsidP="00D10B82">
      <w:pPr>
        <w:pStyle w:val="Default"/>
        <w:rPr>
          <w:sz w:val="23"/>
          <w:szCs w:val="23"/>
        </w:rPr>
      </w:pPr>
    </w:p>
    <w:p w14:paraId="3C22AB4C" w14:textId="77777777" w:rsidR="00BF2D62" w:rsidRDefault="00BF2D62" w:rsidP="00D10B82">
      <w:pPr>
        <w:pStyle w:val="Default"/>
        <w:tabs>
          <w:tab w:val="left" w:pos="540"/>
        </w:tabs>
        <w:rPr>
          <w:sz w:val="23"/>
          <w:szCs w:val="23"/>
        </w:rPr>
      </w:pPr>
      <w:r>
        <w:rPr>
          <w:sz w:val="23"/>
          <w:szCs w:val="23"/>
        </w:rPr>
        <w:t>VI</w:t>
      </w:r>
      <w:r w:rsidR="005E6684">
        <w:rPr>
          <w:sz w:val="23"/>
          <w:szCs w:val="23"/>
        </w:rPr>
        <w:t>I</w:t>
      </w:r>
      <w:r w:rsidR="00D10B82">
        <w:rPr>
          <w:sz w:val="23"/>
          <w:szCs w:val="23"/>
        </w:rPr>
        <w:t>.</w:t>
      </w:r>
      <w:r w:rsidR="00D10B82">
        <w:rPr>
          <w:sz w:val="23"/>
          <w:szCs w:val="23"/>
        </w:rPr>
        <w:tab/>
      </w:r>
      <w:r>
        <w:rPr>
          <w:sz w:val="23"/>
          <w:szCs w:val="23"/>
        </w:rPr>
        <w:t>Important dates to note on your calendar:</w:t>
      </w:r>
    </w:p>
    <w:p w14:paraId="19124C44" w14:textId="77777777" w:rsidR="009802F1" w:rsidRDefault="009802F1" w:rsidP="00BF2D62">
      <w:pPr>
        <w:pStyle w:val="Default"/>
        <w:tabs>
          <w:tab w:val="left" w:pos="540"/>
        </w:tabs>
        <w:ind w:left="540"/>
        <w:rPr>
          <w:b/>
          <w:sz w:val="23"/>
          <w:szCs w:val="23"/>
        </w:rPr>
      </w:pPr>
    </w:p>
    <w:p w14:paraId="6E049562" w14:textId="77777777" w:rsidR="009802F1" w:rsidRDefault="009802F1" w:rsidP="00BF2D62">
      <w:pPr>
        <w:pStyle w:val="Default"/>
        <w:tabs>
          <w:tab w:val="left" w:pos="540"/>
        </w:tabs>
        <w:ind w:left="540"/>
        <w:rPr>
          <w:b/>
          <w:sz w:val="23"/>
          <w:szCs w:val="23"/>
        </w:rPr>
      </w:pPr>
      <w:r>
        <w:rPr>
          <w:b/>
          <w:sz w:val="23"/>
          <w:szCs w:val="23"/>
        </w:rPr>
        <w:t>Faculty Discussion Forums</w:t>
      </w:r>
    </w:p>
    <w:p w14:paraId="40E3B1C9" w14:textId="77777777" w:rsidR="009802F1" w:rsidRDefault="009802F1" w:rsidP="00BF2D62">
      <w:pPr>
        <w:pStyle w:val="Default"/>
        <w:tabs>
          <w:tab w:val="left" w:pos="540"/>
        </w:tabs>
        <w:ind w:left="540"/>
        <w:rPr>
          <w:sz w:val="23"/>
          <w:szCs w:val="23"/>
        </w:rPr>
      </w:pPr>
      <w:r>
        <w:rPr>
          <w:sz w:val="23"/>
          <w:szCs w:val="23"/>
        </w:rPr>
        <w:t>Do you have an idea for a forum? Please contact Sharon at smg16@psu,edu</w:t>
      </w:r>
    </w:p>
    <w:p w14:paraId="7A28361F" w14:textId="77777777" w:rsidR="009802F1" w:rsidRPr="009802F1" w:rsidRDefault="009802F1" w:rsidP="00BF2D62">
      <w:pPr>
        <w:pStyle w:val="Default"/>
        <w:tabs>
          <w:tab w:val="left" w:pos="540"/>
        </w:tabs>
        <w:ind w:left="540"/>
        <w:rPr>
          <w:sz w:val="23"/>
          <w:szCs w:val="23"/>
        </w:rPr>
      </w:pPr>
    </w:p>
    <w:p w14:paraId="73B135C0" w14:textId="77777777" w:rsidR="00BF2D62" w:rsidRDefault="00F12A1E" w:rsidP="00BF2D62">
      <w:pPr>
        <w:pStyle w:val="Default"/>
        <w:tabs>
          <w:tab w:val="left" w:pos="540"/>
        </w:tabs>
        <w:ind w:left="540"/>
        <w:rPr>
          <w:sz w:val="23"/>
          <w:szCs w:val="23"/>
        </w:rPr>
      </w:pPr>
      <w:r w:rsidRPr="009802F1">
        <w:rPr>
          <w:sz w:val="23"/>
          <w:szCs w:val="23"/>
        </w:rPr>
        <w:t>October Faculty Discussion Forum</w:t>
      </w:r>
      <w:r>
        <w:rPr>
          <w:sz w:val="23"/>
          <w:szCs w:val="23"/>
        </w:rPr>
        <w:t xml:space="preserve"> – Incorporating International Travel in Your Curriculum</w:t>
      </w:r>
    </w:p>
    <w:p w14:paraId="7067F591" w14:textId="77777777" w:rsidR="00F12A1E" w:rsidRDefault="00F12A1E" w:rsidP="00BF2D62">
      <w:pPr>
        <w:pStyle w:val="Default"/>
        <w:tabs>
          <w:tab w:val="left" w:pos="540"/>
        </w:tabs>
        <w:ind w:left="540"/>
        <w:rPr>
          <w:sz w:val="23"/>
          <w:szCs w:val="23"/>
        </w:rPr>
      </w:pPr>
      <w:r>
        <w:rPr>
          <w:sz w:val="23"/>
          <w:szCs w:val="23"/>
        </w:rPr>
        <w:t>Tuesday, Oct. 25, 2016 from 12:00 – 1:00 p.m. in Reed 114</w:t>
      </w:r>
    </w:p>
    <w:p w14:paraId="5F44AE64" w14:textId="77777777" w:rsidR="00F12A1E" w:rsidRDefault="00F12A1E" w:rsidP="00BF2D62">
      <w:pPr>
        <w:pStyle w:val="Default"/>
        <w:tabs>
          <w:tab w:val="left" w:pos="540"/>
        </w:tabs>
        <w:ind w:left="540"/>
        <w:rPr>
          <w:sz w:val="23"/>
          <w:szCs w:val="23"/>
        </w:rPr>
      </w:pPr>
      <w:r>
        <w:rPr>
          <w:sz w:val="23"/>
          <w:szCs w:val="23"/>
        </w:rPr>
        <w:t xml:space="preserve">Lunch will be served. Please RSVP with Margie Sargent, </w:t>
      </w:r>
      <w:hyperlink r:id="rId9" w:history="1">
        <w:r w:rsidRPr="003A7B3E">
          <w:rPr>
            <w:rStyle w:val="Hyperlink"/>
            <w:sz w:val="23"/>
            <w:szCs w:val="23"/>
          </w:rPr>
          <w:t>mgs5305@psu.edu</w:t>
        </w:r>
      </w:hyperlink>
    </w:p>
    <w:p w14:paraId="68E30FC3" w14:textId="77777777" w:rsidR="00F12A1E" w:rsidRDefault="00F12A1E" w:rsidP="00BF2D62">
      <w:pPr>
        <w:pStyle w:val="Default"/>
        <w:tabs>
          <w:tab w:val="left" w:pos="540"/>
        </w:tabs>
        <w:ind w:left="540"/>
        <w:rPr>
          <w:sz w:val="23"/>
          <w:szCs w:val="23"/>
        </w:rPr>
      </w:pPr>
    </w:p>
    <w:p w14:paraId="69E09915" w14:textId="77777777" w:rsidR="00F12A1E" w:rsidRDefault="00F12A1E" w:rsidP="00BF2D62">
      <w:pPr>
        <w:pStyle w:val="Default"/>
        <w:tabs>
          <w:tab w:val="left" w:pos="540"/>
        </w:tabs>
        <w:ind w:left="540"/>
        <w:rPr>
          <w:b/>
          <w:sz w:val="23"/>
          <w:szCs w:val="23"/>
        </w:rPr>
      </w:pPr>
      <w:r>
        <w:rPr>
          <w:b/>
          <w:sz w:val="23"/>
          <w:szCs w:val="23"/>
        </w:rPr>
        <w:t>Behrend Faculty Council Meetings</w:t>
      </w:r>
    </w:p>
    <w:p w14:paraId="685DB463" w14:textId="77777777" w:rsidR="009802F1" w:rsidRPr="009802F1" w:rsidRDefault="009802F1" w:rsidP="00BF2D62">
      <w:pPr>
        <w:pStyle w:val="Default"/>
        <w:tabs>
          <w:tab w:val="left" w:pos="540"/>
        </w:tabs>
        <w:ind w:left="540"/>
        <w:rPr>
          <w:sz w:val="23"/>
          <w:szCs w:val="23"/>
        </w:rPr>
      </w:pPr>
      <w:r>
        <w:rPr>
          <w:sz w:val="23"/>
          <w:szCs w:val="23"/>
        </w:rPr>
        <w:t>Curious about what happens at Council meetings? You are always welcome to attend!</w:t>
      </w:r>
    </w:p>
    <w:p w14:paraId="6DDE1A2C" w14:textId="77777777" w:rsidR="009802F1" w:rsidRDefault="009802F1" w:rsidP="00BF2D62">
      <w:pPr>
        <w:pStyle w:val="Default"/>
        <w:tabs>
          <w:tab w:val="left" w:pos="540"/>
        </w:tabs>
        <w:ind w:left="540"/>
        <w:rPr>
          <w:sz w:val="23"/>
          <w:szCs w:val="23"/>
        </w:rPr>
      </w:pPr>
    </w:p>
    <w:p w14:paraId="7C9EEC83" w14:textId="77777777" w:rsidR="00F12A1E" w:rsidRDefault="00F12A1E" w:rsidP="00BF2D62">
      <w:pPr>
        <w:pStyle w:val="Default"/>
        <w:tabs>
          <w:tab w:val="left" w:pos="540"/>
        </w:tabs>
        <w:ind w:left="540"/>
        <w:rPr>
          <w:sz w:val="23"/>
          <w:szCs w:val="23"/>
        </w:rPr>
      </w:pPr>
      <w:r>
        <w:rPr>
          <w:sz w:val="23"/>
          <w:szCs w:val="23"/>
        </w:rPr>
        <w:t>Thursday, Nov. 17 at 4:30 p.m. in Reed 112</w:t>
      </w:r>
    </w:p>
    <w:p w14:paraId="77E45865" w14:textId="77777777" w:rsidR="00F12A1E" w:rsidRDefault="00F12A1E" w:rsidP="00BF2D62">
      <w:pPr>
        <w:pStyle w:val="Default"/>
        <w:tabs>
          <w:tab w:val="left" w:pos="540"/>
        </w:tabs>
        <w:ind w:left="540"/>
        <w:rPr>
          <w:sz w:val="23"/>
          <w:szCs w:val="23"/>
        </w:rPr>
      </w:pPr>
      <w:r>
        <w:rPr>
          <w:sz w:val="23"/>
          <w:szCs w:val="23"/>
        </w:rPr>
        <w:t>Wednesday, Dec. 7 at 3:30 p.m. in Reed 112</w:t>
      </w:r>
    </w:p>
    <w:p w14:paraId="0E200FCF" w14:textId="77777777" w:rsidR="00F12A1E" w:rsidRDefault="00F12A1E" w:rsidP="00BF2D62">
      <w:pPr>
        <w:pStyle w:val="Default"/>
        <w:tabs>
          <w:tab w:val="left" w:pos="540"/>
        </w:tabs>
        <w:ind w:left="540"/>
        <w:rPr>
          <w:sz w:val="23"/>
          <w:szCs w:val="23"/>
        </w:rPr>
      </w:pPr>
    </w:p>
    <w:p w14:paraId="7F0B2813" w14:textId="77777777" w:rsidR="009802F1" w:rsidRDefault="00F12A1E" w:rsidP="00BF2D62">
      <w:pPr>
        <w:pStyle w:val="Default"/>
        <w:tabs>
          <w:tab w:val="left" w:pos="540"/>
        </w:tabs>
        <w:ind w:left="540"/>
        <w:rPr>
          <w:b/>
          <w:sz w:val="23"/>
          <w:szCs w:val="23"/>
        </w:rPr>
      </w:pPr>
      <w:r>
        <w:rPr>
          <w:b/>
          <w:sz w:val="23"/>
          <w:szCs w:val="23"/>
        </w:rPr>
        <w:t>Behrend Faculty Senate Meetings</w:t>
      </w:r>
    </w:p>
    <w:p w14:paraId="6A0D63BA" w14:textId="77777777" w:rsidR="00F12A1E" w:rsidRPr="009802F1" w:rsidRDefault="009802F1" w:rsidP="00BF2D62">
      <w:pPr>
        <w:pStyle w:val="Default"/>
        <w:tabs>
          <w:tab w:val="left" w:pos="540"/>
        </w:tabs>
        <w:ind w:left="540"/>
        <w:rPr>
          <w:sz w:val="23"/>
          <w:szCs w:val="23"/>
        </w:rPr>
      </w:pPr>
      <w:r>
        <w:rPr>
          <w:sz w:val="23"/>
          <w:szCs w:val="23"/>
        </w:rPr>
        <w:t xml:space="preserve">Contact Sharon at </w:t>
      </w:r>
      <w:hyperlink r:id="rId10" w:history="1">
        <w:r w:rsidRPr="003A7B3E">
          <w:rPr>
            <w:rStyle w:val="Hyperlink"/>
            <w:sz w:val="23"/>
            <w:szCs w:val="23"/>
          </w:rPr>
          <w:t>smg16@psu.edu</w:t>
        </w:r>
      </w:hyperlink>
      <w:r>
        <w:rPr>
          <w:sz w:val="23"/>
          <w:szCs w:val="23"/>
        </w:rPr>
        <w:t xml:space="preserve"> to add items to the agenda </w:t>
      </w:r>
    </w:p>
    <w:p w14:paraId="1EB7B61B" w14:textId="77777777" w:rsidR="009802F1" w:rsidRDefault="009802F1" w:rsidP="00BF2D62">
      <w:pPr>
        <w:pStyle w:val="Default"/>
        <w:tabs>
          <w:tab w:val="left" w:pos="540"/>
        </w:tabs>
        <w:ind w:left="540"/>
        <w:rPr>
          <w:sz w:val="23"/>
          <w:szCs w:val="23"/>
        </w:rPr>
      </w:pPr>
      <w:bookmarkStart w:id="0" w:name="_GoBack"/>
      <w:bookmarkEnd w:id="0"/>
    </w:p>
    <w:p w14:paraId="08D1F3FE" w14:textId="77777777" w:rsidR="00F12A1E" w:rsidRDefault="00F12A1E" w:rsidP="00BF2D62">
      <w:pPr>
        <w:pStyle w:val="Default"/>
        <w:tabs>
          <w:tab w:val="left" w:pos="540"/>
        </w:tabs>
        <w:ind w:left="540"/>
        <w:rPr>
          <w:sz w:val="23"/>
          <w:szCs w:val="23"/>
        </w:rPr>
      </w:pPr>
      <w:r>
        <w:rPr>
          <w:sz w:val="23"/>
          <w:szCs w:val="23"/>
        </w:rPr>
        <w:t>Wednesday, Nov. 30 at 4:00 p.m. in Science 101</w:t>
      </w:r>
    </w:p>
    <w:p w14:paraId="798A0401" w14:textId="77777777" w:rsidR="00F12A1E" w:rsidRDefault="00F12A1E" w:rsidP="00BF2D62">
      <w:pPr>
        <w:pStyle w:val="Default"/>
        <w:tabs>
          <w:tab w:val="left" w:pos="540"/>
        </w:tabs>
        <w:ind w:left="540"/>
        <w:rPr>
          <w:sz w:val="23"/>
          <w:szCs w:val="23"/>
        </w:rPr>
      </w:pPr>
    </w:p>
    <w:p w14:paraId="3EC88510" w14:textId="77777777" w:rsidR="009802F1" w:rsidRDefault="00F12A1E" w:rsidP="00BF2D62">
      <w:pPr>
        <w:pStyle w:val="Default"/>
        <w:tabs>
          <w:tab w:val="left" w:pos="540"/>
        </w:tabs>
        <w:ind w:left="540"/>
        <w:rPr>
          <w:b/>
          <w:sz w:val="23"/>
          <w:szCs w:val="23"/>
        </w:rPr>
      </w:pPr>
      <w:r>
        <w:rPr>
          <w:b/>
          <w:sz w:val="23"/>
          <w:szCs w:val="23"/>
        </w:rPr>
        <w:t>University Senate Meetings</w:t>
      </w:r>
    </w:p>
    <w:p w14:paraId="2DA58377" w14:textId="77777777" w:rsidR="00FE731B" w:rsidRDefault="00FE731B" w:rsidP="00BF2D62">
      <w:pPr>
        <w:pStyle w:val="Default"/>
        <w:tabs>
          <w:tab w:val="left" w:pos="540"/>
        </w:tabs>
        <w:ind w:left="540"/>
        <w:rPr>
          <w:sz w:val="23"/>
          <w:szCs w:val="23"/>
        </w:rPr>
      </w:pPr>
      <w:r>
        <w:rPr>
          <w:sz w:val="23"/>
          <w:szCs w:val="23"/>
        </w:rPr>
        <w:t>Contact your Senators so they can share your concerns at UP</w:t>
      </w:r>
    </w:p>
    <w:p w14:paraId="41B13F1A" w14:textId="77777777" w:rsidR="009802F1" w:rsidRDefault="009802F1" w:rsidP="00BF2D62">
      <w:pPr>
        <w:pStyle w:val="Default"/>
        <w:tabs>
          <w:tab w:val="left" w:pos="540"/>
        </w:tabs>
        <w:ind w:left="540"/>
        <w:rPr>
          <w:sz w:val="23"/>
          <w:szCs w:val="23"/>
        </w:rPr>
      </w:pPr>
    </w:p>
    <w:p w14:paraId="47CE9E3D" w14:textId="77777777" w:rsidR="00FE731B" w:rsidRDefault="00FE731B" w:rsidP="00BF2D62">
      <w:pPr>
        <w:pStyle w:val="Default"/>
        <w:tabs>
          <w:tab w:val="left" w:pos="540"/>
        </w:tabs>
        <w:ind w:left="540"/>
        <w:rPr>
          <w:sz w:val="23"/>
          <w:szCs w:val="23"/>
        </w:rPr>
      </w:pPr>
      <w:r>
        <w:rPr>
          <w:sz w:val="23"/>
          <w:szCs w:val="23"/>
        </w:rPr>
        <w:t>Tuesday, Dec. 6, 2016</w:t>
      </w:r>
    </w:p>
    <w:p w14:paraId="5C99632C" w14:textId="77777777" w:rsidR="009802F1" w:rsidRDefault="00FE731B" w:rsidP="00BF2D62">
      <w:pPr>
        <w:pStyle w:val="Default"/>
        <w:tabs>
          <w:tab w:val="left" w:pos="540"/>
        </w:tabs>
        <w:ind w:left="540"/>
        <w:rPr>
          <w:sz w:val="23"/>
          <w:szCs w:val="23"/>
        </w:rPr>
      </w:pPr>
      <w:r>
        <w:rPr>
          <w:sz w:val="23"/>
          <w:szCs w:val="23"/>
        </w:rPr>
        <w:t xml:space="preserve">Tuesday, Jan. </w:t>
      </w:r>
      <w:r w:rsidR="009802F1">
        <w:rPr>
          <w:sz w:val="23"/>
          <w:szCs w:val="23"/>
        </w:rPr>
        <w:t>24, 2017</w:t>
      </w:r>
    </w:p>
    <w:p w14:paraId="037E8719" w14:textId="77777777" w:rsidR="009802F1" w:rsidRDefault="009802F1" w:rsidP="00BF2D62">
      <w:pPr>
        <w:pStyle w:val="Default"/>
        <w:tabs>
          <w:tab w:val="left" w:pos="540"/>
        </w:tabs>
        <w:ind w:left="540"/>
        <w:rPr>
          <w:sz w:val="23"/>
          <w:szCs w:val="23"/>
        </w:rPr>
      </w:pPr>
      <w:r>
        <w:rPr>
          <w:sz w:val="23"/>
          <w:szCs w:val="23"/>
        </w:rPr>
        <w:t>Tuesday, Mar. 14, 2017</w:t>
      </w:r>
    </w:p>
    <w:p w14:paraId="28118414" w14:textId="77777777" w:rsidR="009802F1" w:rsidRDefault="009802F1" w:rsidP="00BF2D62">
      <w:pPr>
        <w:pStyle w:val="Default"/>
        <w:tabs>
          <w:tab w:val="left" w:pos="540"/>
        </w:tabs>
        <w:ind w:left="540"/>
        <w:rPr>
          <w:sz w:val="23"/>
          <w:szCs w:val="23"/>
        </w:rPr>
      </w:pPr>
      <w:r>
        <w:rPr>
          <w:sz w:val="23"/>
          <w:szCs w:val="23"/>
        </w:rPr>
        <w:t>Tuesday, Apr. 25, 2017</w:t>
      </w:r>
    </w:p>
    <w:p w14:paraId="4304BD5F" w14:textId="77777777" w:rsidR="00F12A1E" w:rsidRPr="00F12A1E" w:rsidRDefault="00F12A1E" w:rsidP="00BF2D62">
      <w:pPr>
        <w:pStyle w:val="Default"/>
        <w:tabs>
          <w:tab w:val="left" w:pos="540"/>
        </w:tabs>
        <w:ind w:left="540"/>
        <w:rPr>
          <w:b/>
          <w:sz w:val="23"/>
          <w:szCs w:val="23"/>
        </w:rPr>
      </w:pPr>
      <w:r>
        <w:rPr>
          <w:b/>
          <w:sz w:val="23"/>
          <w:szCs w:val="23"/>
        </w:rPr>
        <w:t xml:space="preserve"> </w:t>
      </w:r>
    </w:p>
    <w:p w14:paraId="27E1B1A4" w14:textId="72750ECB" w:rsidR="00D10B82" w:rsidRDefault="00BF2D62" w:rsidP="00D10B82">
      <w:pPr>
        <w:pStyle w:val="Default"/>
        <w:tabs>
          <w:tab w:val="left" w:pos="540"/>
        </w:tabs>
        <w:rPr>
          <w:sz w:val="23"/>
          <w:szCs w:val="23"/>
        </w:rPr>
      </w:pPr>
      <w:r>
        <w:rPr>
          <w:sz w:val="23"/>
          <w:szCs w:val="23"/>
        </w:rPr>
        <w:t>VIII.</w:t>
      </w:r>
      <w:r>
        <w:rPr>
          <w:sz w:val="23"/>
          <w:szCs w:val="23"/>
        </w:rPr>
        <w:tab/>
      </w:r>
      <w:r w:rsidR="001021F8">
        <w:rPr>
          <w:sz w:val="23"/>
          <w:szCs w:val="23"/>
        </w:rPr>
        <w:t xml:space="preserve">Final </w:t>
      </w:r>
      <w:r w:rsidR="000E19D6">
        <w:rPr>
          <w:sz w:val="23"/>
          <w:szCs w:val="23"/>
        </w:rPr>
        <w:t>Announcements</w:t>
      </w:r>
      <w:r w:rsidR="00D10B82">
        <w:rPr>
          <w:sz w:val="23"/>
          <w:szCs w:val="23"/>
        </w:rPr>
        <w:t xml:space="preserve"> and </w:t>
      </w:r>
      <w:r w:rsidR="000E19D6">
        <w:rPr>
          <w:sz w:val="23"/>
          <w:szCs w:val="23"/>
        </w:rPr>
        <w:t>Comments</w:t>
      </w:r>
    </w:p>
    <w:p w14:paraId="0FC571EB" w14:textId="41E57C3B" w:rsidR="00C135DC" w:rsidRDefault="00C135DC" w:rsidP="00C135DC">
      <w:pPr>
        <w:pStyle w:val="Default"/>
        <w:numPr>
          <w:ilvl w:val="0"/>
          <w:numId w:val="5"/>
        </w:numPr>
        <w:tabs>
          <w:tab w:val="left" w:pos="540"/>
        </w:tabs>
        <w:rPr>
          <w:sz w:val="23"/>
          <w:szCs w:val="23"/>
        </w:rPr>
      </w:pPr>
      <w:r>
        <w:rPr>
          <w:sz w:val="23"/>
          <w:szCs w:val="23"/>
        </w:rPr>
        <w:t>Ed Evans chair ceremony for 25 years of service is today.</w:t>
      </w:r>
    </w:p>
    <w:p w14:paraId="1868A909" w14:textId="77777777" w:rsidR="00DA64FF" w:rsidRDefault="00DA64FF" w:rsidP="00D10B82">
      <w:pPr>
        <w:pStyle w:val="Default"/>
        <w:tabs>
          <w:tab w:val="left" w:pos="540"/>
        </w:tabs>
        <w:rPr>
          <w:sz w:val="23"/>
          <w:szCs w:val="23"/>
        </w:rPr>
      </w:pPr>
    </w:p>
    <w:p w14:paraId="31C66D39" w14:textId="4031508F" w:rsidR="00F6477C" w:rsidRDefault="00BF2D62" w:rsidP="00D10B82">
      <w:pPr>
        <w:pStyle w:val="Default"/>
        <w:tabs>
          <w:tab w:val="left" w:pos="540"/>
        </w:tabs>
        <w:rPr>
          <w:sz w:val="23"/>
          <w:szCs w:val="23"/>
        </w:rPr>
      </w:pPr>
      <w:r>
        <w:rPr>
          <w:sz w:val="23"/>
          <w:szCs w:val="23"/>
        </w:rPr>
        <w:t>IX</w:t>
      </w:r>
      <w:r w:rsidR="00D10B82" w:rsidRPr="00FE500D">
        <w:rPr>
          <w:sz w:val="23"/>
          <w:szCs w:val="23"/>
        </w:rPr>
        <w:t xml:space="preserve">. </w:t>
      </w:r>
      <w:r w:rsidR="00D10B82">
        <w:rPr>
          <w:sz w:val="23"/>
          <w:szCs w:val="23"/>
        </w:rPr>
        <w:t xml:space="preserve"> </w:t>
      </w:r>
      <w:r w:rsidR="00D10B82">
        <w:rPr>
          <w:sz w:val="23"/>
          <w:szCs w:val="23"/>
        </w:rPr>
        <w:tab/>
      </w:r>
      <w:r w:rsidR="00D10B82" w:rsidRPr="00FE500D">
        <w:rPr>
          <w:sz w:val="23"/>
          <w:szCs w:val="23"/>
        </w:rPr>
        <w:t xml:space="preserve">Adjournment </w:t>
      </w:r>
    </w:p>
    <w:p w14:paraId="3EEC5E28" w14:textId="5EBE3304" w:rsidR="00C135DC" w:rsidRDefault="00C135DC" w:rsidP="00A95055">
      <w:pPr>
        <w:pStyle w:val="Default"/>
        <w:numPr>
          <w:ilvl w:val="0"/>
          <w:numId w:val="4"/>
        </w:numPr>
        <w:tabs>
          <w:tab w:val="left" w:pos="540"/>
        </w:tabs>
        <w:rPr>
          <w:sz w:val="23"/>
          <w:szCs w:val="23"/>
        </w:rPr>
      </w:pPr>
      <w:r w:rsidRPr="00A95055">
        <w:rPr>
          <w:sz w:val="23"/>
          <w:szCs w:val="23"/>
        </w:rPr>
        <w:t>Motion to adjourn made my Bill Lasher and seconded by Matt Swinarski.</w:t>
      </w:r>
    </w:p>
    <w:sectPr w:rsidR="00C135DC" w:rsidSect="00F12A1E">
      <w:headerReference w:type="defaul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03A127" w15:done="0"/>
  <w15:commentEx w15:paraId="7BFB8551" w15:done="0"/>
  <w15:commentEx w15:paraId="4DF2A8C6" w15:done="0"/>
  <w15:commentEx w15:paraId="6F557B25" w15:done="0"/>
  <w15:commentEx w15:paraId="144D3035" w15:done="0"/>
  <w15:commentEx w15:paraId="5A5957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721C4" w14:textId="77777777" w:rsidR="002B294B" w:rsidRDefault="002B294B" w:rsidP="00F12A1E">
      <w:pPr>
        <w:spacing w:after="0" w:line="240" w:lineRule="auto"/>
      </w:pPr>
      <w:r>
        <w:separator/>
      </w:r>
    </w:p>
  </w:endnote>
  <w:endnote w:type="continuationSeparator" w:id="0">
    <w:p w14:paraId="5681DEAA" w14:textId="77777777" w:rsidR="002B294B" w:rsidRDefault="002B294B" w:rsidP="00F1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EC52" w14:textId="77777777" w:rsidR="002B294B" w:rsidRDefault="002B294B" w:rsidP="00F12A1E">
      <w:pPr>
        <w:spacing w:after="0" w:line="240" w:lineRule="auto"/>
      </w:pPr>
      <w:r>
        <w:separator/>
      </w:r>
    </w:p>
  </w:footnote>
  <w:footnote w:type="continuationSeparator" w:id="0">
    <w:p w14:paraId="3F930AF2" w14:textId="77777777" w:rsidR="002B294B" w:rsidRDefault="002B294B" w:rsidP="00F12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369667"/>
      <w:docPartObj>
        <w:docPartGallery w:val="Page Numbers (Top of Page)"/>
        <w:docPartUnique/>
      </w:docPartObj>
    </w:sdtPr>
    <w:sdtEndPr>
      <w:rPr>
        <w:noProof/>
      </w:rPr>
    </w:sdtEndPr>
    <w:sdtContent>
      <w:p w14:paraId="53BC9FC3" w14:textId="268AE0A5" w:rsidR="00F12A1E" w:rsidRDefault="00F12A1E">
        <w:pPr>
          <w:pStyle w:val="Header"/>
          <w:jc w:val="right"/>
        </w:pPr>
        <w:r>
          <w:t xml:space="preserve">Behrend Faculty Senate Oct. 24, </w:t>
        </w:r>
        <w:proofErr w:type="gramStart"/>
        <w:r>
          <w:t xml:space="preserve">2016  </w:t>
        </w:r>
        <w:proofErr w:type="gramEnd"/>
        <w:r>
          <w:fldChar w:fldCharType="begin"/>
        </w:r>
        <w:r>
          <w:instrText xml:space="preserve"> PAGE   \* MERGEFORMAT </w:instrText>
        </w:r>
        <w:r>
          <w:fldChar w:fldCharType="separate"/>
        </w:r>
        <w:r w:rsidR="009443B0">
          <w:rPr>
            <w:noProof/>
          </w:rPr>
          <w:t>8</w:t>
        </w:r>
        <w:r>
          <w:rPr>
            <w:noProof/>
          </w:rPr>
          <w:fldChar w:fldCharType="end"/>
        </w:r>
      </w:p>
    </w:sdtContent>
  </w:sdt>
  <w:p w14:paraId="0649D6E2" w14:textId="77777777" w:rsidR="00F12A1E" w:rsidRDefault="00F12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AEE"/>
    <w:multiLevelType w:val="hybridMultilevel"/>
    <w:tmpl w:val="A4F4D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E6786"/>
    <w:multiLevelType w:val="hybridMultilevel"/>
    <w:tmpl w:val="E3A0342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5927E2C"/>
    <w:multiLevelType w:val="hybridMultilevel"/>
    <w:tmpl w:val="0BEA7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44721"/>
    <w:multiLevelType w:val="hybridMultilevel"/>
    <w:tmpl w:val="0E2E427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023C1"/>
    <w:multiLevelType w:val="hybridMultilevel"/>
    <w:tmpl w:val="7E5C204E"/>
    <w:lvl w:ilvl="0" w:tplc="9B0A3B1C">
      <w:start w:val="1"/>
      <w:numFmt w:val="upperRoman"/>
      <w:lvlText w:val="%1."/>
      <w:lvlJc w:val="left"/>
      <w:pPr>
        <w:ind w:left="1080" w:hanging="720"/>
      </w:pPr>
      <w:rPr>
        <w:rFonts w:ascii="Times New Roman" w:eastAsia="Calibri" w:hAnsi="Times New Roman" w:cs="Times New Roman"/>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e Styers">
    <w15:presenceInfo w15:providerId="Windows Live" w15:userId="644f722bb8473b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F1"/>
    <w:rsid w:val="0000107B"/>
    <w:rsid w:val="00017CF1"/>
    <w:rsid w:val="00030F52"/>
    <w:rsid w:val="00074745"/>
    <w:rsid w:val="00080226"/>
    <w:rsid w:val="000B3E80"/>
    <w:rsid w:val="000E19D6"/>
    <w:rsid w:val="001021F8"/>
    <w:rsid w:val="001454C1"/>
    <w:rsid w:val="00191E11"/>
    <w:rsid w:val="001E12D6"/>
    <w:rsid w:val="001E1AE3"/>
    <w:rsid w:val="00234DA9"/>
    <w:rsid w:val="002A19CA"/>
    <w:rsid w:val="002B294B"/>
    <w:rsid w:val="003353A4"/>
    <w:rsid w:val="004B17EE"/>
    <w:rsid w:val="00542E7E"/>
    <w:rsid w:val="0059564E"/>
    <w:rsid w:val="005A483B"/>
    <w:rsid w:val="005C4964"/>
    <w:rsid w:val="005E6684"/>
    <w:rsid w:val="00641827"/>
    <w:rsid w:val="006762AF"/>
    <w:rsid w:val="006E2135"/>
    <w:rsid w:val="0073384A"/>
    <w:rsid w:val="00775CDB"/>
    <w:rsid w:val="007D3AEF"/>
    <w:rsid w:val="00854FBB"/>
    <w:rsid w:val="008F0F57"/>
    <w:rsid w:val="009443B0"/>
    <w:rsid w:val="009802F1"/>
    <w:rsid w:val="009B56A7"/>
    <w:rsid w:val="009D7526"/>
    <w:rsid w:val="009E53EF"/>
    <w:rsid w:val="00A019A2"/>
    <w:rsid w:val="00A26874"/>
    <w:rsid w:val="00A906B2"/>
    <w:rsid w:val="00A95055"/>
    <w:rsid w:val="00B26211"/>
    <w:rsid w:val="00B315C0"/>
    <w:rsid w:val="00B422F3"/>
    <w:rsid w:val="00B531A4"/>
    <w:rsid w:val="00BA6B9E"/>
    <w:rsid w:val="00BF2D62"/>
    <w:rsid w:val="00C135DC"/>
    <w:rsid w:val="00CA2612"/>
    <w:rsid w:val="00CC0D87"/>
    <w:rsid w:val="00CC7F9D"/>
    <w:rsid w:val="00CD2C9D"/>
    <w:rsid w:val="00CE7D4C"/>
    <w:rsid w:val="00CF2A4F"/>
    <w:rsid w:val="00D10B82"/>
    <w:rsid w:val="00D608E7"/>
    <w:rsid w:val="00D77B0C"/>
    <w:rsid w:val="00D80EFA"/>
    <w:rsid w:val="00DA64FF"/>
    <w:rsid w:val="00DB3185"/>
    <w:rsid w:val="00DE773A"/>
    <w:rsid w:val="00E2555A"/>
    <w:rsid w:val="00E30468"/>
    <w:rsid w:val="00E7157A"/>
    <w:rsid w:val="00E855CE"/>
    <w:rsid w:val="00ED41F1"/>
    <w:rsid w:val="00EE3E80"/>
    <w:rsid w:val="00EE4F1D"/>
    <w:rsid w:val="00EF6DA6"/>
    <w:rsid w:val="00F12A1E"/>
    <w:rsid w:val="00F6477C"/>
    <w:rsid w:val="00F84933"/>
    <w:rsid w:val="00FE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CF1"/>
    <w:pPr>
      <w:autoSpaceDE w:val="0"/>
      <w:autoSpaceDN w:val="0"/>
      <w:adjustRightInd w:val="0"/>
      <w:spacing w:after="0" w:line="240" w:lineRule="auto"/>
    </w:pPr>
    <w:rPr>
      <w:rFonts w:eastAsia="Calibri"/>
      <w:color w:val="000000"/>
    </w:rPr>
  </w:style>
  <w:style w:type="character" w:styleId="Hyperlink">
    <w:name w:val="Hyperlink"/>
    <w:uiPriority w:val="99"/>
    <w:unhideWhenUsed/>
    <w:rsid w:val="00017CF1"/>
    <w:rPr>
      <w:color w:val="0000FF"/>
      <w:u w:val="single"/>
    </w:rPr>
  </w:style>
  <w:style w:type="paragraph" w:styleId="NoSpacing">
    <w:name w:val="No Spacing"/>
    <w:uiPriority w:val="1"/>
    <w:qFormat/>
    <w:rsid w:val="00D10B82"/>
    <w:pPr>
      <w:spacing w:after="0" w:line="240" w:lineRule="auto"/>
    </w:pPr>
    <w:rPr>
      <w:rFonts w:ascii="Calibri" w:eastAsia="Calibri" w:hAnsi="Calibri"/>
      <w:sz w:val="22"/>
      <w:szCs w:val="22"/>
    </w:rPr>
  </w:style>
  <w:style w:type="paragraph" w:styleId="Header">
    <w:name w:val="header"/>
    <w:basedOn w:val="Normal"/>
    <w:link w:val="HeaderChar"/>
    <w:uiPriority w:val="99"/>
    <w:unhideWhenUsed/>
    <w:rsid w:val="00F12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A1E"/>
  </w:style>
  <w:style w:type="paragraph" w:styleId="Footer">
    <w:name w:val="footer"/>
    <w:basedOn w:val="Normal"/>
    <w:link w:val="FooterChar"/>
    <w:uiPriority w:val="99"/>
    <w:unhideWhenUsed/>
    <w:rsid w:val="00F12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A1E"/>
  </w:style>
  <w:style w:type="character" w:styleId="CommentReference">
    <w:name w:val="annotation reference"/>
    <w:basedOn w:val="DefaultParagraphFont"/>
    <w:uiPriority w:val="99"/>
    <w:semiHidden/>
    <w:unhideWhenUsed/>
    <w:rsid w:val="00D608E7"/>
    <w:rPr>
      <w:sz w:val="16"/>
      <w:szCs w:val="16"/>
    </w:rPr>
  </w:style>
  <w:style w:type="paragraph" w:styleId="CommentText">
    <w:name w:val="annotation text"/>
    <w:basedOn w:val="Normal"/>
    <w:link w:val="CommentTextChar"/>
    <w:uiPriority w:val="99"/>
    <w:semiHidden/>
    <w:unhideWhenUsed/>
    <w:rsid w:val="00D608E7"/>
    <w:pPr>
      <w:spacing w:line="240" w:lineRule="auto"/>
    </w:pPr>
    <w:rPr>
      <w:sz w:val="20"/>
      <w:szCs w:val="20"/>
    </w:rPr>
  </w:style>
  <w:style w:type="character" w:customStyle="1" w:styleId="CommentTextChar">
    <w:name w:val="Comment Text Char"/>
    <w:basedOn w:val="DefaultParagraphFont"/>
    <w:link w:val="CommentText"/>
    <w:uiPriority w:val="99"/>
    <w:semiHidden/>
    <w:rsid w:val="00D608E7"/>
    <w:rPr>
      <w:sz w:val="20"/>
      <w:szCs w:val="20"/>
    </w:rPr>
  </w:style>
  <w:style w:type="paragraph" w:styleId="CommentSubject">
    <w:name w:val="annotation subject"/>
    <w:basedOn w:val="CommentText"/>
    <w:next w:val="CommentText"/>
    <w:link w:val="CommentSubjectChar"/>
    <w:uiPriority w:val="99"/>
    <w:semiHidden/>
    <w:unhideWhenUsed/>
    <w:rsid w:val="00D608E7"/>
    <w:rPr>
      <w:b/>
      <w:bCs/>
    </w:rPr>
  </w:style>
  <w:style w:type="character" w:customStyle="1" w:styleId="CommentSubjectChar">
    <w:name w:val="Comment Subject Char"/>
    <w:basedOn w:val="CommentTextChar"/>
    <w:link w:val="CommentSubject"/>
    <w:uiPriority w:val="99"/>
    <w:semiHidden/>
    <w:rsid w:val="00D608E7"/>
    <w:rPr>
      <w:b/>
      <w:bCs/>
      <w:sz w:val="20"/>
      <w:szCs w:val="20"/>
    </w:rPr>
  </w:style>
  <w:style w:type="paragraph" w:styleId="BalloonText">
    <w:name w:val="Balloon Text"/>
    <w:basedOn w:val="Normal"/>
    <w:link w:val="BalloonTextChar"/>
    <w:uiPriority w:val="99"/>
    <w:semiHidden/>
    <w:unhideWhenUsed/>
    <w:rsid w:val="00D60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E7"/>
    <w:rPr>
      <w:rFonts w:ascii="Segoe UI" w:hAnsi="Segoe UI" w:cs="Segoe UI"/>
      <w:sz w:val="18"/>
      <w:szCs w:val="18"/>
    </w:rPr>
  </w:style>
  <w:style w:type="paragraph" w:styleId="ListParagraph">
    <w:name w:val="List Paragraph"/>
    <w:basedOn w:val="Normal"/>
    <w:uiPriority w:val="34"/>
    <w:qFormat/>
    <w:rsid w:val="00A26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CF1"/>
    <w:pPr>
      <w:autoSpaceDE w:val="0"/>
      <w:autoSpaceDN w:val="0"/>
      <w:adjustRightInd w:val="0"/>
      <w:spacing w:after="0" w:line="240" w:lineRule="auto"/>
    </w:pPr>
    <w:rPr>
      <w:rFonts w:eastAsia="Calibri"/>
      <w:color w:val="000000"/>
    </w:rPr>
  </w:style>
  <w:style w:type="character" w:styleId="Hyperlink">
    <w:name w:val="Hyperlink"/>
    <w:uiPriority w:val="99"/>
    <w:unhideWhenUsed/>
    <w:rsid w:val="00017CF1"/>
    <w:rPr>
      <w:color w:val="0000FF"/>
      <w:u w:val="single"/>
    </w:rPr>
  </w:style>
  <w:style w:type="paragraph" w:styleId="NoSpacing">
    <w:name w:val="No Spacing"/>
    <w:uiPriority w:val="1"/>
    <w:qFormat/>
    <w:rsid w:val="00D10B82"/>
    <w:pPr>
      <w:spacing w:after="0" w:line="240" w:lineRule="auto"/>
    </w:pPr>
    <w:rPr>
      <w:rFonts w:ascii="Calibri" w:eastAsia="Calibri" w:hAnsi="Calibri"/>
      <w:sz w:val="22"/>
      <w:szCs w:val="22"/>
    </w:rPr>
  </w:style>
  <w:style w:type="paragraph" w:styleId="Header">
    <w:name w:val="header"/>
    <w:basedOn w:val="Normal"/>
    <w:link w:val="HeaderChar"/>
    <w:uiPriority w:val="99"/>
    <w:unhideWhenUsed/>
    <w:rsid w:val="00F12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A1E"/>
  </w:style>
  <w:style w:type="paragraph" w:styleId="Footer">
    <w:name w:val="footer"/>
    <w:basedOn w:val="Normal"/>
    <w:link w:val="FooterChar"/>
    <w:uiPriority w:val="99"/>
    <w:unhideWhenUsed/>
    <w:rsid w:val="00F12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A1E"/>
  </w:style>
  <w:style w:type="character" w:styleId="CommentReference">
    <w:name w:val="annotation reference"/>
    <w:basedOn w:val="DefaultParagraphFont"/>
    <w:uiPriority w:val="99"/>
    <w:semiHidden/>
    <w:unhideWhenUsed/>
    <w:rsid w:val="00D608E7"/>
    <w:rPr>
      <w:sz w:val="16"/>
      <w:szCs w:val="16"/>
    </w:rPr>
  </w:style>
  <w:style w:type="paragraph" w:styleId="CommentText">
    <w:name w:val="annotation text"/>
    <w:basedOn w:val="Normal"/>
    <w:link w:val="CommentTextChar"/>
    <w:uiPriority w:val="99"/>
    <w:semiHidden/>
    <w:unhideWhenUsed/>
    <w:rsid w:val="00D608E7"/>
    <w:pPr>
      <w:spacing w:line="240" w:lineRule="auto"/>
    </w:pPr>
    <w:rPr>
      <w:sz w:val="20"/>
      <w:szCs w:val="20"/>
    </w:rPr>
  </w:style>
  <w:style w:type="character" w:customStyle="1" w:styleId="CommentTextChar">
    <w:name w:val="Comment Text Char"/>
    <w:basedOn w:val="DefaultParagraphFont"/>
    <w:link w:val="CommentText"/>
    <w:uiPriority w:val="99"/>
    <w:semiHidden/>
    <w:rsid w:val="00D608E7"/>
    <w:rPr>
      <w:sz w:val="20"/>
      <w:szCs w:val="20"/>
    </w:rPr>
  </w:style>
  <w:style w:type="paragraph" w:styleId="CommentSubject">
    <w:name w:val="annotation subject"/>
    <w:basedOn w:val="CommentText"/>
    <w:next w:val="CommentText"/>
    <w:link w:val="CommentSubjectChar"/>
    <w:uiPriority w:val="99"/>
    <w:semiHidden/>
    <w:unhideWhenUsed/>
    <w:rsid w:val="00D608E7"/>
    <w:rPr>
      <w:b/>
      <w:bCs/>
    </w:rPr>
  </w:style>
  <w:style w:type="character" w:customStyle="1" w:styleId="CommentSubjectChar">
    <w:name w:val="Comment Subject Char"/>
    <w:basedOn w:val="CommentTextChar"/>
    <w:link w:val="CommentSubject"/>
    <w:uiPriority w:val="99"/>
    <w:semiHidden/>
    <w:rsid w:val="00D608E7"/>
    <w:rPr>
      <w:b/>
      <w:bCs/>
      <w:sz w:val="20"/>
      <w:szCs w:val="20"/>
    </w:rPr>
  </w:style>
  <w:style w:type="paragraph" w:styleId="BalloonText">
    <w:name w:val="Balloon Text"/>
    <w:basedOn w:val="Normal"/>
    <w:link w:val="BalloonTextChar"/>
    <w:uiPriority w:val="99"/>
    <w:semiHidden/>
    <w:unhideWhenUsed/>
    <w:rsid w:val="00D60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E7"/>
    <w:rPr>
      <w:rFonts w:ascii="Segoe UI" w:hAnsi="Segoe UI" w:cs="Segoe UI"/>
      <w:sz w:val="18"/>
      <w:szCs w:val="18"/>
    </w:rPr>
  </w:style>
  <w:style w:type="paragraph" w:styleId="ListParagraph">
    <w:name w:val="List Paragraph"/>
    <w:basedOn w:val="Normal"/>
    <w:uiPriority w:val="34"/>
    <w:qFormat/>
    <w:rsid w:val="00A2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behrend.psu.edu/intranet/faculty-resources/faculty-senate-and-counc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smg16@psu.edu" TargetMode="External"/><Relationship Id="rId4" Type="http://schemas.openxmlformats.org/officeDocument/2006/relationships/settings" Target="settings.xml"/><Relationship Id="rId9" Type="http://schemas.openxmlformats.org/officeDocument/2006/relationships/hyperlink" Target="mailto:mgs530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18288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Ross</dc:creator>
  <cp:lastModifiedBy>Marjorie Sargent</cp:lastModifiedBy>
  <cp:revision>4</cp:revision>
  <dcterms:created xsi:type="dcterms:W3CDTF">2016-11-17T19:36:00Z</dcterms:created>
  <dcterms:modified xsi:type="dcterms:W3CDTF">2016-11-17T20:56:00Z</dcterms:modified>
</cp:coreProperties>
</file>